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D1EB" w14:textId="6746829C" w:rsidR="006B5CB8" w:rsidRPr="006B5CB8" w:rsidRDefault="00126947" w:rsidP="006B5CB8">
      <w:pPr>
        <w:pStyle w:val="Tytu"/>
        <w:tabs>
          <w:tab w:val="left" w:pos="-142"/>
        </w:tabs>
        <w:ind w:right="-284"/>
        <w:rPr>
          <w:rFonts w:ascii="Times New Roman" w:eastAsia="Times New Roman" w:hAnsi="Times New Roman" w:cs="Times New Roman"/>
          <w:b/>
          <w:sz w:val="24"/>
          <w:szCs w:val="24"/>
          <w:lang w:eastAsia="pl-PL"/>
        </w:rPr>
      </w:pPr>
      <w:r w:rsidRPr="00476106">
        <w:rPr>
          <w:rFonts w:ascii="Arial" w:eastAsia="Times New Roman" w:hAnsi="Arial" w:cs="Arial"/>
          <w:b/>
          <w:caps/>
          <w:sz w:val="28"/>
          <w:szCs w:val="28"/>
          <w:lang w:eastAsia="pl-PL"/>
        </w:rPr>
        <w:br/>
      </w:r>
      <w:r w:rsidR="006B5CB8" w:rsidRPr="006B5CB8">
        <w:rPr>
          <w:rFonts w:ascii="Times New Roman" w:eastAsia="Times New Roman" w:hAnsi="Times New Roman" w:cs="Times New Roman"/>
          <w:b/>
          <w:sz w:val="24"/>
          <w:szCs w:val="24"/>
          <w:lang w:eastAsia="pl-PL"/>
        </w:rPr>
        <w:t xml:space="preserve">                                                           </w:t>
      </w:r>
    </w:p>
    <w:p w14:paraId="12F1F4EC" w14:textId="77777777" w:rsidR="006B5CB8" w:rsidRPr="006B5CB8" w:rsidRDefault="006B5CB8" w:rsidP="006B5CB8">
      <w:pPr>
        <w:spacing w:after="0" w:line="240" w:lineRule="auto"/>
        <w:ind w:left="-284" w:right="-284"/>
        <w:jc w:val="center"/>
        <w:outlineLvl w:val="0"/>
        <w:rPr>
          <w:rFonts w:ascii="Times New Roman" w:eastAsia="Times New Roman" w:hAnsi="Times New Roman" w:cs="Times New Roman"/>
          <w:b/>
          <w:sz w:val="24"/>
          <w:szCs w:val="24"/>
          <w:lang w:eastAsia="pl-PL"/>
        </w:rPr>
      </w:pPr>
      <w:r w:rsidRPr="006B5CB8">
        <w:rPr>
          <w:rFonts w:ascii="Times New Roman" w:eastAsia="Times New Roman" w:hAnsi="Times New Roman" w:cs="Times New Roman"/>
          <w:b/>
          <w:sz w:val="24"/>
          <w:szCs w:val="24"/>
          <w:lang w:eastAsia="pl-PL"/>
        </w:rPr>
        <w:t>Zakład Usług Komunalnych w Jasieńcu Sp. z o.o.</w:t>
      </w:r>
      <w:r w:rsidRPr="006B5CB8">
        <w:rPr>
          <w:rFonts w:ascii="Times New Roman" w:eastAsia="Times New Roman" w:hAnsi="Times New Roman" w:cs="Times New Roman"/>
          <w:b/>
          <w:sz w:val="24"/>
          <w:szCs w:val="24"/>
          <w:lang w:eastAsia="pl-PL"/>
        </w:rPr>
        <w:br/>
        <w:t>ul. Warecka 42, 05-604 Jasieniec</w:t>
      </w:r>
      <w:r w:rsidRPr="006B5CB8">
        <w:rPr>
          <w:rFonts w:ascii="Times New Roman" w:eastAsia="Times New Roman" w:hAnsi="Times New Roman" w:cs="Times New Roman"/>
          <w:b/>
          <w:sz w:val="24"/>
          <w:szCs w:val="24"/>
          <w:lang w:eastAsia="pl-PL"/>
        </w:rPr>
        <w:br/>
        <w:t>KRS 0000820035, NIP 7972071190, REGON 384783817</w:t>
      </w:r>
    </w:p>
    <w:p w14:paraId="674DBF53" w14:textId="77777777" w:rsidR="006B5CB8" w:rsidRPr="006B5CB8" w:rsidRDefault="006B5CB8" w:rsidP="006B5CB8">
      <w:pPr>
        <w:keepNext/>
        <w:spacing w:after="0" w:line="240" w:lineRule="auto"/>
        <w:jc w:val="center"/>
        <w:outlineLvl w:val="0"/>
        <w:rPr>
          <w:rFonts w:ascii="Times New Roman" w:eastAsia="Times New Roman" w:hAnsi="Times New Roman" w:cs="Times New Roman"/>
          <w:sz w:val="24"/>
          <w:szCs w:val="24"/>
          <w:lang w:val="en-US" w:eastAsia="pl-PL"/>
        </w:rPr>
      </w:pPr>
      <w:r w:rsidRPr="006B5CB8">
        <w:rPr>
          <w:rFonts w:ascii="Times New Roman" w:eastAsia="Times New Roman" w:hAnsi="Times New Roman" w:cs="Times New Roman"/>
          <w:sz w:val="24"/>
          <w:szCs w:val="24"/>
          <w:lang w:val="en-US" w:eastAsia="pl-PL"/>
        </w:rPr>
        <w:t>_______________________________________________________________________</w:t>
      </w:r>
    </w:p>
    <w:p w14:paraId="2CB1B8D5" w14:textId="77777777" w:rsidR="006B5CB8" w:rsidRPr="006B5CB8" w:rsidRDefault="006B5CB8" w:rsidP="006B5CB8">
      <w:pPr>
        <w:keepNext/>
        <w:spacing w:after="0" w:line="240" w:lineRule="auto"/>
        <w:jc w:val="both"/>
        <w:outlineLvl w:val="0"/>
        <w:rPr>
          <w:rFonts w:ascii="Times New Roman" w:eastAsia="Times New Roman" w:hAnsi="Times New Roman" w:cs="Times New Roman"/>
          <w:sz w:val="24"/>
          <w:szCs w:val="24"/>
          <w:lang w:val="en-US" w:eastAsia="pl-PL"/>
        </w:rPr>
      </w:pPr>
    </w:p>
    <w:p w14:paraId="390C8983" w14:textId="535B4438" w:rsidR="006B5CB8" w:rsidRPr="006B5CB8" w:rsidRDefault="006B5CB8" w:rsidP="006B5CB8">
      <w:pPr>
        <w:spacing w:after="0" w:line="240" w:lineRule="auto"/>
        <w:jc w:val="both"/>
        <w:rPr>
          <w:rFonts w:ascii="Times New Roman" w:eastAsia="Times New Roman" w:hAnsi="Times New Roman" w:cs="Times New Roman"/>
          <w:b/>
          <w:sz w:val="24"/>
          <w:szCs w:val="24"/>
          <w:lang w:eastAsia="pl-PL"/>
        </w:rPr>
      </w:pPr>
      <w:r w:rsidRPr="006B5CB8">
        <w:rPr>
          <w:rFonts w:ascii="Times New Roman" w:eastAsia="Times New Roman" w:hAnsi="Times New Roman" w:cs="Times New Roman"/>
          <w:b/>
          <w:sz w:val="24"/>
          <w:szCs w:val="24"/>
          <w:lang w:eastAsia="pl-PL"/>
        </w:rPr>
        <w:t>ZUK.ZP.1.202</w:t>
      </w:r>
      <w:r>
        <w:rPr>
          <w:rFonts w:ascii="Times New Roman" w:eastAsia="Times New Roman" w:hAnsi="Times New Roman" w:cs="Times New Roman"/>
          <w:b/>
          <w:sz w:val="24"/>
          <w:szCs w:val="24"/>
          <w:lang w:eastAsia="pl-PL"/>
        </w:rPr>
        <w:t>3</w:t>
      </w:r>
    </w:p>
    <w:p w14:paraId="31044108" w14:textId="77777777" w:rsidR="006B5CB8" w:rsidRPr="006B5CB8" w:rsidRDefault="006B5CB8" w:rsidP="006B5CB8">
      <w:pPr>
        <w:tabs>
          <w:tab w:val="left" w:pos="3480"/>
        </w:tabs>
        <w:spacing w:after="0" w:line="240" w:lineRule="auto"/>
        <w:jc w:val="both"/>
        <w:rPr>
          <w:rFonts w:ascii="Times New Roman" w:eastAsia="Times New Roman" w:hAnsi="Times New Roman" w:cs="Times New Roman"/>
          <w:sz w:val="24"/>
          <w:szCs w:val="24"/>
          <w:lang w:eastAsia="pl-PL"/>
        </w:rPr>
      </w:pPr>
      <w:r w:rsidRPr="006B5CB8">
        <w:rPr>
          <w:rFonts w:ascii="Times New Roman" w:eastAsia="Times New Roman" w:hAnsi="Times New Roman" w:cs="Times New Roman"/>
          <w:sz w:val="24"/>
          <w:szCs w:val="24"/>
          <w:lang w:eastAsia="pl-PL"/>
        </w:rPr>
        <w:tab/>
      </w:r>
    </w:p>
    <w:p w14:paraId="0B3F8C9A" w14:textId="77777777" w:rsidR="006B5CB8" w:rsidRPr="006B5CB8" w:rsidRDefault="006B5CB8" w:rsidP="006B5CB8">
      <w:pPr>
        <w:spacing w:after="0" w:line="240" w:lineRule="auto"/>
        <w:jc w:val="both"/>
        <w:rPr>
          <w:rFonts w:ascii="Times New Roman" w:eastAsia="Times New Roman" w:hAnsi="Times New Roman" w:cs="Times New Roman"/>
          <w:sz w:val="24"/>
          <w:szCs w:val="24"/>
          <w:lang w:eastAsia="pl-PL"/>
        </w:rPr>
      </w:pPr>
    </w:p>
    <w:p w14:paraId="2001A85E" w14:textId="77777777" w:rsidR="006B5CB8" w:rsidRPr="006B5CB8" w:rsidRDefault="006B5CB8" w:rsidP="006B5CB8">
      <w:pPr>
        <w:spacing w:after="0" w:line="240" w:lineRule="auto"/>
        <w:jc w:val="both"/>
        <w:rPr>
          <w:rFonts w:ascii="Times New Roman" w:eastAsia="Times New Roman" w:hAnsi="Times New Roman" w:cs="Times New Roman"/>
          <w:sz w:val="24"/>
          <w:szCs w:val="24"/>
          <w:lang w:eastAsia="pl-PL"/>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B5CB8" w:rsidRPr="006B5CB8" w14:paraId="247FE575" w14:textId="77777777" w:rsidTr="00C0710F">
        <w:trPr>
          <w:cantSplit/>
          <w:trHeight w:val="1495"/>
        </w:trPr>
        <w:tc>
          <w:tcPr>
            <w:tcW w:w="8575" w:type="dxa"/>
            <w:tcBorders>
              <w:top w:val="single" w:sz="4" w:space="0" w:color="auto"/>
              <w:left w:val="single" w:sz="4" w:space="0" w:color="auto"/>
              <w:bottom w:val="single" w:sz="4" w:space="0" w:color="auto"/>
              <w:right w:val="single" w:sz="4" w:space="0" w:color="auto"/>
            </w:tcBorders>
          </w:tcPr>
          <w:p w14:paraId="7AA4EF5E" w14:textId="7D810E9B" w:rsidR="006B5CB8" w:rsidRPr="006B5CB8" w:rsidRDefault="006B5CB8" w:rsidP="006B5CB8">
            <w:pPr>
              <w:spacing w:before="240" w:after="0" w:line="240" w:lineRule="auto"/>
              <w:ind w:left="83" w:hanging="83"/>
              <w:jc w:val="center"/>
              <w:rPr>
                <w:rFonts w:ascii="Times New Roman" w:eastAsia="Times New Roman" w:hAnsi="Times New Roman" w:cs="Times New Roman"/>
                <w:b/>
                <w:sz w:val="36"/>
                <w:szCs w:val="36"/>
                <w:lang w:eastAsia="pl-PL"/>
              </w:rPr>
            </w:pPr>
            <w:r>
              <w:rPr>
                <w:rFonts w:ascii="Times New Roman" w:eastAsia="Times New Roman" w:hAnsi="Times New Roman" w:cs="Times New Roman"/>
                <w:b/>
                <w:sz w:val="36"/>
                <w:szCs w:val="36"/>
                <w:lang w:eastAsia="pl-PL"/>
              </w:rPr>
              <w:t>Budowa Punktu Selektywnej Zbiórki Odpadów Komunalnych w Jasieńcu</w:t>
            </w:r>
          </w:p>
        </w:tc>
      </w:tr>
    </w:tbl>
    <w:p w14:paraId="59927A2A" w14:textId="77777777" w:rsidR="006B5CB8" w:rsidRPr="006B5CB8" w:rsidRDefault="006B5CB8" w:rsidP="006B5CB8">
      <w:pPr>
        <w:spacing w:after="0" w:line="240" w:lineRule="auto"/>
        <w:jc w:val="center"/>
        <w:rPr>
          <w:rFonts w:ascii="Times New Roman" w:eastAsia="Times New Roman" w:hAnsi="Times New Roman" w:cs="Times New Roman"/>
          <w:sz w:val="24"/>
          <w:szCs w:val="24"/>
          <w:lang w:eastAsia="pl-PL"/>
        </w:rPr>
      </w:pPr>
    </w:p>
    <w:p w14:paraId="63659418" w14:textId="77777777" w:rsidR="006B5CB8" w:rsidRPr="006B5CB8" w:rsidRDefault="006B5CB8" w:rsidP="006B5CB8">
      <w:pPr>
        <w:spacing w:after="0" w:line="240" w:lineRule="auto"/>
        <w:ind w:right="-284"/>
        <w:jc w:val="center"/>
        <w:rPr>
          <w:rFonts w:ascii="Times New Roman" w:eastAsia="Times New Roman" w:hAnsi="Times New Roman" w:cs="Times New Roman"/>
          <w:b/>
          <w:sz w:val="24"/>
          <w:szCs w:val="24"/>
          <w:lang w:eastAsia="pl-PL"/>
        </w:rPr>
      </w:pPr>
      <w:r w:rsidRPr="006B5CB8">
        <w:rPr>
          <w:rFonts w:ascii="Times New Roman" w:eastAsia="Times New Roman" w:hAnsi="Times New Roman" w:cs="Times New Roman"/>
          <w:b/>
          <w:sz w:val="24"/>
          <w:szCs w:val="24"/>
          <w:lang w:eastAsia="pl-PL"/>
        </w:rPr>
        <w:t>Specyfikacja  warunków zamówienia (SWZ)</w:t>
      </w:r>
    </w:p>
    <w:p w14:paraId="4AEF39B4" w14:textId="77777777" w:rsidR="006B5CB8" w:rsidRPr="006B5CB8" w:rsidRDefault="006B5CB8" w:rsidP="006B5CB8">
      <w:pPr>
        <w:spacing w:after="0" w:line="240" w:lineRule="auto"/>
        <w:ind w:right="-284" w:hanging="2408"/>
        <w:jc w:val="center"/>
        <w:rPr>
          <w:rFonts w:ascii="Times New Roman" w:eastAsia="Times New Roman" w:hAnsi="Times New Roman" w:cs="Times New Roman"/>
          <w:b/>
          <w:sz w:val="24"/>
          <w:szCs w:val="24"/>
          <w:lang w:eastAsia="pl-PL"/>
        </w:rPr>
      </w:pPr>
    </w:p>
    <w:p w14:paraId="56859830" w14:textId="77777777" w:rsidR="006B5CB8" w:rsidRPr="006B5CB8" w:rsidRDefault="006B5CB8" w:rsidP="006B5CB8">
      <w:pPr>
        <w:spacing w:after="0" w:line="240" w:lineRule="auto"/>
        <w:ind w:right="-284"/>
        <w:jc w:val="center"/>
        <w:rPr>
          <w:rFonts w:ascii="Times New Roman" w:eastAsia="Times New Roman" w:hAnsi="Times New Roman" w:cs="Times New Roman"/>
          <w:sz w:val="24"/>
          <w:szCs w:val="24"/>
          <w:lang w:eastAsia="pl-PL"/>
        </w:rPr>
      </w:pPr>
      <w:r w:rsidRPr="006B5CB8">
        <w:rPr>
          <w:rFonts w:ascii="Times New Roman" w:eastAsia="Times New Roman" w:hAnsi="Times New Roman" w:cs="Times New Roman"/>
          <w:b/>
          <w:sz w:val="24"/>
          <w:szCs w:val="24"/>
          <w:lang w:eastAsia="pl-PL"/>
        </w:rPr>
        <w:t>Tryb podstawowy</w:t>
      </w:r>
    </w:p>
    <w:p w14:paraId="5E2C558F" w14:textId="77777777" w:rsidR="006B5CB8" w:rsidRPr="006B5CB8" w:rsidRDefault="006B5CB8" w:rsidP="006B5CB8">
      <w:pPr>
        <w:spacing w:after="0" w:line="240" w:lineRule="auto"/>
        <w:ind w:right="-284" w:hanging="2408"/>
        <w:jc w:val="center"/>
        <w:rPr>
          <w:rFonts w:ascii="Times New Roman" w:eastAsia="Times New Roman" w:hAnsi="Times New Roman" w:cs="Times New Roman"/>
          <w:sz w:val="24"/>
          <w:szCs w:val="24"/>
          <w:lang w:eastAsia="pl-PL"/>
        </w:rPr>
      </w:pPr>
    </w:p>
    <w:p w14:paraId="65DB2CE8" w14:textId="77777777" w:rsidR="006B5CB8" w:rsidRPr="006B5CB8" w:rsidRDefault="006B5CB8" w:rsidP="006B5CB8">
      <w:pPr>
        <w:spacing w:after="0" w:line="240" w:lineRule="auto"/>
        <w:ind w:right="-284"/>
        <w:jc w:val="center"/>
        <w:rPr>
          <w:rFonts w:ascii="Times New Roman" w:eastAsia="Times New Roman" w:hAnsi="Times New Roman" w:cs="Times New Roman"/>
          <w:sz w:val="24"/>
          <w:szCs w:val="24"/>
          <w:lang w:eastAsia="pl-PL"/>
        </w:rPr>
      </w:pPr>
      <w:r w:rsidRPr="006B5CB8">
        <w:rPr>
          <w:rFonts w:ascii="Times New Roman" w:eastAsia="Times New Roman" w:hAnsi="Times New Roman" w:cs="Times New Roman"/>
          <w:sz w:val="24"/>
          <w:szCs w:val="24"/>
          <w:lang w:eastAsia="pl-PL"/>
        </w:rPr>
        <w:t>art.  275 pkt. 2 ustawy z dnia 11 września 2019r.  Prawo zamówień publicznych</w:t>
      </w:r>
    </w:p>
    <w:p w14:paraId="2456B7F2" w14:textId="77777777" w:rsidR="006B5CB8" w:rsidRPr="006B5CB8" w:rsidRDefault="006B5CB8" w:rsidP="006B5CB8">
      <w:pPr>
        <w:spacing w:after="0" w:line="240" w:lineRule="auto"/>
        <w:ind w:right="-284" w:hanging="2408"/>
        <w:jc w:val="center"/>
        <w:rPr>
          <w:rFonts w:ascii="Times New Roman" w:eastAsia="Times New Roman" w:hAnsi="Times New Roman" w:cs="Times New Roman"/>
          <w:sz w:val="24"/>
          <w:szCs w:val="24"/>
          <w:lang w:eastAsia="pl-PL"/>
        </w:rPr>
      </w:pPr>
    </w:p>
    <w:p w14:paraId="2DDB7577" w14:textId="5ED98E40" w:rsidR="006B5CB8" w:rsidRPr="006B5CB8" w:rsidRDefault="006B5CB8" w:rsidP="006B5CB8">
      <w:pPr>
        <w:widowControl w:val="0"/>
        <w:suppressAutoHyphens/>
        <w:autoSpaceDE w:val="0"/>
        <w:autoSpaceDN w:val="0"/>
        <w:adjustRightInd w:val="0"/>
        <w:spacing w:after="0" w:line="240" w:lineRule="auto"/>
        <w:ind w:right="-284"/>
        <w:jc w:val="center"/>
        <w:rPr>
          <w:rFonts w:ascii="Times New Roman" w:eastAsia="Times New Roman" w:hAnsi="Times New Roman" w:cs="Times New Roman"/>
          <w:sz w:val="24"/>
          <w:szCs w:val="24"/>
          <w:lang w:eastAsia="pl-PL"/>
        </w:rPr>
      </w:pPr>
      <w:r w:rsidRPr="006B5CB8">
        <w:rPr>
          <w:rFonts w:ascii="Times New Roman" w:eastAsia="Times New Roman" w:hAnsi="Times New Roman" w:cs="Times New Roman"/>
          <w:sz w:val="24"/>
          <w:szCs w:val="24"/>
          <w:lang w:eastAsia="pl-PL"/>
        </w:rPr>
        <w:t>(tekst jedn. z 202</w:t>
      </w:r>
      <w:r>
        <w:rPr>
          <w:rFonts w:ascii="Times New Roman" w:eastAsia="Times New Roman" w:hAnsi="Times New Roman" w:cs="Times New Roman"/>
          <w:sz w:val="24"/>
          <w:szCs w:val="24"/>
          <w:lang w:eastAsia="pl-PL"/>
        </w:rPr>
        <w:t>2</w:t>
      </w:r>
      <w:r w:rsidRPr="006B5CB8">
        <w:rPr>
          <w:rFonts w:ascii="Times New Roman" w:eastAsia="Times New Roman" w:hAnsi="Times New Roman" w:cs="Times New Roman"/>
          <w:sz w:val="24"/>
          <w:szCs w:val="24"/>
          <w:lang w:eastAsia="pl-PL"/>
        </w:rPr>
        <w:t>r. poz. 1</w:t>
      </w:r>
      <w:r>
        <w:rPr>
          <w:rFonts w:ascii="Times New Roman" w:eastAsia="Times New Roman" w:hAnsi="Times New Roman" w:cs="Times New Roman"/>
          <w:sz w:val="24"/>
          <w:szCs w:val="24"/>
          <w:lang w:eastAsia="pl-PL"/>
        </w:rPr>
        <w:t xml:space="preserve">710 </w:t>
      </w:r>
      <w:r w:rsidRPr="006B5CB8">
        <w:rPr>
          <w:rFonts w:ascii="Times New Roman" w:eastAsia="Times New Roman" w:hAnsi="Times New Roman" w:cs="Times New Roman"/>
          <w:sz w:val="24"/>
          <w:szCs w:val="24"/>
          <w:lang w:eastAsia="pl-PL"/>
        </w:rPr>
        <w:t>ze zm.) – Pzp</w:t>
      </w:r>
    </w:p>
    <w:p w14:paraId="573612B2" w14:textId="77777777" w:rsidR="006B5CB8" w:rsidRPr="006B5CB8" w:rsidRDefault="006B5CB8" w:rsidP="006B5CB8">
      <w:pPr>
        <w:spacing w:after="0" w:line="240" w:lineRule="auto"/>
        <w:ind w:right="-284" w:hanging="2408"/>
        <w:jc w:val="center"/>
        <w:rPr>
          <w:rFonts w:ascii="Times New Roman" w:eastAsia="Times New Roman" w:hAnsi="Times New Roman" w:cs="Times New Roman"/>
          <w:sz w:val="24"/>
          <w:szCs w:val="24"/>
          <w:lang w:eastAsia="pl-PL"/>
        </w:rPr>
      </w:pPr>
    </w:p>
    <w:p w14:paraId="507826E8" w14:textId="77777777" w:rsidR="006B5CB8" w:rsidRPr="006B5CB8" w:rsidRDefault="006B5CB8" w:rsidP="006B5CB8">
      <w:pPr>
        <w:spacing w:after="0" w:line="240" w:lineRule="auto"/>
        <w:ind w:left="360"/>
        <w:jc w:val="center"/>
        <w:rPr>
          <w:rFonts w:ascii="Times New Roman" w:eastAsia="Times New Roman" w:hAnsi="Times New Roman" w:cs="Times New Roman"/>
          <w:b/>
          <w:sz w:val="24"/>
          <w:szCs w:val="24"/>
          <w:lang w:eastAsia="pl-PL"/>
        </w:rPr>
      </w:pPr>
      <w:r w:rsidRPr="006B5CB8">
        <w:rPr>
          <w:rFonts w:ascii="Times New Roman" w:eastAsia="Times New Roman" w:hAnsi="Times New Roman" w:cs="Times New Roman"/>
          <w:b/>
          <w:sz w:val="24"/>
          <w:szCs w:val="24"/>
          <w:lang w:eastAsia="pl-PL"/>
        </w:rPr>
        <w:t>Szacunkowa wartość zamówienia jest mniejsza niż progi unijne w rozumieniu art. 3 ust. 1 Pzp.</w:t>
      </w:r>
    </w:p>
    <w:p w14:paraId="2C796FDE" w14:textId="77777777" w:rsidR="006B5CB8" w:rsidRPr="006B5CB8" w:rsidRDefault="006B5CB8" w:rsidP="006B5CB8">
      <w:pPr>
        <w:spacing w:after="0" w:line="240" w:lineRule="auto"/>
        <w:ind w:left="540" w:right="-284" w:hanging="1440"/>
        <w:jc w:val="center"/>
        <w:rPr>
          <w:rFonts w:ascii="Times New Roman" w:eastAsia="Times New Roman" w:hAnsi="Times New Roman" w:cs="Times New Roman"/>
          <w:sz w:val="24"/>
          <w:szCs w:val="24"/>
          <w:lang w:eastAsia="pl-PL"/>
        </w:rPr>
      </w:pPr>
    </w:p>
    <w:p w14:paraId="537B5632" w14:textId="77777777" w:rsidR="006B5CB8" w:rsidRPr="002E605E" w:rsidRDefault="006B5CB8" w:rsidP="006B5CB8">
      <w:pPr>
        <w:spacing w:after="0" w:line="276" w:lineRule="auto"/>
        <w:jc w:val="center"/>
        <w:rPr>
          <w:rFonts w:ascii="Times New Roman" w:eastAsia="Times New Roman" w:hAnsi="Times New Roman" w:cs="Times New Roman"/>
          <w:b/>
          <w:bCs/>
          <w:lang w:eastAsia="pl-PL"/>
        </w:rPr>
      </w:pPr>
      <w:r w:rsidRPr="002E605E">
        <w:rPr>
          <w:rFonts w:ascii="Times New Roman" w:eastAsia="Times New Roman" w:hAnsi="Times New Roman" w:cs="Times New Roman"/>
          <w:b/>
          <w:bCs/>
          <w:lang w:eastAsia="pl-PL"/>
        </w:rPr>
        <w:t xml:space="preserve">Zadanie realizowane będzie </w:t>
      </w:r>
      <w:r>
        <w:rPr>
          <w:rFonts w:ascii="Times New Roman" w:eastAsia="Times New Roman" w:hAnsi="Times New Roman" w:cs="Times New Roman"/>
          <w:b/>
          <w:bCs/>
          <w:lang w:eastAsia="pl-PL"/>
        </w:rPr>
        <w:t>z udziałem dotacji z budżetu Województwa Mazowieckiego w ramach instrumentu wsparcia zadań ważnych dla równomiernego rozwoju województwa mazowieckiego</w:t>
      </w:r>
    </w:p>
    <w:p w14:paraId="3DA6A61D" w14:textId="77777777" w:rsidR="006B5CB8" w:rsidRPr="002E605E" w:rsidRDefault="006B5CB8" w:rsidP="006B5CB8">
      <w:pPr>
        <w:spacing w:after="0" w:line="276" w:lineRule="auto"/>
        <w:jc w:val="center"/>
        <w:rPr>
          <w:rFonts w:ascii="Times New Roman" w:eastAsia="Times New Roman" w:hAnsi="Times New Roman" w:cs="Times New Roman"/>
          <w:b/>
          <w:lang w:eastAsia="pl-PL"/>
        </w:rPr>
      </w:pPr>
    </w:p>
    <w:p w14:paraId="3D3F7A3B" w14:textId="77777777" w:rsidR="006B5CB8" w:rsidRPr="002E605E" w:rsidRDefault="006B5CB8" w:rsidP="006B5CB8">
      <w:pPr>
        <w:tabs>
          <w:tab w:val="left" w:pos="426"/>
        </w:tabs>
        <w:suppressAutoHyphens/>
        <w:spacing w:after="0" w:line="276" w:lineRule="auto"/>
        <w:jc w:val="center"/>
        <w:rPr>
          <w:rFonts w:ascii="Times New Roman" w:eastAsia="Times New Roman" w:hAnsi="Times New Roman" w:cs="Times New Roman"/>
          <w:noProof/>
          <w:lang w:eastAsia="pl-PL"/>
        </w:rPr>
      </w:pPr>
    </w:p>
    <w:p w14:paraId="4740FF27" w14:textId="77777777" w:rsidR="006B5CB8" w:rsidRPr="002E605E" w:rsidRDefault="006B5CB8" w:rsidP="006B5CB8">
      <w:pPr>
        <w:tabs>
          <w:tab w:val="center" w:pos="4536"/>
          <w:tab w:val="left" w:pos="6945"/>
        </w:tabs>
        <w:spacing w:before="40" w:after="0" w:line="276" w:lineRule="auto"/>
        <w:ind w:left="720"/>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 xml:space="preserve">Przedmiotowe postępowanie prowadzone jest przy użyciu środków komunikacji elektronicznej. Składanie ofert następuje za pośrednictwem </w:t>
      </w:r>
      <w:r>
        <w:rPr>
          <w:rFonts w:ascii="Times New Roman" w:eastAsia="Times New Roman" w:hAnsi="Times New Roman" w:cs="Times New Roman"/>
          <w:b/>
          <w:lang w:eastAsia="pl-PL"/>
        </w:rPr>
        <w:t>P</w:t>
      </w:r>
      <w:r w:rsidRPr="002E605E">
        <w:rPr>
          <w:rFonts w:ascii="Times New Roman" w:eastAsia="Times New Roman" w:hAnsi="Times New Roman" w:cs="Times New Roman"/>
          <w:b/>
          <w:lang w:eastAsia="pl-PL"/>
        </w:rPr>
        <w:t xml:space="preserve">latformy e-zamówienia, dostępnej pod adresem </w:t>
      </w:r>
      <w:hyperlink r:id="rId8" w:history="1">
        <w:r w:rsidRPr="002E605E">
          <w:rPr>
            <w:rStyle w:val="Hipercze"/>
            <w:rFonts w:ascii="Times New Roman" w:eastAsia="Times New Roman" w:hAnsi="Times New Roman"/>
            <w:b/>
            <w:color w:val="auto"/>
            <w:lang w:eastAsia="pl-PL"/>
          </w:rPr>
          <w:t>https://ezamowienia.gov.pl</w:t>
        </w:r>
      </w:hyperlink>
      <w:r w:rsidRPr="002E605E">
        <w:rPr>
          <w:rFonts w:ascii="Times New Roman" w:eastAsia="Times New Roman" w:hAnsi="Times New Roman" w:cs="Times New Roman"/>
          <w:b/>
          <w:lang w:eastAsia="pl-PL"/>
        </w:rPr>
        <w:t xml:space="preserve">  </w:t>
      </w:r>
    </w:p>
    <w:p w14:paraId="35DF02BF" w14:textId="77777777" w:rsidR="006B5CB8" w:rsidRDefault="006B5CB8" w:rsidP="006B5CB8">
      <w:pPr>
        <w:tabs>
          <w:tab w:val="left" w:pos="4253"/>
        </w:tabs>
        <w:spacing w:after="0" w:line="360" w:lineRule="auto"/>
        <w:rPr>
          <w:rFonts w:ascii="Times New Roman" w:eastAsia="Times New Roman" w:hAnsi="Times New Roman" w:cs="Times New Roman"/>
          <w:sz w:val="24"/>
          <w:szCs w:val="24"/>
          <w:lang w:eastAsia="pl-PL"/>
        </w:rPr>
      </w:pPr>
    </w:p>
    <w:p w14:paraId="65640CD9" w14:textId="77777777" w:rsidR="006B5CB8" w:rsidRDefault="006B5CB8" w:rsidP="006B5CB8">
      <w:pPr>
        <w:tabs>
          <w:tab w:val="left" w:pos="4253"/>
        </w:tabs>
        <w:spacing w:after="0" w:line="360" w:lineRule="auto"/>
        <w:rPr>
          <w:rFonts w:ascii="Times New Roman" w:eastAsia="Times New Roman" w:hAnsi="Times New Roman" w:cs="Times New Roman"/>
          <w:sz w:val="24"/>
          <w:szCs w:val="24"/>
          <w:lang w:eastAsia="pl-PL"/>
        </w:rPr>
      </w:pPr>
    </w:p>
    <w:p w14:paraId="23EADF8E" w14:textId="77777777" w:rsidR="006B5CB8" w:rsidRDefault="006B5CB8" w:rsidP="006B5CB8">
      <w:pPr>
        <w:tabs>
          <w:tab w:val="left" w:pos="4253"/>
        </w:tabs>
        <w:spacing w:after="0" w:line="360" w:lineRule="auto"/>
        <w:rPr>
          <w:rFonts w:ascii="Times New Roman" w:eastAsia="Times New Roman" w:hAnsi="Times New Roman" w:cs="Times New Roman"/>
          <w:sz w:val="24"/>
          <w:szCs w:val="24"/>
          <w:lang w:eastAsia="pl-PL"/>
        </w:rPr>
      </w:pPr>
    </w:p>
    <w:p w14:paraId="7DBDF195" w14:textId="77777777" w:rsidR="006B5CB8" w:rsidRPr="006B5CB8" w:rsidRDefault="006B5CB8" w:rsidP="006B5CB8">
      <w:pPr>
        <w:tabs>
          <w:tab w:val="left" w:pos="4253"/>
        </w:tabs>
        <w:spacing w:after="0" w:line="360" w:lineRule="auto"/>
        <w:rPr>
          <w:rFonts w:ascii="Times New Roman" w:eastAsia="Times New Roman" w:hAnsi="Times New Roman" w:cs="Times New Roman"/>
          <w:sz w:val="24"/>
          <w:szCs w:val="24"/>
          <w:lang w:eastAsia="pl-PL"/>
        </w:rPr>
      </w:pPr>
    </w:p>
    <w:p w14:paraId="47793A58" w14:textId="77777777" w:rsidR="006B5CB8" w:rsidRPr="006B5CB8" w:rsidRDefault="006B5CB8" w:rsidP="006B5CB8">
      <w:pPr>
        <w:tabs>
          <w:tab w:val="left" w:pos="4253"/>
        </w:tabs>
        <w:spacing w:after="0" w:line="360" w:lineRule="auto"/>
        <w:rPr>
          <w:rFonts w:ascii="Times New Roman" w:eastAsia="Times New Roman" w:hAnsi="Times New Roman" w:cs="Times New Roman"/>
          <w:sz w:val="24"/>
          <w:szCs w:val="24"/>
          <w:lang w:eastAsia="pl-PL"/>
        </w:rPr>
      </w:pPr>
      <w:r w:rsidRPr="006B5CB8">
        <w:rPr>
          <w:rFonts w:ascii="Times New Roman" w:eastAsia="Times New Roman" w:hAnsi="Times New Roman" w:cs="Times New Roman"/>
          <w:sz w:val="24"/>
          <w:szCs w:val="24"/>
          <w:lang w:eastAsia="pl-PL"/>
        </w:rPr>
        <w:t>Zatwierdzenie:</w:t>
      </w:r>
      <w:r w:rsidRPr="006B5CB8">
        <w:rPr>
          <w:rFonts w:ascii="Times New Roman" w:eastAsia="Times New Roman" w:hAnsi="Times New Roman" w:cs="Times New Roman"/>
          <w:sz w:val="24"/>
          <w:szCs w:val="24"/>
          <w:lang w:eastAsia="pl-PL"/>
        </w:rPr>
        <w:tab/>
        <w:t>…………………………….</w:t>
      </w:r>
    </w:p>
    <w:p w14:paraId="10C01D76" w14:textId="77777777" w:rsidR="006B5CB8" w:rsidRPr="006B5CB8" w:rsidRDefault="006B5CB8" w:rsidP="006B5CB8">
      <w:pPr>
        <w:pBdr>
          <w:bottom w:val="single" w:sz="12" w:space="1" w:color="auto"/>
        </w:pBdr>
        <w:spacing w:after="0" w:line="480" w:lineRule="auto"/>
        <w:jc w:val="both"/>
        <w:rPr>
          <w:rFonts w:ascii="Times New Roman" w:eastAsia="Times New Roman" w:hAnsi="Times New Roman" w:cs="Times New Roman"/>
          <w:i/>
          <w:sz w:val="24"/>
          <w:szCs w:val="24"/>
          <w:lang w:eastAsia="pl-PL"/>
        </w:rPr>
      </w:pPr>
      <w:r w:rsidRPr="006B5CB8">
        <w:rPr>
          <w:rFonts w:ascii="Times New Roman" w:eastAsia="Times New Roman" w:hAnsi="Times New Roman" w:cs="Times New Roman"/>
          <w:sz w:val="24"/>
          <w:szCs w:val="24"/>
          <w:lang w:eastAsia="pl-PL"/>
        </w:rPr>
        <w:tab/>
      </w:r>
      <w:r w:rsidRPr="006B5CB8">
        <w:rPr>
          <w:rFonts w:ascii="Times New Roman" w:eastAsia="Times New Roman" w:hAnsi="Times New Roman" w:cs="Times New Roman"/>
          <w:sz w:val="24"/>
          <w:szCs w:val="24"/>
          <w:lang w:eastAsia="pl-PL"/>
        </w:rPr>
        <w:tab/>
      </w:r>
      <w:r w:rsidRPr="006B5CB8">
        <w:rPr>
          <w:rFonts w:ascii="Times New Roman" w:eastAsia="Times New Roman" w:hAnsi="Times New Roman" w:cs="Times New Roman"/>
          <w:sz w:val="24"/>
          <w:szCs w:val="24"/>
          <w:lang w:eastAsia="pl-PL"/>
        </w:rPr>
        <w:tab/>
      </w:r>
      <w:r w:rsidRPr="006B5CB8">
        <w:rPr>
          <w:rFonts w:ascii="Times New Roman" w:eastAsia="Times New Roman" w:hAnsi="Times New Roman" w:cs="Times New Roman"/>
          <w:sz w:val="24"/>
          <w:szCs w:val="24"/>
          <w:lang w:eastAsia="pl-PL"/>
        </w:rPr>
        <w:tab/>
      </w:r>
      <w:r w:rsidRPr="006B5CB8">
        <w:rPr>
          <w:rFonts w:ascii="Times New Roman" w:eastAsia="Times New Roman" w:hAnsi="Times New Roman" w:cs="Times New Roman"/>
          <w:sz w:val="24"/>
          <w:szCs w:val="24"/>
          <w:lang w:eastAsia="pl-PL"/>
        </w:rPr>
        <w:tab/>
      </w:r>
      <w:r w:rsidRPr="006B5CB8">
        <w:rPr>
          <w:rFonts w:ascii="Times New Roman" w:eastAsia="Times New Roman" w:hAnsi="Times New Roman" w:cs="Times New Roman"/>
          <w:sz w:val="24"/>
          <w:szCs w:val="24"/>
          <w:lang w:eastAsia="pl-PL"/>
        </w:rPr>
        <w:tab/>
      </w:r>
      <w:r w:rsidRPr="006B5CB8">
        <w:rPr>
          <w:rFonts w:ascii="Times New Roman" w:eastAsia="Times New Roman" w:hAnsi="Times New Roman" w:cs="Times New Roman"/>
          <w:i/>
          <w:sz w:val="24"/>
          <w:szCs w:val="24"/>
          <w:lang w:eastAsia="pl-PL"/>
        </w:rPr>
        <w:t>/Jolanta Stykowska - Prezes/</w:t>
      </w:r>
    </w:p>
    <w:p w14:paraId="3536E307" w14:textId="77777777" w:rsidR="006B5CB8" w:rsidRPr="006B5CB8" w:rsidRDefault="006B5CB8" w:rsidP="006B5CB8">
      <w:pPr>
        <w:pBdr>
          <w:bottom w:val="single" w:sz="12" w:space="1" w:color="auto"/>
        </w:pBdr>
        <w:spacing w:after="0" w:line="480" w:lineRule="auto"/>
        <w:jc w:val="both"/>
        <w:rPr>
          <w:rFonts w:ascii="Times New Roman" w:eastAsia="Times New Roman" w:hAnsi="Times New Roman" w:cs="Times New Roman"/>
          <w:i/>
          <w:sz w:val="24"/>
          <w:szCs w:val="24"/>
          <w:lang w:eastAsia="pl-PL"/>
        </w:rPr>
      </w:pPr>
    </w:p>
    <w:p w14:paraId="15B04F00" w14:textId="5A1AD182" w:rsidR="006B5CB8" w:rsidRPr="006B5CB8" w:rsidRDefault="006B5CB8" w:rsidP="006B5CB8">
      <w:pPr>
        <w:spacing w:before="120"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Lipiec 2023</w:t>
      </w:r>
    </w:p>
    <w:p w14:paraId="7F26635C" w14:textId="7FF4CF68" w:rsidR="00FA09DE" w:rsidRPr="008568A9" w:rsidRDefault="001E7BB5" w:rsidP="008568A9">
      <w:pPr>
        <w:tabs>
          <w:tab w:val="num" w:pos="0"/>
        </w:tabs>
        <w:suppressAutoHyphens/>
        <w:spacing w:after="40" w:line="276" w:lineRule="auto"/>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lastRenderedPageBreak/>
        <w:tab/>
      </w:r>
    </w:p>
    <w:p w14:paraId="32360A2E" w14:textId="61985EFD" w:rsidR="00F64F2A" w:rsidRPr="002E605E" w:rsidRDefault="00EB1E8F"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INFORMACJE OGÓLNE</w:t>
      </w:r>
    </w:p>
    <w:p w14:paraId="2D80E960" w14:textId="77777777" w:rsidR="009500B4" w:rsidRPr="002E605E" w:rsidRDefault="009500B4" w:rsidP="001752C4">
      <w:pPr>
        <w:pStyle w:val="Akapitzlist"/>
        <w:spacing w:line="276" w:lineRule="auto"/>
        <w:ind w:left="1080"/>
        <w:rPr>
          <w:rFonts w:ascii="Times New Roman" w:hAnsi="Times New Roman" w:cs="Times New Roman"/>
          <w:b/>
          <w:bCs/>
          <w:u w:val="single"/>
        </w:rPr>
      </w:pPr>
    </w:p>
    <w:p w14:paraId="1DEA3DBA" w14:textId="040171F1" w:rsidR="00126947" w:rsidRPr="002E605E" w:rsidRDefault="00126947">
      <w:pPr>
        <w:pStyle w:val="Akapitzlist"/>
        <w:numPr>
          <w:ilvl w:val="0"/>
          <w:numId w:val="47"/>
        </w:numPr>
        <w:autoSpaceDE w:val="0"/>
        <w:autoSpaceDN w:val="0"/>
        <w:adjustRightInd w:val="0"/>
        <w:spacing w:line="276" w:lineRule="auto"/>
        <w:jc w:val="both"/>
        <w:rPr>
          <w:rFonts w:ascii="Times New Roman" w:hAnsi="Times New Roman" w:cs="Times New Roman"/>
          <w:b/>
          <w:bCs/>
        </w:rPr>
      </w:pPr>
      <w:r w:rsidRPr="002E605E">
        <w:rPr>
          <w:rFonts w:ascii="Times New Roman" w:hAnsi="Times New Roman" w:cs="Times New Roman"/>
        </w:rPr>
        <w:t xml:space="preserve">Nazwa oraz adres Zamawiającego: </w:t>
      </w:r>
      <w:r w:rsidR="009519F4">
        <w:rPr>
          <w:rFonts w:ascii="Times New Roman" w:hAnsi="Times New Roman" w:cs="Times New Roman"/>
          <w:b/>
          <w:bCs/>
        </w:rPr>
        <w:t>Zakład Usług Komunalnych Sp. z o.o.</w:t>
      </w:r>
      <w:r w:rsidRPr="002E605E">
        <w:rPr>
          <w:rFonts w:ascii="Times New Roman" w:hAnsi="Times New Roman" w:cs="Times New Roman"/>
          <w:b/>
          <w:bCs/>
        </w:rPr>
        <w:t>, ul. Warecka 42, 05-604 Jasieniec</w:t>
      </w:r>
      <w:r w:rsidR="00F47A21">
        <w:rPr>
          <w:rFonts w:ascii="Times New Roman" w:hAnsi="Times New Roman" w:cs="Times New Roman"/>
          <w:b/>
          <w:bCs/>
        </w:rPr>
        <w:t>.</w:t>
      </w:r>
    </w:p>
    <w:p w14:paraId="3E4ED49F" w14:textId="5FD574D4" w:rsidR="00126947" w:rsidRPr="002E605E" w:rsidRDefault="00126947" w:rsidP="001752C4">
      <w:pPr>
        <w:autoSpaceDE w:val="0"/>
        <w:autoSpaceDN w:val="0"/>
        <w:adjustRightInd w:val="0"/>
        <w:spacing w:line="276" w:lineRule="auto"/>
        <w:ind w:firstLine="708"/>
        <w:jc w:val="both"/>
        <w:rPr>
          <w:rFonts w:ascii="Times New Roman" w:hAnsi="Times New Roman" w:cs="Times New Roman"/>
        </w:rPr>
      </w:pPr>
      <w:r w:rsidRPr="002E605E">
        <w:rPr>
          <w:rFonts w:ascii="Times New Roman" w:hAnsi="Times New Roman" w:cs="Times New Roman"/>
        </w:rPr>
        <w:t>Numer telefonu:</w:t>
      </w:r>
      <w:r w:rsidRPr="002E605E">
        <w:rPr>
          <w:rFonts w:ascii="Times New Roman" w:hAnsi="Times New Roman" w:cs="Times New Roman"/>
          <w:b/>
          <w:bCs/>
        </w:rPr>
        <w:t xml:space="preserve"> </w:t>
      </w:r>
      <w:r w:rsidRPr="002E605E">
        <w:rPr>
          <w:rFonts w:ascii="Times New Roman" w:hAnsi="Times New Roman" w:cs="Times New Roman"/>
        </w:rPr>
        <w:t>48/ 661 35 70</w:t>
      </w:r>
      <w:r w:rsidR="009519F4">
        <w:rPr>
          <w:rFonts w:ascii="Times New Roman" w:hAnsi="Times New Roman" w:cs="Times New Roman"/>
        </w:rPr>
        <w:t>, 48/619 59 00</w:t>
      </w:r>
    </w:p>
    <w:p w14:paraId="713FBF9C" w14:textId="246FB7B8" w:rsidR="00126947" w:rsidRPr="009519F4" w:rsidRDefault="00126947" w:rsidP="001752C4">
      <w:pPr>
        <w:autoSpaceDE w:val="0"/>
        <w:autoSpaceDN w:val="0"/>
        <w:adjustRightInd w:val="0"/>
        <w:spacing w:line="276" w:lineRule="auto"/>
        <w:ind w:firstLine="708"/>
        <w:jc w:val="both"/>
        <w:rPr>
          <w:rFonts w:ascii="Times New Roman" w:hAnsi="Times New Roman" w:cs="Times New Roman"/>
        </w:rPr>
      </w:pPr>
      <w:r w:rsidRPr="002E605E">
        <w:rPr>
          <w:rFonts w:ascii="Times New Roman" w:hAnsi="Times New Roman" w:cs="Times New Roman"/>
        </w:rPr>
        <w:t xml:space="preserve">Adres poczty elektronicznej: </w:t>
      </w:r>
      <w:bookmarkStart w:id="0" w:name="_Hlk140563263"/>
      <w:r w:rsidR="009519F4" w:rsidRPr="009519F4">
        <w:rPr>
          <w:rFonts w:ascii="Times New Roman" w:hAnsi="Times New Roman" w:cs="Times New Roman"/>
        </w:rPr>
        <w:t>zuk</w:t>
      </w:r>
      <w:hyperlink r:id="rId9" w:history="1">
        <w:r w:rsidR="009519F4" w:rsidRPr="009519F4">
          <w:rPr>
            <w:rStyle w:val="Hipercze"/>
            <w:rFonts w:ascii="Times New Roman" w:hAnsi="Times New Roman"/>
            <w:color w:val="auto"/>
            <w:u w:val="none"/>
          </w:rPr>
          <w:t>jasieniec@zukjasieniec.pl</w:t>
        </w:r>
      </w:hyperlink>
      <w:r w:rsidRPr="009519F4">
        <w:rPr>
          <w:rStyle w:val="Hipercze"/>
          <w:rFonts w:ascii="Times New Roman" w:hAnsi="Times New Roman"/>
          <w:color w:val="auto"/>
          <w:u w:val="none"/>
        </w:rPr>
        <w:t xml:space="preserve"> </w:t>
      </w:r>
      <w:bookmarkEnd w:id="0"/>
    </w:p>
    <w:p w14:paraId="6BCCFF51" w14:textId="2441E746" w:rsidR="00126947" w:rsidRPr="002E605E" w:rsidRDefault="009500B4" w:rsidP="001752C4">
      <w:pPr>
        <w:tabs>
          <w:tab w:val="left" w:pos="540"/>
        </w:tabs>
        <w:spacing w:line="276" w:lineRule="auto"/>
        <w:jc w:val="both"/>
        <w:rPr>
          <w:rFonts w:ascii="Times New Roman" w:hAnsi="Times New Roman" w:cs="Times New Roman"/>
        </w:rPr>
      </w:pPr>
      <w:r w:rsidRPr="002E605E">
        <w:rPr>
          <w:rFonts w:ascii="Times New Roman" w:hAnsi="Times New Roman" w:cs="Times New Roman"/>
          <w:b/>
        </w:rPr>
        <w:tab/>
      </w:r>
      <w:r w:rsidRPr="002E605E">
        <w:rPr>
          <w:rFonts w:ascii="Times New Roman" w:hAnsi="Times New Roman" w:cs="Times New Roman"/>
          <w:b/>
        </w:rPr>
        <w:tab/>
      </w:r>
      <w:r w:rsidR="00126947" w:rsidRPr="002E605E">
        <w:rPr>
          <w:rFonts w:ascii="Times New Roman" w:hAnsi="Times New Roman" w:cs="Times New Roman"/>
        </w:rPr>
        <w:t xml:space="preserve">Godziny pracy: </w:t>
      </w:r>
      <w:r w:rsidR="00DA3293" w:rsidRPr="002E605E">
        <w:rPr>
          <w:rFonts w:ascii="Times New Roman" w:hAnsi="Times New Roman" w:cs="Times New Roman"/>
          <w:caps/>
        </w:rPr>
        <w:t>7.30</w:t>
      </w:r>
      <w:r w:rsidR="00126947" w:rsidRPr="002E605E">
        <w:rPr>
          <w:rFonts w:ascii="Times New Roman" w:hAnsi="Times New Roman" w:cs="Times New Roman"/>
          <w:caps/>
        </w:rPr>
        <w:t xml:space="preserve"> – 15.30 </w:t>
      </w:r>
      <w:r w:rsidR="00126947" w:rsidRPr="002E605E">
        <w:rPr>
          <w:rFonts w:ascii="Times New Roman" w:hAnsi="Times New Roman" w:cs="Times New Roman"/>
        </w:rPr>
        <w:t>od poniedziałku do piątku.</w:t>
      </w:r>
    </w:p>
    <w:p w14:paraId="38207715" w14:textId="188E7E29"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 postępowaniu komunikacja między Zamawiającym a Wykonawcą odbywa się przy użyciu poczty elektronicznej</w:t>
      </w:r>
      <w:r w:rsidR="0052144D">
        <w:rPr>
          <w:rFonts w:ascii="Times New Roman" w:eastAsia="Times New Roman" w:hAnsi="Times New Roman" w:cs="Times New Roman"/>
          <w:lang w:eastAsia="pl-PL"/>
        </w:rPr>
        <w:t>:</w:t>
      </w:r>
      <w:r w:rsidRPr="002E605E">
        <w:rPr>
          <w:rFonts w:ascii="Times New Roman" w:eastAsia="Times New Roman" w:hAnsi="Times New Roman" w:cs="Times New Roman"/>
          <w:lang w:eastAsia="pl-PL"/>
        </w:rPr>
        <w:t xml:space="preserve"> </w:t>
      </w:r>
      <w:r w:rsidR="0052144D" w:rsidRPr="0052144D">
        <w:rPr>
          <w:rFonts w:ascii="Times New Roman" w:eastAsia="Times New Roman" w:hAnsi="Times New Roman" w:cs="Times New Roman"/>
          <w:lang w:eastAsia="pl-PL"/>
        </w:rPr>
        <w:t>zuk</w:t>
      </w:r>
      <w:hyperlink r:id="rId10" w:history="1">
        <w:r w:rsidR="0052144D" w:rsidRPr="0052144D">
          <w:rPr>
            <w:rStyle w:val="Hipercze"/>
            <w:rFonts w:ascii="Times New Roman" w:eastAsia="Times New Roman" w:hAnsi="Times New Roman"/>
            <w:color w:val="auto"/>
            <w:u w:val="none"/>
            <w:lang w:eastAsia="pl-PL"/>
          </w:rPr>
          <w:t>jasieniec@zukjasieniec.pl</w:t>
        </w:r>
      </w:hyperlink>
      <w:r w:rsidR="0052144D" w:rsidRPr="0052144D">
        <w:rPr>
          <w:rFonts w:ascii="Times New Roman" w:eastAsia="Times New Roman" w:hAnsi="Times New Roman" w:cs="Times New Roman"/>
          <w:lang w:eastAsia="pl-PL"/>
        </w:rPr>
        <w:t xml:space="preserve"> </w:t>
      </w:r>
      <w:r w:rsidRPr="002E605E">
        <w:rPr>
          <w:rFonts w:ascii="Times New Roman" w:eastAsia="Times New Roman" w:hAnsi="Times New Roman" w:cs="Times New Roman"/>
          <w:lang w:eastAsia="pl-PL"/>
        </w:rPr>
        <w:t xml:space="preserve">lub platformy e-zamówienia, dostępnej pod adresem </w:t>
      </w:r>
      <w:hyperlink r:id="rId11" w:history="1">
        <w:r w:rsidRPr="002E605E">
          <w:rPr>
            <w:rFonts w:ascii="Times New Roman" w:eastAsia="Times New Roman" w:hAnsi="Times New Roman" w:cs="Times New Roman"/>
            <w:color w:val="0000FF"/>
            <w:u w:val="single"/>
            <w:lang w:eastAsia="pl-PL"/>
          </w:rPr>
          <w:t>https://ezamowienia.gov.pl</w:t>
        </w:r>
      </w:hyperlink>
      <w:r w:rsidRPr="002E605E">
        <w:rPr>
          <w:rFonts w:ascii="Times New Roman" w:eastAsia="Times New Roman" w:hAnsi="Times New Roman" w:cs="Times New Roman"/>
          <w:lang w:eastAsia="pl-PL"/>
        </w:rPr>
        <w:t xml:space="preserve">  </w:t>
      </w:r>
    </w:p>
    <w:p w14:paraId="508537C5" w14:textId="2DBA7CBE"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Postępowanie można wyszukać także ze strony głównej platformy e-zamówienia poprzez kafelek „Przeglądaj postępowania / konkursy”.</w:t>
      </w:r>
    </w:p>
    <w:p w14:paraId="21B963EC" w14:textId="68C9585E"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Wykonawca zamierzający wziąć udział w postępowaniu musi posiadać aktywne konto podmiotu „Wykonawca” na platformie e-zamówienia. Wykonawca posiadający konto na platformie</w:t>
      </w:r>
      <w:r w:rsidR="0063584A" w:rsidRPr="002E605E">
        <w:rPr>
          <w:rFonts w:ascii="Times New Roman" w:eastAsia="Times New Roman" w:hAnsi="Times New Roman" w:cs="Times New Roman"/>
          <w:lang w:eastAsia="pl-PL"/>
        </w:rPr>
        <w:t xml:space="preserve"> </w:t>
      </w:r>
      <w:r w:rsidRPr="002E605E">
        <w:rPr>
          <w:rFonts w:ascii="Times New Roman" w:eastAsia="Times New Roman" w:hAnsi="Times New Roman" w:cs="Times New Roman"/>
          <w:lang w:eastAsia="pl-PL"/>
        </w:rPr>
        <w:t>e-zamówienia będzie miał dostęp do formularzy służących do komunikacji z Zamawiającym oraz do formularzy umożliwiających złożenie lub wycofanie oferty.</w:t>
      </w:r>
    </w:p>
    <w:p w14:paraId="603B2907" w14:textId="1C5F5818" w:rsidR="00803C28" w:rsidRPr="002E605E" w:rsidRDefault="00803C28" w:rsidP="001752C4">
      <w:pPr>
        <w:widowControl w:val="0"/>
        <w:spacing w:before="120" w:after="0" w:line="276" w:lineRule="auto"/>
        <w:ind w:left="567"/>
        <w:jc w:val="both"/>
        <w:rPr>
          <w:rFonts w:ascii="Times New Roman" w:eastAsia="Times New Roman" w:hAnsi="Times New Roman" w:cs="Times New Roman"/>
          <w:lang w:eastAsia="pl-PL"/>
        </w:rPr>
      </w:pPr>
      <w:r w:rsidRPr="00803C28">
        <w:rPr>
          <w:rFonts w:ascii="Times New Roman" w:eastAsia="Times New Roman" w:hAnsi="Times New Roman" w:cs="Times New Roman"/>
          <w:lang w:eastAsia="pl-PL"/>
        </w:rPr>
        <w:t>UWAGA – Wykonawca powinien dokładnie zapoznać się z instrukcją zakładania konta użytkownika, dostępną na platformie e-zamowienia, kafelek „Centrum Pomocy”.</w:t>
      </w:r>
    </w:p>
    <w:p w14:paraId="58A1D8A5" w14:textId="2B5FCD09"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Wszystkie wysłane i odebrane przez Wykonawcę wiadomości widoczne będą po zalogowaniu w podglądzie postępowania w zakładce „Komunikacja”.</w:t>
      </w:r>
    </w:p>
    <w:p w14:paraId="54010962" w14:textId="0C9ED94D"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Wymagania techniczne i organizacyjne wysyłania i odbierania dokumentów  / oświadczeń / informacji zostały opisane w regulaminach korzystania z platformy e-zamówienia, dostępnych pod adresem </w:t>
      </w:r>
      <w:hyperlink r:id="rId12" w:history="1">
        <w:r w:rsidRPr="002E605E">
          <w:rPr>
            <w:rFonts w:ascii="Times New Roman" w:eastAsia="Times New Roman" w:hAnsi="Times New Roman" w:cs="Times New Roman"/>
            <w:color w:val="0000FF"/>
            <w:u w:val="single"/>
            <w:lang w:eastAsia="pl-PL"/>
          </w:rPr>
          <w:t>https://ezamowienia.gov.pl</w:t>
        </w:r>
      </w:hyperlink>
      <w:r w:rsidRPr="002E605E">
        <w:rPr>
          <w:rFonts w:ascii="Times New Roman" w:eastAsia="Times New Roman" w:hAnsi="Times New Roman" w:cs="Times New Roman"/>
          <w:lang w:eastAsia="pl-PL"/>
        </w:rPr>
        <w:t xml:space="preserve"> w zakładce „Centrum Pomocy”.</w:t>
      </w:r>
    </w:p>
    <w:p w14:paraId="46D1CD77" w14:textId="63FC66C5"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Maksymalny rozmiar plików przesyłanych za pośrednictwem platformy e-zamówienia wynosi 150 Mb. Minimalne wymagania techniczne dotyczące sprzętu używanego w celu korzystania z platformy e-zamówienia oraz wymagania dotyczące specyfikacji połączenia określa Regulamin Platformy e-zamówienia.</w:t>
      </w:r>
    </w:p>
    <w:p w14:paraId="79C43867" w14:textId="234680ED"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Za datę przekazania oferty przyjmuje się datę jej przekazania na platformę e-zamówienia, a za datę przekazania dokumentów elektronicznych, cyfrowych odwzorowań dokumentów oraz innych informacji  przyjmuje się datę ich przekazania na platformę e-zamówienia, a w przypadku przekazywania tych dokumentów oraz informacji za pomocą poczty elektronicznej – datę potwierdzenia dostarczenia wiadomości zawierającej dokument / informację z serwera pocztowego Zamawiającego.</w:t>
      </w:r>
    </w:p>
    <w:p w14:paraId="3DF0DAEF" w14:textId="70C8A6C0" w:rsidR="000C64E4" w:rsidRPr="000C64E4" w:rsidRDefault="00803C28" w:rsidP="00F47A21">
      <w:pPr>
        <w:pStyle w:val="Akapitzlist"/>
        <w:widowControl w:val="0"/>
        <w:numPr>
          <w:ilvl w:val="0"/>
          <w:numId w:val="47"/>
        </w:numPr>
        <w:spacing w:before="120" w:line="276" w:lineRule="auto"/>
        <w:jc w:val="both"/>
        <w:rPr>
          <w:rFonts w:ascii="Times New Roman" w:eastAsia="Times New Roman" w:hAnsi="Times New Roman" w:cs="Times New Roman"/>
          <w:b/>
          <w:bCs/>
          <w:lang w:eastAsia="pl-PL"/>
        </w:rPr>
      </w:pPr>
      <w:r w:rsidRPr="002E605E">
        <w:rPr>
          <w:rFonts w:ascii="Times New Roman" w:eastAsia="Times New Roman" w:hAnsi="Times New Roman" w:cs="Times New Roman"/>
          <w:lang w:eastAsia="pl-PL"/>
        </w:rPr>
        <w:t>Identyfikator postępowania na platformie e-zamówienia:</w:t>
      </w:r>
      <w:r w:rsidR="007E129C">
        <w:rPr>
          <w:rFonts w:ascii="Times New Roman" w:eastAsia="Times New Roman" w:hAnsi="Times New Roman" w:cs="Times New Roman"/>
          <w:lang w:eastAsia="pl-PL"/>
        </w:rPr>
        <w:t xml:space="preserve"> </w:t>
      </w:r>
      <w:r w:rsidR="007E129C" w:rsidRPr="007E129C">
        <w:rPr>
          <w:rFonts w:ascii="Times New Roman" w:eastAsia="Times New Roman" w:hAnsi="Times New Roman" w:cs="Times New Roman"/>
          <w:b/>
          <w:bCs/>
          <w:lang w:eastAsia="pl-PL"/>
        </w:rPr>
        <w:t> </w:t>
      </w:r>
      <w:r w:rsidR="0005178F" w:rsidRPr="0005178F">
        <w:rPr>
          <w:rFonts w:ascii="Times New Roman" w:eastAsia="Times New Roman" w:hAnsi="Times New Roman" w:cs="Times New Roman"/>
          <w:b/>
          <w:bCs/>
          <w:lang w:eastAsia="pl-PL"/>
        </w:rPr>
        <w:t>ocds-148610-36cc42f3-2b9d-11ee-a60c-9ec5599dddc1</w:t>
      </w:r>
    </w:p>
    <w:p w14:paraId="11243DE8" w14:textId="37A92973" w:rsidR="003673E3" w:rsidRPr="007E6225" w:rsidRDefault="003673E3" w:rsidP="001752C4">
      <w:pPr>
        <w:widowControl w:val="0"/>
        <w:spacing w:before="120" w:after="0" w:line="276" w:lineRule="auto"/>
        <w:ind w:left="567"/>
        <w:jc w:val="both"/>
        <w:rPr>
          <w:rFonts w:ascii="Times New Roman" w:eastAsia="Times New Roman" w:hAnsi="Times New Roman" w:cs="Times New Roman"/>
          <w:b/>
          <w:bCs/>
          <w:lang w:eastAsia="pl-PL"/>
        </w:rPr>
      </w:pPr>
      <w:r>
        <w:rPr>
          <w:rFonts w:ascii="Times New Roman" w:eastAsia="Times New Roman" w:hAnsi="Times New Roman" w:cs="Times New Roman"/>
          <w:lang w:eastAsia="pl-PL"/>
        </w:rPr>
        <w:t xml:space="preserve">Nr ogłoszenia w Biuletynie Zamówień Publicznych: </w:t>
      </w:r>
      <w:r w:rsidR="00B7116D" w:rsidRPr="007E6225">
        <w:rPr>
          <w:rFonts w:ascii="Times New Roman" w:eastAsia="Times New Roman" w:hAnsi="Times New Roman" w:cs="Times New Roman"/>
          <w:b/>
          <w:bCs/>
          <w:lang w:eastAsia="pl-PL"/>
        </w:rPr>
        <w:t>2023/BZP</w:t>
      </w:r>
      <w:r w:rsidR="00A51783">
        <w:rPr>
          <w:rFonts w:ascii="Times New Roman" w:eastAsia="Times New Roman" w:hAnsi="Times New Roman" w:cs="Times New Roman"/>
          <w:b/>
          <w:bCs/>
          <w:lang w:eastAsia="pl-PL"/>
        </w:rPr>
        <w:t xml:space="preserve"> 00326224/01</w:t>
      </w:r>
      <w:r w:rsidR="00B7116D" w:rsidRPr="007E6225">
        <w:rPr>
          <w:rFonts w:ascii="Times New Roman" w:eastAsia="Times New Roman" w:hAnsi="Times New Roman" w:cs="Times New Roman"/>
          <w:b/>
          <w:bCs/>
          <w:lang w:eastAsia="pl-PL"/>
        </w:rPr>
        <w:t xml:space="preserve"> z dnia</w:t>
      </w:r>
      <w:r w:rsidR="0005178F">
        <w:rPr>
          <w:rFonts w:ascii="Times New Roman" w:eastAsia="Times New Roman" w:hAnsi="Times New Roman" w:cs="Times New Roman"/>
          <w:b/>
          <w:bCs/>
          <w:lang w:eastAsia="pl-PL"/>
        </w:rPr>
        <w:t xml:space="preserve"> 26.07</w:t>
      </w:r>
      <w:r w:rsidR="00B7116D" w:rsidRPr="007E6225">
        <w:rPr>
          <w:rFonts w:ascii="Times New Roman" w:eastAsia="Times New Roman" w:hAnsi="Times New Roman" w:cs="Times New Roman"/>
          <w:b/>
          <w:bCs/>
          <w:lang w:eastAsia="pl-PL"/>
        </w:rPr>
        <w:t>.2023r.</w:t>
      </w:r>
    </w:p>
    <w:p w14:paraId="55D289B4" w14:textId="4B1B9277" w:rsidR="00803C28" w:rsidRPr="000C64E4" w:rsidRDefault="00803C28" w:rsidP="001752C4">
      <w:pPr>
        <w:widowControl w:val="0"/>
        <w:spacing w:before="120" w:after="0" w:line="276" w:lineRule="auto"/>
        <w:ind w:left="567"/>
        <w:jc w:val="both"/>
        <w:rPr>
          <w:rFonts w:ascii="Times New Roman" w:eastAsia="Calibri" w:hAnsi="Times New Roman" w:cs="Times New Roman"/>
          <w:b/>
          <w:bCs/>
          <w:lang w:eastAsia="pl-PL"/>
        </w:rPr>
      </w:pPr>
      <w:r w:rsidRPr="00803C28">
        <w:rPr>
          <w:rFonts w:ascii="Times New Roman" w:eastAsia="Times New Roman" w:hAnsi="Times New Roman" w:cs="Times New Roman"/>
          <w:lang w:eastAsia="pl-PL"/>
        </w:rPr>
        <w:t xml:space="preserve">adres strony internetowej prowadzonego postępowania:  </w:t>
      </w:r>
      <w:r w:rsidR="0005178F" w:rsidRPr="0005178F">
        <w:rPr>
          <w:rFonts w:ascii="Times New Roman" w:eastAsia="Times New Roman" w:hAnsi="Times New Roman" w:cs="Times New Roman"/>
          <w:b/>
          <w:bCs/>
          <w:lang w:eastAsia="pl-PL"/>
        </w:rPr>
        <w:t>https://ezamowienia.gov.pl/mp-client/tenders/ocds-148610-36cc42f3-2b9d-11ee-a60c-9ec5599dddc1</w:t>
      </w:r>
    </w:p>
    <w:p w14:paraId="08F9A92B" w14:textId="15ECB3D6" w:rsidR="00803C28" w:rsidRDefault="00803C28" w:rsidP="001752C4">
      <w:pPr>
        <w:widowControl w:val="0"/>
        <w:spacing w:before="120" w:after="0" w:line="276" w:lineRule="auto"/>
        <w:ind w:left="567"/>
        <w:jc w:val="both"/>
        <w:rPr>
          <w:rFonts w:ascii="Times New Roman" w:eastAsia="Calibri" w:hAnsi="Times New Roman" w:cs="Times New Roman"/>
          <w:lang w:eastAsia="pl-PL"/>
        </w:rPr>
      </w:pPr>
      <w:r w:rsidRPr="00803C28">
        <w:rPr>
          <w:rFonts w:ascii="Times New Roman" w:eastAsia="Calibri" w:hAnsi="Times New Roman" w:cs="Times New Roman"/>
          <w:lang w:eastAsia="pl-PL"/>
        </w:rPr>
        <w:t>Dokumenty związane z postępowaniem będą publikowane</w:t>
      </w:r>
      <w:r w:rsidR="00E2274F">
        <w:rPr>
          <w:rFonts w:ascii="Times New Roman" w:eastAsia="Calibri" w:hAnsi="Times New Roman" w:cs="Times New Roman"/>
          <w:lang w:eastAsia="pl-PL"/>
        </w:rPr>
        <w:t xml:space="preserve"> na</w:t>
      </w:r>
      <w:r w:rsidRPr="00803C28">
        <w:rPr>
          <w:rFonts w:ascii="Times New Roman" w:eastAsia="Calibri" w:hAnsi="Times New Roman" w:cs="Times New Roman"/>
          <w:lang w:eastAsia="pl-PL"/>
        </w:rPr>
        <w:t xml:space="preserve"> stronie internetowej postępowania </w:t>
      </w:r>
      <w:r w:rsidR="00E2274F">
        <w:rPr>
          <w:rFonts w:ascii="Times New Roman" w:eastAsia="Calibri" w:hAnsi="Times New Roman" w:cs="Times New Roman"/>
          <w:lang w:eastAsia="pl-PL"/>
        </w:rPr>
        <w:t>wskazanej powyżej oraz na</w:t>
      </w:r>
      <w:r w:rsidRPr="00803C28">
        <w:rPr>
          <w:rFonts w:ascii="Times New Roman" w:eastAsia="Calibri" w:hAnsi="Times New Roman" w:cs="Times New Roman"/>
          <w:lang w:eastAsia="pl-PL"/>
        </w:rPr>
        <w:t xml:space="preserve"> stron</w:t>
      </w:r>
      <w:r w:rsidR="00E2274F">
        <w:rPr>
          <w:rFonts w:ascii="Times New Roman" w:eastAsia="Calibri" w:hAnsi="Times New Roman" w:cs="Times New Roman"/>
          <w:lang w:eastAsia="pl-PL"/>
        </w:rPr>
        <w:t>ie</w:t>
      </w:r>
      <w:r w:rsidR="00EB1E8F" w:rsidRPr="002E605E">
        <w:rPr>
          <w:rFonts w:ascii="Times New Roman" w:eastAsia="Calibri" w:hAnsi="Times New Roman" w:cs="Times New Roman"/>
          <w:lang w:eastAsia="pl-PL"/>
        </w:rPr>
        <w:t xml:space="preserve"> </w:t>
      </w:r>
      <w:r w:rsidR="0052144D" w:rsidRPr="0052144D">
        <w:rPr>
          <w:rFonts w:ascii="Times New Roman" w:eastAsia="Calibri" w:hAnsi="Times New Roman" w:cs="Times New Roman"/>
          <w:b/>
          <w:lang w:eastAsia="pl-PL"/>
        </w:rPr>
        <w:t xml:space="preserve">https://bip.zukjasieniec.pl/ </w:t>
      </w:r>
      <w:r w:rsidR="000C64E4">
        <w:rPr>
          <w:rFonts w:ascii="Times New Roman" w:eastAsia="Calibri" w:hAnsi="Times New Roman" w:cs="Times New Roman"/>
          <w:lang w:eastAsia="pl-PL"/>
        </w:rPr>
        <w:t>-</w:t>
      </w:r>
      <w:r w:rsidRPr="00803C28">
        <w:rPr>
          <w:rFonts w:ascii="Times New Roman" w:eastAsia="Calibri" w:hAnsi="Times New Roman" w:cs="Times New Roman"/>
          <w:lang w:eastAsia="pl-PL"/>
        </w:rPr>
        <w:t xml:space="preserve"> zakładk</w:t>
      </w:r>
      <w:r w:rsidR="000C64E4">
        <w:rPr>
          <w:rFonts w:ascii="Times New Roman" w:eastAsia="Calibri" w:hAnsi="Times New Roman" w:cs="Times New Roman"/>
          <w:lang w:eastAsia="pl-PL"/>
        </w:rPr>
        <w:t>a</w:t>
      </w:r>
      <w:r w:rsidRPr="00803C28">
        <w:rPr>
          <w:rFonts w:ascii="Times New Roman" w:eastAsia="Calibri" w:hAnsi="Times New Roman" w:cs="Times New Roman"/>
          <w:lang w:eastAsia="pl-PL"/>
        </w:rPr>
        <w:t xml:space="preserve"> zamówienia publiczne 202</w:t>
      </w:r>
      <w:r w:rsidR="00EB1E8F" w:rsidRPr="002E605E">
        <w:rPr>
          <w:rFonts w:ascii="Times New Roman" w:eastAsia="Calibri" w:hAnsi="Times New Roman" w:cs="Times New Roman"/>
          <w:lang w:eastAsia="pl-PL"/>
        </w:rPr>
        <w:t>3.</w:t>
      </w:r>
    </w:p>
    <w:p w14:paraId="18D72039" w14:textId="7AF337C0" w:rsidR="00A5247B" w:rsidRDefault="00A5247B" w:rsidP="001752C4">
      <w:pPr>
        <w:widowControl w:val="0"/>
        <w:spacing w:before="120" w:after="0" w:line="276" w:lineRule="auto"/>
        <w:ind w:left="567"/>
        <w:jc w:val="both"/>
        <w:rPr>
          <w:rFonts w:ascii="Times New Roman" w:eastAsia="Times New Roman" w:hAnsi="Times New Roman" w:cs="Times New Roman"/>
          <w:lang w:eastAsia="pl-PL"/>
        </w:rPr>
      </w:pPr>
    </w:p>
    <w:p w14:paraId="5FAEB44A" w14:textId="77777777" w:rsidR="00D05A34" w:rsidRPr="00803C28" w:rsidRDefault="00D05A34" w:rsidP="001752C4">
      <w:pPr>
        <w:widowControl w:val="0"/>
        <w:spacing w:before="120" w:after="0" w:line="276" w:lineRule="auto"/>
        <w:ind w:left="567"/>
        <w:jc w:val="both"/>
        <w:rPr>
          <w:rFonts w:ascii="Times New Roman" w:eastAsia="Times New Roman" w:hAnsi="Times New Roman" w:cs="Times New Roman"/>
          <w:lang w:eastAsia="pl-PL"/>
        </w:rPr>
      </w:pPr>
    </w:p>
    <w:p w14:paraId="6BFC399C" w14:textId="12FA74F3" w:rsidR="00126947" w:rsidRPr="002E605E" w:rsidRDefault="00126947"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OCHRONA DANYCH OSOBOWYCH</w:t>
      </w:r>
    </w:p>
    <w:p w14:paraId="1FDFD918" w14:textId="77777777" w:rsidR="00742D83" w:rsidRPr="002E605E" w:rsidRDefault="00742D83" w:rsidP="00742D83">
      <w:pPr>
        <w:spacing w:line="276" w:lineRule="auto"/>
        <w:jc w:val="both"/>
        <w:rPr>
          <w:rFonts w:ascii="Times New Roman" w:hAnsi="Times New Roman" w:cs="Times New Roman"/>
        </w:rPr>
      </w:pPr>
      <w:r w:rsidRPr="002E605E">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699829CF" w14:textId="77777777" w:rsidR="00742D83" w:rsidRPr="002E605E" w:rsidRDefault="00742D83" w:rsidP="00742D83">
      <w:pPr>
        <w:pStyle w:val="Akapitzlist"/>
        <w:numPr>
          <w:ilvl w:val="1"/>
          <w:numId w:val="45"/>
        </w:numPr>
        <w:spacing w:after="0" w:line="276" w:lineRule="auto"/>
        <w:ind w:left="567"/>
        <w:jc w:val="both"/>
        <w:rPr>
          <w:rFonts w:ascii="Times New Roman" w:hAnsi="Times New Roman" w:cs="Times New Roman"/>
        </w:rPr>
      </w:pPr>
      <w:r w:rsidRPr="002E605E">
        <w:rPr>
          <w:rFonts w:ascii="Times New Roman" w:hAnsi="Times New Roman" w:cs="Times New Roman"/>
        </w:rPr>
        <w:t>Administratorem Państwa danych jest Gmina Jasieniec z siedzibą w Jasieńcu, ul. Warecka 42,</w:t>
      </w:r>
      <w:r w:rsidRPr="002E605E">
        <w:rPr>
          <w:rFonts w:ascii="Times New Roman" w:eastAsia="Arial Unicode MS" w:hAnsi="Times New Roman" w:cs="Times New Roman"/>
        </w:rPr>
        <w:t xml:space="preserve"> </w:t>
      </w:r>
      <w:r w:rsidRPr="002E605E">
        <w:rPr>
          <w:rFonts w:ascii="Times New Roman" w:hAnsi="Times New Roman" w:cs="Times New Roman"/>
        </w:rPr>
        <w:t>w imieniu której działa Wójt Gminy Jasieniec.</w:t>
      </w:r>
    </w:p>
    <w:p w14:paraId="0D88DDF8" w14:textId="2B988B23" w:rsidR="00742D83" w:rsidRPr="002E605E" w:rsidRDefault="00742D83" w:rsidP="00742D83">
      <w:pPr>
        <w:pStyle w:val="Akapitzlist"/>
        <w:numPr>
          <w:ilvl w:val="1"/>
          <w:numId w:val="45"/>
        </w:numPr>
        <w:spacing w:after="0" w:line="276" w:lineRule="auto"/>
        <w:ind w:left="567"/>
        <w:jc w:val="both"/>
        <w:rPr>
          <w:rFonts w:ascii="Times New Roman" w:hAnsi="Times New Roman" w:cs="Times New Roman"/>
        </w:rPr>
      </w:pPr>
      <w:r w:rsidRPr="002E605E">
        <w:rPr>
          <w:rFonts w:ascii="Times New Roman" w:hAnsi="Times New Roman" w:cs="Times New Roman"/>
        </w:rPr>
        <w:t xml:space="preserve"> Administrator wyznaczył Inspektora Ochrony Danych, z którym mogą się Państwo kontaktować we wszystkich sprawach dotyczących przetwarzania danych osobowych za pośrednictwem adresu email: </w:t>
      </w:r>
      <w:r>
        <w:rPr>
          <w:rFonts w:ascii="Times New Roman" w:hAnsi="Times New Roman" w:cs="Times New Roman"/>
        </w:rPr>
        <w:t>iod</w:t>
      </w:r>
      <w:r w:rsidRPr="002E605E">
        <w:rPr>
          <w:rFonts w:ascii="Times New Roman" w:hAnsi="Times New Roman" w:cs="Times New Roman"/>
        </w:rPr>
        <w:t>@</w:t>
      </w:r>
      <w:r>
        <w:rPr>
          <w:rFonts w:ascii="Times New Roman" w:hAnsi="Times New Roman" w:cs="Times New Roman"/>
        </w:rPr>
        <w:t>zuk</w:t>
      </w:r>
      <w:r w:rsidRPr="002E605E">
        <w:rPr>
          <w:rFonts w:ascii="Times New Roman" w:hAnsi="Times New Roman" w:cs="Times New Roman"/>
        </w:rPr>
        <w:t>jasieniec.pl lub pisemnie pod adres Administratora.</w:t>
      </w:r>
    </w:p>
    <w:p w14:paraId="56B8188F" w14:textId="77777777" w:rsidR="00742D83" w:rsidRPr="002E605E" w:rsidRDefault="00742D83" w:rsidP="00742D83">
      <w:pPr>
        <w:pStyle w:val="Akapitzlist"/>
        <w:numPr>
          <w:ilvl w:val="1"/>
          <w:numId w:val="45"/>
        </w:numPr>
        <w:spacing w:after="0" w:line="276" w:lineRule="auto"/>
        <w:ind w:left="567" w:hanging="357"/>
        <w:jc w:val="both"/>
        <w:rPr>
          <w:rFonts w:ascii="Times New Roman" w:hAnsi="Times New Roman" w:cs="Times New Roman"/>
        </w:rPr>
      </w:pPr>
      <w:r w:rsidRPr="002E605E">
        <w:rPr>
          <w:rFonts w:ascii="Times New Roman" w:hAnsi="Times New Roman" w:cs="Times New Roman"/>
        </w:rPr>
        <w:t xml:space="preserve">Państwa dane osobowe będą przetwarzane w celu przeprowadzenia postępowania w sprawie udzielenia zamówienia publicznego, gdyż jest to niezbędne do wypełnienia obowiązku prawnego ciążącego na Administratorze (art. 6 ust. 1 lit. c RODO) w zw. z Ustawą z dnia 29 stycznia 2004 r. </w:t>
      </w:r>
      <w:r w:rsidRPr="002E605E">
        <w:rPr>
          <w:rFonts w:ascii="Times New Roman" w:hAnsi="Times New Roman" w:cs="Times New Roman"/>
          <w:bCs/>
        </w:rPr>
        <w:t>Prawo zamówień publicznych.</w:t>
      </w:r>
    </w:p>
    <w:p w14:paraId="6F92F8E4" w14:textId="77777777" w:rsidR="00742D83" w:rsidRPr="002E605E" w:rsidRDefault="00742D83" w:rsidP="00742D83">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celu jak w pkt 3.</w:t>
      </w:r>
    </w:p>
    <w:p w14:paraId="746345F3" w14:textId="77777777" w:rsidR="00742D83" w:rsidRPr="002E605E" w:rsidRDefault="00742D83" w:rsidP="00742D83">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 xml:space="preserve">Państwa dane osobowe będą przetwarzane przez okres niezbędny do realizacji ww. celu z uwzględnieniem okresów przechowywania określonych w przepisach szczególnych, </w:t>
      </w:r>
      <w:r w:rsidRPr="002E605E">
        <w:rPr>
          <w:rFonts w:ascii="Times New Roman" w:hAnsi="Times New Roman" w:cs="Times New Roman"/>
        </w:rPr>
        <w:br/>
        <w:t>w tym przepisów archiwalnych tj. 10 lat. Natomiast z przypadku danych podanych dobrowolnie – co do zasady do czasu wycofania przez Państwa zgody na ich przetwarzanie.</w:t>
      </w:r>
    </w:p>
    <w:p w14:paraId="1F7F76B0" w14:textId="77777777" w:rsidR="00742D83" w:rsidRPr="002E605E" w:rsidRDefault="00742D83" w:rsidP="00742D83">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Państwa dane nie będą przetwarzane w sposób zautomatyzowany, w tym nie będą podlegać profilowaniu.</w:t>
      </w:r>
    </w:p>
    <w:p w14:paraId="77F8F7B4" w14:textId="77777777" w:rsidR="00742D83" w:rsidRDefault="00742D83" w:rsidP="00742D83">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Państwa dane osobowych nie będą przekazywane poza Europejski Obszar Gospodarczy (obejmujący Unię Europejską, Norwegię, Liechtenstein i Islandię).</w:t>
      </w:r>
    </w:p>
    <w:p w14:paraId="2543B651" w14:textId="77777777" w:rsidR="00742D83" w:rsidRPr="00A05502" w:rsidRDefault="00742D83" w:rsidP="00742D83">
      <w:pPr>
        <w:pStyle w:val="Akapitzlist"/>
        <w:numPr>
          <w:ilvl w:val="1"/>
          <w:numId w:val="45"/>
        </w:numPr>
        <w:spacing w:after="0" w:line="276" w:lineRule="auto"/>
        <w:ind w:left="567" w:hanging="357"/>
        <w:contextualSpacing w:val="0"/>
        <w:jc w:val="both"/>
        <w:rPr>
          <w:rFonts w:ascii="Times New Roman" w:hAnsi="Times New Roman" w:cs="Times New Roman"/>
        </w:rPr>
      </w:pPr>
      <w:r w:rsidRPr="00A05502">
        <w:rPr>
          <w:rFonts w:ascii="Times New Roman" w:hAnsi="Times New Roman" w:cs="Times New Roman"/>
        </w:rPr>
        <w:t xml:space="preserve"> W związku z przetwarzaniem Państwa danych osobowych, przysługują Państwu następujące prawa:</w:t>
      </w:r>
    </w:p>
    <w:p w14:paraId="31B61A11" w14:textId="77777777" w:rsidR="00742D83" w:rsidRPr="002E605E" w:rsidRDefault="00742D83" w:rsidP="00742D83">
      <w:pPr>
        <w:pStyle w:val="Akapitzlist"/>
        <w:spacing w:after="0" w:line="276" w:lineRule="auto"/>
        <w:jc w:val="both"/>
        <w:rPr>
          <w:rFonts w:ascii="Times New Roman" w:hAnsi="Times New Roman" w:cs="Times New Roman"/>
        </w:rPr>
      </w:pPr>
      <w:r w:rsidRPr="002E605E">
        <w:rPr>
          <w:rFonts w:ascii="Times New Roman" w:hAnsi="Times New Roman" w:cs="Times New Roman"/>
        </w:rPr>
        <w:t>a)</w:t>
      </w:r>
      <w:r w:rsidRPr="002E605E">
        <w:rPr>
          <w:rFonts w:ascii="Times New Roman" w:hAnsi="Times New Roman" w:cs="Times New Roman"/>
        </w:rPr>
        <w:tab/>
        <w:t>prawo dostępu do swoich danych oraz otrzymania ich kopii;</w:t>
      </w:r>
    </w:p>
    <w:p w14:paraId="3212D372" w14:textId="77777777" w:rsidR="00742D83" w:rsidRPr="002E605E" w:rsidRDefault="00742D83" w:rsidP="00742D83">
      <w:pPr>
        <w:pStyle w:val="Akapitzlist"/>
        <w:spacing w:after="0" w:line="276" w:lineRule="auto"/>
        <w:jc w:val="both"/>
        <w:rPr>
          <w:rFonts w:ascii="Times New Roman" w:hAnsi="Times New Roman" w:cs="Times New Roman"/>
        </w:rPr>
      </w:pPr>
      <w:r w:rsidRPr="002E605E">
        <w:rPr>
          <w:rFonts w:ascii="Times New Roman" w:hAnsi="Times New Roman" w:cs="Times New Roman"/>
        </w:rPr>
        <w:t>b)</w:t>
      </w:r>
      <w:r w:rsidRPr="002E605E">
        <w:rPr>
          <w:rFonts w:ascii="Times New Roman" w:hAnsi="Times New Roman" w:cs="Times New Roman"/>
        </w:rPr>
        <w:tab/>
        <w:t>prawo do sprostowania (poprawiania) swoich danych osobowych;</w:t>
      </w:r>
    </w:p>
    <w:p w14:paraId="17468B04" w14:textId="77777777" w:rsidR="00742D83" w:rsidRPr="002E605E" w:rsidRDefault="00742D83" w:rsidP="00742D83">
      <w:pPr>
        <w:pStyle w:val="Akapitzlist"/>
        <w:spacing w:after="0" w:line="276" w:lineRule="auto"/>
        <w:jc w:val="both"/>
        <w:rPr>
          <w:rFonts w:ascii="Times New Roman" w:hAnsi="Times New Roman" w:cs="Times New Roman"/>
        </w:rPr>
      </w:pPr>
      <w:r w:rsidRPr="002E605E">
        <w:rPr>
          <w:rFonts w:ascii="Times New Roman" w:hAnsi="Times New Roman" w:cs="Times New Roman"/>
        </w:rPr>
        <w:t>c)</w:t>
      </w:r>
      <w:r w:rsidRPr="002E605E">
        <w:rPr>
          <w:rFonts w:ascii="Times New Roman" w:hAnsi="Times New Roman" w:cs="Times New Roman"/>
        </w:rPr>
        <w:tab/>
        <w:t>prawo do ograniczenia przetwarzania danych osobowych;</w:t>
      </w:r>
    </w:p>
    <w:p w14:paraId="084FE0B0" w14:textId="77777777" w:rsidR="00742D83" w:rsidRPr="002E605E" w:rsidRDefault="00742D83" w:rsidP="00742D83">
      <w:pPr>
        <w:pStyle w:val="Akapitzlist"/>
        <w:spacing w:after="0" w:line="276" w:lineRule="auto"/>
        <w:jc w:val="both"/>
        <w:rPr>
          <w:rFonts w:ascii="Times New Roman" w:hAnsi="Times New Roman" w:cs="Times New Roman"/>
        </w:rPr>
      </w:pPr>
      <w:r w:rsidRPr="002E605E">
        <w:rPr>
          <w:rFonts w:ascii="Times New Roman" w:hAnsi="Times New Roman" w:cs="Times New Roman"/>
        </w:rPr>
        <w:t>d)</w:t>
      </w:r>
      <w:r w:rsidRPr="002E605E">
        <w:rPr>
          <w:rFonts w:ascii="Times New Roman" w:hAnsi="Times New Roman" w:cs="Times New Roman"/>
        </w:rPr>
        <w:tab/>
        <w:t xml:space="preserve">w przypadku gdy przetwarzanie odbywa się na podstawie wyrażonej zgody </w:t>
      </w:r>
    </w:p>
    <w:p w14:paraId="7B6B774E" w14:textId="77777777" w:rsidR="00742D83" w:rsidRPr="002E605E" w:rsidRDefault="00742D83" w:rsidP="00742D83">
      <w:pPr>
        <w:pStyle w:val="Akapitzlist"/>
        <w:spacing w:after="0" w:line="276" w:lineRule="auto"/>
        <w:jc w:val="both"/>
        <w:rPr>
          <w:rFonts w:ascii="Times New Roman" w:hAnsi="Times New Roman" w:cs="Times New Roman"/>
        </w:rPr>
      </w:pPr>
      <w:r w:rsidRPr="002E605E">
        <w:rPr>
          <w:rFonts w:ascii="Times New Roman" w:hAnsi="Times New Roman" w:cs="Times New Roman"/>
        </w:rPr>
        <w:t>(art. 6 ust. 1 lit. a RODO) - prawo do cofnięcia zgody w dowolnym momencie bez wpływu na zgodność z prawem przetwarzania, którego dokonano na podstawie zgody przed jej cofnięciem;</w:t>
      </w:r>
    </w:p>
    <w:p w14:paraId="64CCF474" w14:textId="77777777" w:rsidR="00742D83" w:rsidRPr="002E605E" w:rsidRDefault="00742D83" w:rsidP="00742D83">
      <w:pPr>
        <w:pStyle w:val="Akapitzlist"/>
        <w:spacing w:after="0" w:line="276" w:lineRule="auto"/>
        <w:jc w:val="both"/>
        <w:rPr>
          <w:rFonts w:ascii="Times New Roman" w:hAnsi="Times New Roman" w:cs="Times New Roman"/>
        </w:rPr>
      </w:pPr>
      <w:r w:rsidRPr="002E605E">
        <w:rPr>
          <w:rFonts w:ascii="Times New Roman" w:hAnsi="Times New Roman" w:cs="Times New Roman"/>
        </w:rPr>
        <w:t>e)</w:t>
      </w:r>
      <w:r w:rsidRPr="002E605E">
        <w:rPr>
          <w:rFonts w:ascii="Times New Roman" w:hAnsi="Times New Roman" w:cs="Times New Roman"/>
        </w:rPr>
        <w:tab/>
        <w:t xml:space="preserve">prawo wniesienia skargi do Prezesa Urzędu Ochrony Danych Osobowych </w:t>
      </w:r>
    </w:p>
    <w:p w14:paraId="25CAEF91" w14:textId="77777777" w:rsidR="00742D83" w:rsidRPr="002E605E" w:rsidRDefault="00742D83" w:rsidP="00742D83">
      <w:pPr>
        <w:pStyle w:val="Akapitzlist"/>
        <w:spacing w:after="0" w:line="276" w:lineRule="auto"/>
        <w:jc w:val="both"/>
        <w:rPr>
          <w:rFonts w:ascii="Times New Roman" w:hAnsi="Times New Roman" w:cs="Times New Roman"/>
        </w:rPr>
      </w:pPr>
      <w:r w:rsidRPr="002E605E">
        <w:rPr>
          <w:rFonts w:ascii="Times New Roman" w:hAnsi="Times New Roman" w:cs="Times New Roman"/>
        </w:rPr>
        <w:t>(ul. Stawki 2, 00-193 Warszawa), w sytuacji, gdy uzna Pani/Pan, że przetwarzanie</w:t>
      </w:r>
    </w:p>
    <w:p w14:paraId="755556F4" w14:textId="77777777" w:rsidR="00742D83" w:rsidRDefault="00742D83" w:rsidP="00742D83">
      <w:pPr>
        <w:pStyle w:val="Akapitzlist"/>
        <w:spacing w:after="0" w:line="276" w:lineRule="auto"/>
        <w:jc w:val="both"/>
        <w:rPr>
          <w:rFonts w:ascii="Times New Roman" w:hAnsi="Times New Roman" w:cs="Times New Roman"/>
        </w:rPr>
      </w:pPr>
      <w:r w:rsidRPr="002E605E">
        <w:rPr>
          <w:rFonts w:ascii="Times New Roman" w:hAnsi="Times New Roman" w:cs="Times New Roman"/>
        </w:rPr>
        <w:t>danych osobowych narusza przepisy ogólnego rozporządzenia o ochronie danych osobowych (RODO)</w:t>
      </w:r>
      <w:r>
        <w:rPr>
          <w:rFonts w:ascii="Times New Roman" w:hAnsi="Times New Roman" w:cs="Times New Roman"/>
        </w:rPr>
        <w:t>.</w:t>
      </w:r>
    </w:p>
    <w:p w14:paraId="65F5C134" w14:textId="77777777" w:rsidR="00742D83" w:rsidRPr="002E605E" w:rsidRDefault="00742D83" w:rsidP="00742D83">
      <w:pPr>
        <w:pStyle w:val="Akapitzlist"/>
        <w:spacing w:after="0" w:line="276" w:lineRule="auto"/>
        <w:jc w:val="both"/>
        <w:rPr>
          <w:rFonts w:ascii="Times New Roman" w:hAnsi="Times New Roman" w:cs="Times New Roman"/>
        </w:rPr>
      </w:pPr>
      <w:r w:rsidRPr="002E605E">
        <w:rPr>
          <w:rFonts w:ascii="Times New Roman" w:hAnsi="Times New Roman" w:cs="Times New Roman"/>
        </w:rPr>
        <w:t xml:space="preserve">9) 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2001DDC1" w14:textId="77777777" w:rsidR="00742D83" w:rsidRDefault="00742D83" w:rsidP="00742D83">
      <w:pPr>
        <w:pStyle w:val="Akapitzlist"/>
        <w:spacing w:after="0" w:line="276" w:lineRule="auto"/>
        <w:contextualSpacing w:val="0"/>
        <w:jc w:val="both"/>
        <w:rPr>
          <w:rFonts w:ascii="Times New Roman" w:hAnsi="Times New Roman" w:cs="Times New Roman"/>
        </w:rPr>
      </w:pPr>
      <w:r w:rsidRPr="002E605E">
        <w:rPr>
          <w:rFonts w:ascii="Times New Roman" w:hAnsi="Times New Roman" w:cs="Times New Roman"/>
        </w:rPr>
        <w:lastRenderedPageBreak/>
        <w:t>10) Państwa dane mogą zostać przekazane podmiotom zewnętrznym na podstawie umowy powierzenia przetwarzania danych osobowych, a także podmiotom lub organom uprawnionym na podstawie przepisów prawa.</w:t>
      </w:r>
    </w:p>
    <w:p w14:paraId="3D00D83C" w14:textId="77777777" w:rsidR="000A01B7" w:rsidRPr="000A01B7" w:rsidRDefault="000A01B7" w:rsidP="000A01B7">
      <w:pPr>
        <w:spacing w:before="120" w:after="0" w:line="240" w:lineRule="auto"/>
        <w:ind w:left="1134"/>
        <w:jc w:val="both"/>
        <w:rPr>
          <w:rFonts w:ascii="Times New Roman" w:eastAsia="Times New Roman" w:hAnsi="Times New Roman" w:cs="Times New Roman"/>
          <w:lang w:eastAsia="pl-PL"/>
        </w:rPr>
      </w:pPr>
    </w:p>
    <w:p w14:paraId="1136E2E6" w14:textId="7501098B"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TRYB UDZIELENIA ZAMÓWIENIA</w:t>
      </w:r>
    </w:p>
    <w:p w14:paraId="4586D051" w14:textId="77777777" w:rsidR="008C5543" w:rsidRPr="002E605E" w:rsidRDefault="008C5543">
      <w:pPr>
        <w:pStyle w:val="Akapitzlist"/>
        <w:numPr>
          <w:ilvl w:val="0"/>
          <w:numId w:val="22"/>
        </w:numPr>
        <w:spacing w:line="276" w:lineRule="auto"/>
        <w:ind w:left="426" w:right="28" w:hanging="426"/>
        <w:rPr>
          <w:rFonts w:ascii="Times New Roman" w:hAnsi="Times New Roman" w:cs="Times New Roman"/>
        </w:rPr>
      </w:pPr>
      <w:r w:rsidRPr="002E605E">
        <w:rPr>
          <w:rFonts w:ascii="Times New Roman" w:hAnsi="Times New Roman" w:cs="Times New Roman"/>
        </w:rPr>
        <w:t>Postępowanie prowadzone jest zgodnie z:</w:t>
      </w:r>
    </w:p>
    <w:p w14:paraId="5FF2926F" w14:textId="50B927DB" w:rsidR="008C5543" w:rsidRPr="002E605E" w:rsidRDefault="008C5543">
      <w:pPr>
        <w:pStyle w:val="Akapitzlist"/>
        <w:numPr>
          <w:ilvl w:val="0"/>
          <w:numId w:val="35"/>
        </w:numPr>
        <w:spacing w:line="276" w:lineRule="auto"/>
        <w:ind w:right="28"/>
        <w:rPr>
          <w:rFonts w:ascii="Times New Roman" w:hAnsi="Times New Roman" w:cs="Times New Roman"/>
        </w:rPr>
      </w:pPr>
      <w:r w:rsidRPr="002E605E">
        <w:rPr>
          <w:rFonts w:ascii="Times New Roman" w:hAnsi="Times New Roman" w:cs="Times New Roman"/>
        </w:rPr>
        <w:t>ustawą z dnia 11 września 2019 r. Prawo zamówień publicznych (tekst jedn. Dz. U. z 2022 r. poz. 1710 ze zm.) – zwanej dalej „Pzp”,</w:t>
      </w:r>
    </w:p>
    <w:p w14:paraId="77E89273" w14:textId="46C31CBA" w:rsidR="008C5543" w:rsidRPr="002E605E" w:rsidRDefault="008C5543">
      <w:pPr>
        <w:pStyle w:val="Akapitzlist"/>
        <w:numPr>
          <w:ilvl w:val="0"/>
          <w:numId w:val="35"/>
        </w:numPr>
        <w:spacing w:line="276" w:lineRule="auto"/>
        <w:ind w:right="28"/>
        <w:rPr>
          <w:rFonts w:ascii="Times New Roman" w:hAnsi="Times New Roman" w:cs="Times New Roman"/>
        </w:rPr>
      </w:pPr>
      <w:r w:rsidRPr="002E605E">
        <w:rPr>
          <w:rFonts w:ascii="Times New Roman" w:hAnsi="Times New Roman" w:cs="Times New Roman"/>
        </w:rPr>
        <w:t>rozporządzeniem Prezesa Rady Ministrów z dnia 30 grudnia 2020 r. w sprawie sposobu sporządzania i przekazywania informacji oraz wymagań technicznych dla dokumentów elektronicznych oraz środków komunikacji elektronicznej w postępowaniu o udzieleniu zamówienia publicznego lub konkursie (Dz. U. z 2020 r. poz. 2452),</w:t>
      </w:r>
    </w:p>
    <w:p w14:paraId="304735B9" w14:textId="77777777" w:rsidR="008C5543" w:rsidRPr="002E605E" w:rsidRDefault="008C5543">
      <w:pPr>
        <w:pStyle w:val="Akapitzlist"/>
        <w:numPr>
          <w:ilvl w:val="0"/>
          <w:numId w:val="35"/>
        </w:numPr>
        <w:spacing w:line="276" w:lineRule="auto"/>
        <w:ind w:right="28"/>
        <w:rPr>
          <w:rFonts w:ascii="Times New Roman" w:hAnsi="Times New Roman" w:cs="Times New Roman"/>
        </w:rPr>
      </w:pPr>
      <w:r w:rsidRPr="002E605E">
        <w:rPr>
          <w:rFonts w:ascii="Times New Roman" w:hAnsi="Times New Roman" w:cs="Times New Roman"/>
        </w:rPr>
        <w:t>rozporządzeniem Ministra Rozwoju, Pracy i Technologii z dnia 23 grudnia 2020 r. w sprawie podmiotowych środków dowodowych oraz innych dokumentów lub oświadczeń, jakich może żądać zamawiający od wykonawcy (Dz. U. z 2020 r. poz. 2415)</w:t>
      </w:r>
    </w:p>
    <w:p w14:paraId="2A2662F8" w14:textId="4E6A153A" w:rsidR="008C16FA" w:rsidRPr="002E605E" w:rsidRDefault="008C16FA">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Postępowanie prowadzone jest w </w:t>
      </w:r>
      <w:r w:rsidRPr="002E605E">
        <w:rPr>
          <w:rFonts w:ascii="Times New Roman" w:hAnsi="Times New Roman" w:cs="Times New Roman"/>
          <w:b/>
        </w:rPr>
        <w:t>trybie</w:t>
      </w:r>
      <w:r w:rsidRPr="002E605E">
        <w:rPr>
          <w:rFonts w:ascii="Times New Roman" w:hAnsi="Times New Roman" w:cs="Times New Roman"/>
        </w:rPr>
        <w:t xml:space="preserve"> </w:t>
      </w:r>
      <w:r w:rsidRPr="002E605E">
        <w:rPr>
          <w:rFonts w:ascii="Times New Roman" w:hAnsi="Times New Roman" w:cs="Times New Roman"/>
          <w:b/>
        </w:rPr>
        <w:t>podstawowym,</w:t>
      </w:r>
      <w:r w:rsidRPr="002E605E">
        <w:rPr>
          <w:rFonts w:ascii="Times New Roman" w:hAnsi="Times New Roman" w:cs="Times New Roman"/>
        </w:rPr>
        <w:t xml:space="preserve"> zgodnie z ustawą </w:t>
      </w:r>
      <w:r w:rsidR="008C5543" w:rsidRPr="002E605E">
        <w:rPr>
          <w:rFonts w:ascii="Times New Roman" w:hAnsi="Times New Roman" w:cs="Times New Roman"/>
        </w:rPr>
        <w:t>Pzp</w:t>
      </w:r>
      <w:r w:rsidRPr="002E605E">
        <w:rPr>
          <w:rFonts w:ascii="Times New Roman" w:hAnsi="Times New Roman" w:cs="Times New Roman"/>
        </w:rPr>
        <w:t>. W sprawach nieuregulowanych zapisami niniejszej SWZ, stosuje się przepisy wspomnianej ustawy wraz z aktami wykonawczymi do tej ustawy.</w:t>
      </w:r>
    </w:p>
    <w:p w14:paraId="69EFB577" w14:textId="79E43EA6" w:rsidR="008C16FA" w:rsidRPr="002E605E" w:rsidRDefault="008C16FA">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zastrzega sobie prawo do prowadzenia negocjacji (przewiduje możliwość prowadzenia negocjacji)</w:t>
      </w:r>
      <w:r w:rsidRPr="002E605E">
        <w:rPr>
          <w:rFonts w:ascii="Times New Roman" w:hAnsi="Times New Roman" w:cs="Times New Roman"/>
        </w:rPr>
        <w:t xml:space="preserve"> w celu ulepszenia treści ofert, które podlegają ocenie w ramach kryteriów oceny ofert, co oznacza wybór trybu podstawowego, o którym mowa w </w:t>
      </w:r>
      <w:r w:rsidRPr="002E605E">
        <w:rPr>
          <w:rFonts w:ascii="Times New Roman" w:hAnsi="Times New Roman" w:cs="Times New Roman"/>
          <w:b/>
          <w:bCs/>
        </w:rPr>
        <w:t>art. 275 pkt 2</w:t>
      </w:r>
      <w:r w:rsidRPr="002E605E">
        <w:rPr>
          <w:rFonts w:ascii="Times New Roman" w:hAnsi="Times New Roman" w:cs="Times New Roman"/>
        </w:rPr>
        <w:t xml:space="preserve"> ustawy. Szczegółowe informacje dotyczące prowadzenia negocjacji zawiera rozdział X</w:t>
      </w:r>
      <w:r w:rsidR="00740E34" w:rsidRPr="002E605E">
        <w:rPr>
          <w:rFonts w:ascii="Times New Roman" w:hAnsi="Times New Roman" w:cs="Times New Roman"/>
        </w:rPr>
        <w:t>I</w:t>
      </w:r>
      <w:r w:rsidRPr="002E605E">
        <w:rPr>
          <w:rFonts w:ascii="Times New Roman" w:hAnsi="Times New Roman" w:cs="Times New Roman"/>
        </w:rPr>
        <w:t>X SWZ.</w:t>
      </w:r>
    </w:p>
    <w:p w14:paraId="533F3AE3" w14:textId="7788A704" w:rsidR="00DD2F5F" w:rsidRPr="002E605E" w:rsidRDefault="00DD2F5F">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zamierza ograniczyć ilość wykonawców, którzy zostaną zaproszeni do negocjacji stosując kryteria oceny. </w:t>
      </w:r>
    </w:p>
    <w:p w14:paraId="3C22FC6B" w14:textId="42BD69E0"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Szacunkowa wartość przedmiotowego zamówienia nie przekracza </w:t>
      </w:r>
      <w:r w:rsidR="00A845C3" w:rsidRPr="002E605E">
        <w:rPr>
          <w:rFonts w:ascii="Times New Roman" w:hAnsi="Times New Roman" w:cs="Times New Roman"/>
        </w:rPr>
        <w:t>równowartości kwoty określonej w przepisach wykonawczych wydanych na podstawie</w:t>
      </w:r>
      <w:r w:rsidRPr="002E605E">
        <w:rPr>
          <w:rFonts w:ascii="Times New Roman" w:hAnsi="Times New Roman" w:cs="Times New Roman"/>
        </w:rPr>
        <w:t xml:space="preserve"> art. 3</w:t>
      </w:r>
      <w:r w:rsidR="00A845C3" w:rsidRPr="002E605E">
        <w:rPr>
          <w:rFonts w:ascii="Times New Roman" w:hAnsi="Times New Roman" w:cs="Times New Roman"/>
        </w:rPr>
        <w:t xml:space="preserve"> ust. 2</w:t>
      </w:r>
      <w:r w:rsidRPr="002E605E">
        <w:rPr>
          <w:rFonts w:ascii="Times New Roman" w:hAnsi="Times New Roman" w:cs="Times New Roman"/>
        </w:rPr>
        <w:t xml:space="preserve"> ustawy </w:t>
      </w:r>
      <w:r w:rsidR="00A845C3" w:rsidRPr="002E605E">
        <w:rPr>
          <w:rFonts w:ascii="Times New Roman" w:hAnsi="Times New Roman" w:cs="Times New Roman"/>
        </w:rPr>
        <w:t>P</w:t>
      </w:r>
      <w:r w:rsidRPr="002E605E">
        <w:rPr>
          <w:rFonts w:ascii="Times New Roman" w:hAnsi="Times New Roman" w:cs="Times New Roman"/>
        </w:rPr>
        <w:t>zp</w:t>
      </w:r>
      <w:r w:rsidR="00A845C3" w:rsidRPr="002E605E">
        <w:rPr>
          <w:rFonts w:ascii="Times New Roman" w:hAnsi="Times New Roman" w:cs="Times New Roman"/>
        </w:rPr>
        <w:t xml:space="preserve"> tj. kwoty 5 350 000,00 euro. </w:t>
      </w:r>
    </w:p>
    <w:p w14:paraId="253A759B" w14:textId="2613D039"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aukcji elektronicznej.</w:t>
      </w:r>
    </w:p>
    <w:p w14:paraId="4EBE81E4" w14:textId="0C00A433"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złożenia oferty w postaci katalogów elektronicznych.</w:t>
      </w:r>
    </w:p>
    <w:p w14:paraId="36F37FEB" w14:textId="6A1B97E6" w:rsidR="00A845C3" w:rsidRPr="002E605E" w:rsidRDefault="00A845C3">
      <w:pPr>
        <w:pStyle w:val="Akapitzlist"/>
        <w:numPr>
          <w:ilvl w:val="0"/>
          <w:numId w:val="22"/>
        </w:numPr>
        <w:spacing w:after="0" w:line="276" w:lineRule="auto"/>
        <w:ind w:left="426" w:right="28" w:hanging="426"/>
        <w:contextualSpacing w:val="0"/>
        <w:jc w:val="both"/>
        <w:rPr>
          <w:rFonts w:ascii="Times New Roman" w:hAnsi="Times New Roman" w:cs="Times New Roman"/>
        </w:rPr>
      </w:pPr>
      <w:bookmarkStart w:id="1" w:name="_Hlk73351463"/>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w:t>
      </w:r>
      <w:bookmarkEnd w:id="1"/>
      <w:r w:rsidRPr="002E605E">
        <w:rPr>
          <w:rFonts w:ascii="Times New Roman" w:hAnsi="Times New Roman" w:cs="Times New Roman"/>
        </w:rPr>
        <w:t>zwrotu kosztów udziału w postępowaniu.</w:t>
      </w:r>
    </w:p>
    <w:p w14:paraId="1C07561B" w14:textId="3C4E157E" w:rsidR="00E61BE4" w:rsidRPr="002E605E" w:rsidRDefault="00E61BE4">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 xml:space="preserve">nie przewiduje </w:t>
      </w:r>
      <w:r w:rsidRPr="002E605E">
        <w:rPr>
          <w:rFonts w:ascii="Times New Roman" w:hAnsi="Times New Roman" w:cs="Times New Roman"/>
        </w:rPr>
        <w:t>zorganizowania zebrania informacyjnego Wykonawców.</w:t>
      </w:r>
      <w:r w:rsidRPr="002E605E">
        <w:rPr>
          <w:rFonts w:ascii="Times New Roman" w:hAnsi="Times New Roman" w:cs="Times New Roman"/>
          <w:b/>
          <w:bCs/>
        </w:rPr>
        <w:t xml:space="preserve"> </w:t>
      </w:r>
    </w:p>
    <w:p w14:paraId="7D89E5B6" w14:textId="6284561C"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prowadzi</w:t>
      </w:r>
      <w:r w:rsidRPr="002E605E">
        <w:rPr>
          <w:rFonts w:ascii="Times New Roman" w:hAnsi="Times New Roman" w:cs="Times New Roman"/>
        </w:rPr>
        <w:t xml:space="preserve"> postępowania w celu zawarcia umowy ramowej.</w:t>
      </w:r>
    </w:p>
    <w:p w14:paraId="2E3E67D0" w14:textId="0FAB66AE"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zastrzega</w:t>
      </w:r>
      <w:r w:rsidRPr="002E605E">
        <w:rPr>
          <w:rFonts w:ascii="Times New Roman" w:hAnsi="Times New Roman" w:cs="Times New Roman"/>
        </w:rPr>
        <w:t xml:space="preserve"> możliwości ubiegania się o udzielenie zamówienia wyłącznie przez wykonawców, o których mowa w art. 94 pzp. </w:t>
      </w:r>
    </w:p>
    <w:p w14:paraId="18D3D5BF" w14:textId="5AEB4B0F" w:rsidR="004038E0" w:rsidRPr="002E605E" w:rsidRDefault="004038E0">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nie </w:t>
      </w:r>
      <w:r w:rsidRPr="002E605E">
        <w:rPr>
          <w:rFonts w:ascii="Times New Roman" w:hAnsi="Times New Roman" w:cs="Times New Roman"/>
          <w:b/>
          <w:bCs/>
        </w:rPr>
        <w:t>przewiduje</w:t>
      </w:r>
      <w:r w:rsidRPr="002E605E">
        <w:rPr>
          <w:rFonts w:ascii="Times New Roman" w:hAnsi="Times New Roman" w:cs="Times New Roman"/>
        </w:rPr>
        <w:t xml:space="preserve"> możliwości udzielenia zamówienia, o którym mowa w art. 214 ust. 1 pkt 7 ustawy Pzp, </w:t>
      </w:r>
    </w:p>
    <w:p w14:paraId="6CA241F9" w14:textId="30685E74" w:rsidR="00A821DA" w:rsidRPr="00C42F1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obejmują następujące rodzaje czynności: Wykonywanie prac objętych zakresem zamówienia, w tym prac fizycznych oraz operatorów sprzętu, jeżeli wykonywanie tych czynności polega na wykonywaniu pracy w rozumieniu przepisów kodeksu pracy. Obowiązek ten dotyczy także podwykonawców - Wykonawca jest zobowiązany zawrzeć w każdej umowie o podwykonawstwo stosowne zapisy zobowiązujące podwykonawców do zatrudnienia na umowę o pracę wszystkich osób wykonujących wskazane wyżej czynności. </w:t>
      </w:r>
      <w:r w:rsidRPr="002E605E">
        <w:rPr>
          <w:rFonts w:ascii="Times New Roman" w:hAnsi="Times New Roman" w:cs="Times New Roman"/>
        </w:rPr>
        <w:lastRenderedPageBreak/>
        <w:t xml:space="preserve">Szczegółowe zasady dokumentowania zatrudnienia na podstawie umowy o pracę oraz kontrolowanie tego obowiązku przez zamawiającego zawarto w </w:t>
      </w:r>
      <w:r w:rsidRPr="00C42F1E">
        <w:rPr>
          <w:rFonts w:ascii="Times New Roman" w:hAnsi="Times New Roman" w:cs="Times New Roman"/>
        </w:rPr>
        <w:t>§</w:t>
      </w:r>
      <w:r w:rsidR="00C42F1E" w:rsidRPr="00C42F1E">
        <w:rPr>
          <w:rFonts w:ascii="Times New Roman" w:hAnsi="Times New Roman" w:cs="Times New Roman"/>
        </w:rPr>
        <w:t>6</w:t>
      </w:r>
      <w:r w:rsidRPr="00C42F1E">
        <w:rPr>
          <w:rFonts w:ascii="Times New Roman" w:hAnsi="Times New Roman" w:cs="Times New Roman"/>
        </w:rPr>
        <w:t xml:space="preserve"> projektowanych postanowień Umowy stanowiącym </w:t>
      </w:r>
      <w:r w:rsidRPr="00C42F1E">
        <w:rPr>
          <w:rFonts w:ascii="Times New Roman" w:hAnsi="Times New Roman" w:cs="Times New Roman"/>
          <w:b/>
          <w:bCs/>
        </w:rPr>
        <w:t>załącznik nr</w:t>
      </w:r>
      <w:r w:rsidR="00E6296E" w:rsidRPr="00C42F1E">
        <w:rPr>
          <w:rFonts w:ascii="Times New Roman" w:hAnsi="Times New Roman" w:cs="Times New Roman"/>
          <w:b/>
          <w:bCs/>
        </w:rPr>
        <w:t xml:space="preserve"> 9 </w:t>
      </w:r>
      <w:r w:rsidRPr="00C42F1E">
        <w:rPr>
          <w:rFonts w:ascii="Times New Roman" w:hAnsi="Times New Roman" w:cs="Times New Roman"/>
          <w:b/>
          <w:bCs/>
        </w:rPr>
        <w:t>do SWZ</w:t>
      </w:r>
      <w:r w:rsidRPr="00C42F1E">
        <w:rPr>
          <w:rFonts w:ascii="Times New Roman" w:hAnsi="Times New Roman" w:cs="Times New Roman"/>
        </w:rPr>
        <w:t>.</w:t>
      </w:r>
    </w:p>
    <w:p w14:paraId="107EC63B" w14:textId="60E6FF19" w:rsidR="00AF75BB" w:rsidRPr="00CE45AF"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CE45AF">
        <w:rPr>
          <w:rFonts w:ascii="Times New Roman" w:hAnsi="Times New Roman" w:cs="Times New Roman"/>
        </w:rPr>
        <w:t>Zamawiający nie określa dodatkowych wymagań związanych z zatrudnianiem osób, o których mowa w art. 96 ust. 2 pkt 2 pzp.</w:t>
      </w:r>
    </w:p>
    <w:p w14:paraId="18D53B06" w14:textId="6B76CB81" w:rsidR="00563D4C" w:rsidRPr="00CE45AF" w:rsidRDefault="00563D4C">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CE45AF">
        <w:rPr>
          <w:rFonts w:ascii="Times New Roman" w:hAnsi="Times New Roman" w:cs="Times New Roman"/>
        </w:rPr>
        <w:t xml:space="preserve">Zamawiający zastrzega, iż zgodnie z art. 310 Pzp może unieważnić postępowanie o udzielenie zamówienia, jeżeli środki, które Zamawiający zamierzał przeznaczyć na sfinansowanie całości lub części zamówienia, nie zostaną mu przyznane. </w:t>
      </w:r>
    </w:p>
    <w:p w14:paraId="43D7FE33" w14:textId="77777777" w:rsidR="00AF75BB" w:rsidRPr="00CE45AF" w:rsidRDefault="00AF75BB" w:rsidP="001752C4">
      <w:pPr>
        <w:spacing w:after="0" w:line="276" w:lineRule="auto"/>
        <w:jc w:val="both"/>
        <w:rPr>
          <w:rFonts w:ascii="Times New Roman" w:hAnsi="Times New Roman" w:cs="Times New Roman"/>
          <w:b/>
          <w:bCs/>
          <w:u w:val="single"/>
        </w:rPr>
      </w:pPr>
    </w:p>
    <w:p w14:paraId="3902304D" w14:textId="3C833625" w:rsidR="00AF75BB" w:rsidRPr="00CE45AF" w:rsidRDefault="00AF75BB" w:rsidP="001752C4">
      <w:pPr>
        <w:pStyle w:val="Akapitzlist"/>
        <w:numPr>
          <w:ilvl w:val="0"/>
          <w:numId w:val="1"/>
        </w:numPr>
        <w:spacing w:line="276" w:lineRule="auto"/>
        <w:rPr>
          <w:rFonts w:ascii="Times New Roman" w:hAnsi="Times New Roman" w:cs="Times New Roman"/>
          <w:b/>
          <w:bCs/>
          <w:u w:val="single"/>
        </w:rPr>
      </w:pPr>
      <w:r w:rsidRPr="00CE45AF">
        <w:rPr>
          <w:rFonts w:ascii="Times New Roman" w:hAnsi="Times New Roman" w:cs="Times New Roman"/>
          <w:b/>
          <w:bCs/>
          <w:u w:val="single"/>
        </w:rPr>
        <w:t>OPIS PRZEDMIOTU ZAMÓWIENIA</w:t>
      </w:r>
    </w:p>
    <w:p w14:paraId="10C10AC7" w14:textId="49D9E9B9" w:rsidR="004909C9" w:rsidRPr="00CE45AF" w:rsidRDefault="004909C9" w:rsidP="001752C4">
      <w:pPr>
        <w:spacing w:line="276" w:lineRule="auto"/>
        <w:rPr>
          <w:rFonts w:ascii="Times New Roman" w:hAnsi="Times New Roman" w:cs="Times New Roman"/>
          <w:b/>
          <w:bCs/>
          <w:u w:val="single"/>
        </w:rPr>
      </w:pPr>
    </w:p>
    <w:p w14:paraId="349058CF" w14:textId="77777777" w:rsidR="00C24F24" w:rsidRPr="00C24F24" w:rsidRDefault="00F652A2" w:rsidP="0023576A">
      <w:pPr>
        <w:pStyle w:val="Akapitzlist"/>
        <w:numPr>
          <w:ilvl w:val="0"/>
          <w:numId w:val="30"/>
        </w:numPr>
        <w:spacing w:line="276" w:lineRule="auto"/>
        <w:jc w:val="both"/>
        <w:rPr>
          <w:rFonts w:ascii="Times New Roman" w:hAnsi="Times New Roman" w:cs="Times New Roman"/>
          <w:b/>
          <w:bCs/>
        </w:rPr>
      </w:pPr>
      <w:r w:rsidRPr="00F652A2">
        <w:rPr>
          <w:rFonts w:ascii="Times New Roman" w:hAnsi="Times New Roman" w:cs="Times New Roman"/>
        </w:rPr>
        <w:t>Inwestycja polegać będzie na budowie Punktu Selektywnego Zbierania Odpadów Komunalnych w Jasieńcu</w:t>
      </w:r>
      <w:r w:rsidR="006250D0">
        <w:rPr>
          <w:rFonts w:ascii="Times New Roman" w:hAnsi="Times New Roman" w:cs="Times New Roman"/>
        </w:rPr>
        <w:t xml:space="preserve">. </w:t>
      </w:r>
    </w:p>
    <w:p w14:paraId="40F053FC" w14:textId="433A31C2" w:rsidR="00F652A2" w:rsidRDefault="00F652A2" w:rsidP="00C24F24">
      <w:pPr>
        <w:pStyle w:val="Akapitzlist"/>
        <w:spacing w:line="276" w:lineRule="auto"/>
        <w:jc w:val="both"/>
        <w:rPr>
          <w:rFonts w:ascii="Times New Roman" w:hAnsi="Times New Roman" w:cs="Times New Roman"/>
          <w:b/>
          <w:bCs/>
        </w:rPr>
      </w:pPr>
      <w:r w:rsidRPr="00F652A2">
        <w:rPr>
          <w:rFonts w:ascii="Times New Roman" w:hAnsi="Times New Roman" w:cs="Times New Roman"/>
        </w:rPr>
        <w:t>Planowany zakres inwestycji obejmuje kompleksową budowę i zagospodarowanie PSZOK-u, w tym wykonanie tras przejazdowych, miejsc postojowych i parkingowych, doprowadzenie mediów, wykonanie niezbędnych obiektów / elementów infrastruktury PSZOK-u, a także monitoringu wizyjnego oraz zakup specjalistycznego wyposażenia obiektu</w:t>
      </w:r>
      <w:r w:rsidR="00B7173D">
        <w:rPr>
          <w:rFonts w:ascii="Times New Roman" w:hAnsi="Times New Roman" w:cs="Times New Roman"/>
        </w:rPr>
        <w:t xml:space="preserve">; - </w:t>
      </w:r>
      <w:r w:rsidR="00B7173D" w:rsidRPr="00B7173D">
        <w:rPr>
          <w:rFonts w:ascii="Times New Roman" w:hAnsi="Times New Roman" w:cs="Times New Roman"/>
          <w:b/>
          <w:bCs/>
        </w:rPr>
        <w:t>zgodnie z załączoną dokumentacją</w:t>
      </w:r>
      <w:r w:rsidR="009F0F56">
        <w:rPr>
          <w:rFonts w:ascii="Times New Roman" w:hAnsi="Times New Roman" w:cs="Times New Roman"/>
          <w:b/>
          <w:bCs/>
        </w:rPr>
        <w:t xml:space="preserve"> techniczną (załącznik nr 10 do SWZ)</w:t>
      </w:r>
      <w:r w:rsidR="00B7173D" w:rsidRPr="00B7173D">
        <w:rPr>
          <w:rFonts w:ascii="Times New Roman" w:hAnsi="Times New Roman" w:cs="Times New Roman"/>
          <w:b/>
          <w:bCs/>
        </w:rPr>
        <w:t xml:space="preserve"> oraz przedmiarem robót</w:t>
      </w:r>
      <w:r w:rsidR="009F0F56">
        <w:rPr>
          <w:rFonts w:ascii="Times New Roman" w:hAnsi="Times New Roman" w:cs="Times New Roman"/>
          <w:b/>
          <w:bCs/>
        </w:rPr>
        <w:t xml:space="preserve"> (załącznik nr 11 do SWZ)</w:t>
      </w:r>
      <w:r w:rsidR="00B7173D" w:rsidRPr="00B7173D">
        <w:rPr>
          <w:rFonts w:ascii="Times New Roman" w:hAnsi="Times New Roman" w:cs="Times New Roman"/>
          <w:b/>
          <w:bCs/>
        </w:rPr>
        <w:t xml:space="preserve">. </w:t>
      </w:r>
      <w:r w:rsidR="002A7A29">
        <w:rPr>
          <w:rFonts w:ascii="Times New Roman" w:hAnsi="Times New Roman" w:cs="Times New Roman"/>
          <w:b/>
          <w:bCs/>
        </w:rPr>
        <w:t xml:space="preserve">UWAGA: przedmiar robót </w:t>
      </w:r>
      <w:r w:rsidR="0009258F">
        <w:rPr>
          <w:rFonts w:ascii="Times New Roman" w:hAnsi="Times New Roman" w:cs="Times New Roman"/>
          <w:b/>
          <w:bCs/>
        </w:rPr>
        <w:t>stanowi dokument</w:t>
      </w:r>
      <w:r w:rsidR="002A7A29">
        <w:rPr>
          <w:rFonts w:ascii="Times New Roman" w:hAnsi="Times New Roman" w:cs="Times New Roman"/>
          <w:b/>
          <w:bCs/>
        </w:rPr>
        <w:t xml:space="preserve"> pomocniczy.</w:t>
      </w:r>
    </w:p>
    <w:p w14:paraId="5EE8E5C3" w14:textId="026F0E86" w:rsidR="00C24F24" w:rsidRPr="00C24F24" w:rsidRDefault="00C24F24" w:rsidP="00C24F24">
      <w:pPr>
        <w:pStyle w:val="Akapitzlist"/>
        <w:spacing w:line="276" w:lineRule="auto"/>
        <w:jc w:val="both"/>
        <w:rPr>
          <w:rFonts w:ascii="Times New Roman" w:hAnsi="Times New Roman" w:cs="Times New Roman"/>
        </w:rPr>
      </w:pPr>
      <w:r w:rsidRPr="00C24F24">
        <w:rPr>
          <w:rFonts w:ascii="Times New Roman" w:hAnsi="Times New Roman" w:cs="Times New Roman"/>
        </w:rPr>
        <w:t>Inwestycja projektowana jest na terenie położonym w Jasieńcu na terenie działek oznaczonych nr ewidencyjnym gruntów: 127 (część) i 363/2 (część), obręb Jasieniec 2, gmina Jasieniec, powiat grójecki</w:t>
      </w:r>
      <w:r>
        <w:rPr>
          <w:rFonts w:ascii="Times New Roman" w:hAnsi="Times New Roman" w:cs="Times New Roman"/>
        </w:rPr>
        <w:t>.</w:t>
      </w:r>
    </w:p>
    <w:p w14:paraId="76636DA6" w14:textId="77777777" w:rsidR="00B7173D" w:rsidRDefault="00B7173D" w:rsidP="00B7173D">
      <w:pPr>
        <w:pStyle w:val="Akapitzlist"/>
        <w:spacing w:line="276" w:lineRule="auto"/>
        <w:rPr>
          <w:rFonts w:ascii="Times New Roman" w:hAnsi="Times New Roman" w:cs="Times New Roman"/>
        </w:rPr>
      </w:pPr>
    </w:p>
    <w:p w14:paraId="5ED2BA1F" w14:textId="3F740DE5" w:rsidR="00F652A2" w:rsidRDefault="00F652A2" w:rsidP="006250D0">
      <w:pPr>
        <w:pStyle w:val="Akapitzlist"/>
        <w:spacing w:line="276" w:lineRule="auto"/>
        <w:jc w:val="both"/>
        <w:rPr>
          <w:rFonts w:ascii="Times New Roman" w:hAnsi="Times New Roman" w:cs="Times New Roman"/>
        </w:rPr>
      </w:pPr>
      <w:r w:rsidRPr="00F652A2">
        <w:rPr>
          <w:rFonts w:ascii="Times New Roman" w:hAnsi="Times New Roman" w:cs="Times New Roman"/>
        </w:rPr>
        <w:t>PSZOK w Jasieńcu, wybudowany zgodnie z wymogami prawa budowlanego i środowiskowego, zapewni  dostępność osobom niepełnosprawnym w rozumieniu ustawy z dnia 19 lipca 2019r. o zapewnieniu dostępności osobom ze szczególnymi potrzebami, z uwagi na zastosowane w procesie realizacji przedsięwzięcia rozwiązania architektoniczno-budowlane, przyjazne dla osób niepełnosprawnych, w tym zapewnienie wolnych od barier poziomych i pionowych przestrzeni komunikacyjnych.</w:t>
      </w:r>
    </w:p>
    <w:p w14:paraId="2C15214E" w14:textId="77777777" w:rsidR="009E727E" w:rsidRDefault="009E727E" w:rsidP="006250D0">
      <w:pPr>
        <w:pStyle w:val="Akapitzlist"/>
        <w:spacing w:line="276" w:lineRule="auto"/>
        <w:jc w:val="both"/>
        <w:rPr>
          <w:rFonts w:ascii="Times New Roman" w:hAnsi="Times New Roman" w:cs="Times New Roman"/>
        </w:rPr>
      </w:pPr>
    </w:p>
    <w:p w14:paraId="6BE68118" w14:textId="5CFDDFE4" w:rsidR="009E727E" w:rsidRDefault="009E727E" w:rsidP="006250D0">
      <w:pPr>
        <w:pStyle w:val="Akapitzlist"/>
        <w:spacing w:line="276" w:lineRule="auto"/>
        <w:jc w:val="both"/>
        <w:rPr>
          <w:rFonts w:ascii="Times New Roman" w:hAnsi="Times New Roman" w:cs="Times New Roman"/>
        </w:rPr>
      </w:pPr>
      <w:r>
        <w:rPr>
          <w:rFonts w:ascii="Times New Roman" w:hAnsi="Times New Roman" w:cs="Times New Roman"/>
        </w:rPr>
        <w:t>Kody CPV:</w:t>
      </w:r>
    </w:p>
    <w:p w14:paraId="49428BDA" w14:textId="77777777" w:rsidR="009E727E" w:rsidRDefault="009E727E" w:rsidP="006250D0">
      <w:pPr>
        <w:pStyle w:val="Akapitzlist"/>
        <w:spacing w:line="276" w:lineRule="auto"/>
        <w:jc w:val="both"/>
        <w:rPr>
          <w:rFonts w:ascii="Times New Roman" w:hAnsi="Times New Roman" w:cs="Times New Roman"/>
        </w:rPr>
      </w:pPr>
    </w:p>
    <w:p w14:paraId="16B80481" w14:textId="215AD167" w:rsidR="009E727E" w:rsidRDefault="009E727E" w:rsidP="006250D0">
      <w:pPr>
        <w:pStyle w:val="Akapitzlist"/>
        <w:spacing w:line="276" w:lineRule="auto"/>
        <w:jc w:val="both"/>
        <w:rPr>
          <w:rFonts w:ascii="Times New Roman" w:hAnsi="Times New Roman" w:cs="Times New Roman"/>
        </w:rPr>
      </w:pPr>
      <w:r>
        <w:rPr>
          <w:rFonts w:ascii="Times New Roman" w:hAnsi="Times New Roman" w:cs="Times New Roman"/>
        </w:rPr>
        <w:t>CPV 45000000-7 Roboty budowlane</w:t>
      </w:r>
    </w:p>
    <w:p w14:paraId="4D61F21D" w14:textId="24F6C536" w:rsidR="009E727E" w:rsidRPr="00F652A2" w:rsidRDefault="009E727E" w:rsidP="006250D0">
      <w:pPr>
        <w:pStyle w:val="Akapitzlist"/>
        <w:spacing w:line="276" w:lineRule="auto"/>
        <w:jc w:val="both"/>
        <w:rPr>
          <w:rFonts w:ascii="Times New Roman" w:hAnsi="Times New Roman" w:cs="Times New Roman"/>
        </w:rPr>
      </w:pPr>
      <w:r>
        <w:rPr>
          <w:rFonts w:ascii="Times New Roman" w:hAnsi="Times New Roman" w:cs="Times New Roman"/>
        </w:rPr>
        <w:t>CPV 45222110-3 Roboty w zakresie składowisk odpadów</w:t>
      </w:r>
    </w:p>
    <w:p w14:paraId="553B0D5A" w14:textId="77777777" w:rsidR="00F652A2" w:rsidRPr="00F652A2" w:rsidRDefault="00F652A2" w:rsidP="00B7173D">
      <w:pPr>
        <w:pStyle w:val="Akapitzlist"/>
        <w:spacing w:line="276" w:lineRule="auto"/>
        <w:rPr>
          <w:rFonts w:ascii="Times New Roman" w:hAnsi="Times New Roman" w:cs="Times New Roman"/>
        </w:rPr>
      </w:pPr>
    </w:p>
    <w:p w14:paraId="68198622" w14:textId="3AEFABF4" w:rsidR="004909C9" w:rsidRDefault="009A56F1" w:rsidP="007D6354">
      <w:pPr>
        <w:pStyle w:val="Akapitzlist"/>
        <w:numPr>
          <w:ilvl w:val="0"/>
          <w:numId w:val="30"/>
        </w:numPr>
        <w:spacing w:line="276" w:lineRule="auto"/>
        <w:rPr>
          <w:rFonts w:ascii="Times New Roman" w:hAnsi="Times New Roman" w:cs="Times New Roman"/>
          <w:b/>
          <w:bCs/>
        </w:rPr>
      </w:pPr>
      <w:r w:rsidRPr="009D7C0B">
        <w:rPr>
          <w:rFonts w:ascii="Times New Roman" w:hAnsi="Times New Roman" w:cs="Times New Roman"/>
          <w:b/>
          <w:bCs/>
        </w:rPr>
        <w:t xml:space="preserve">Zgodnie z umową o udzielenie dotacji </w:t>
      </w:r>
      <w:r w:rsidR="00476546" w:rsidRPr="009D7C0B">
        <w:rPr>
          <w:rFonts w:ascii="Times New Roman" w:hAnsi="Times New Roman" w:cs="Times New Roman"/>
          <w:b/>
          <w:bCs/>
        </w:rPr>
        <w:t>zawartą pomi</w:t>
      </w:r>
      <w:r w:rsidR="009D7C0B" w:rsidRPr="009D7C0B">
        <w:rPr>
          <w:rFonts w:ascii="Times New Roman" w:hAnsi="Times New Roman" w:cs="Times New Roman"/>
          <w:b/>
          <w:bCs/>
        </w:rPr>
        <w:t xml:space="preserve">ędzy Gminą Jasieniec – Beneficjentem, a Województwem Mazowieckim, dotacja będzie wypłacana w transzach na poszczególne lata. W związku z powyższym, Zamawiający przewiduje </w:t>
      </w:r>
      <w:r w:rsidR="00A91B7A">
        <w:rPr>
          <w:rFonts w:ascii="Times New Roman" w:hAnsi="Times New Roman" w:cs="Times New Roman"/>
          <w:b/>
          <w:bCs/>
        </w:rPr>
        <w:t>rozliczenia za wykonane poszczególne etapy robót:</w:t>
      </w:r>
    </w:p>
    <w:p w14:paraId="1DBC8B0C" w14:textId="4B0BB0C0" w:rsidR="00A91B7A" w:rsidRDefault="00A91B7A" w:rsidP="00A91B7A">
      <w:pPr>
        <w:pStyle w:val="Akapitzlist"/>
        <w:numPr>
          <w:ilvl w:val="1"/>
          <w:numId w:val="30"/>
        </w:numPr>
        <w:spacing w:line="276" w:lineRule="auto"/>
        <w:rPr>
          <w:rFonts w:ascii="Times New Roman" w:hAnsi="Times New Roman" w:cs="Times New Roman"/>
          <w:b/>
          <w:bCs/>
        </w:rPr>
      </w:pPr>
      <w:r>
        <w:rPr>
          <w:rFonts w:ascii="Times New Roman" w:hAnsi="Times New Roman" w:cs="Times New Roman"/>
          <w:b/>
          <w:bCs/>
        </w:rPr>
        <w:t>Etap I – zakres prac na 1 170 000,00 zł netto + 23% VAT – odbiór etapu do 30.11.2023 r.</w:t>
      </w:r>
    </w:p>
    <w:p w14:paraId="5DDFB937" w14:textId="61EEBF8B" w:rsidR="00A91B7A" w:rsidRDefault="00A91B7A" w:rsidP="00A91B7A">
      <w:pPr>
        <w:pStyle w:val="Akapitzlist"/>
        <w:numPr>
          <w:ilvl w:val="1"/>
          <w:numId w:val="30"/>
        </w:numPr>
        <w:spacing w:line="276" w:lineRule="auto"/>
        <w:rPr>
          <w:rFonts w:ascii="Times New Roman" w:hAnsi="Times New Roman" w:cs="Times New Roman"/>
          <w:b/>
          <w:bCs/>
        </w:rPr>
      </w:pPr>
      <w:r>
        <w:rPr>
          <w:rFonts w:ascii="Times New Roman" w:hAnsi="Times New Roman" w:cs="Times New Roman"/>
          <w:b/>
          <w:bCs/>
        </w:rPr>
        <w:t>Etap II – zakres prac na</w:t>
      </w:r>
      <w:r w:rsidR="00D62A01">
        <w:rPr>
          <w:rFonts w:ascii="Times New Roman" w:hAnsi="Times New Roman" w:cs="Times New Roman"/>
          <w:b/>
          <w:bCs/>
        </w:rPr>
        <w:t xml:space="preserve"> </w:t>
      </w:r>
      <w:r>
        <w:rPr>
          <w:rFonts w:ascii="Times New Roman" w:hAnsi="Times New Roman" w:cs="Times New Roman"/>
          <w:b/>
          <w:bCs/>
        </w:rPr>
        <w:t>1 000 000,00 zł netto +23% VAT – odbiór etapu do 30.11.2024 r.</w:t>
      </w:r>
    </w:p>
    <w:p w14:paraId="7A4259A1" w14:textId="4630AD1D" w:rsidR="00A91B7A" w:rsidRDefault="00A91B7A" w:rsidP="00A91B7A">
      <w:pPr>
        <w:pStyle w:val="Akapitzlist"/>
        <w:numPr>
          <w:ilvl w:val="1"/>
          <w:numId w:val="30"/>
        </w:numPr>
        <w:spacing w:line="276" w:lineRule="auto"/>
        <w:rPr>
          <w:rFonts w:ascii="Times New Roman" w:hAnsi="Times New Roman" w:cs="Times New Roman"/>
          <w:b/>
          <w:bCs/>
        </w:rPr>
      </w:pPr>
      <w:r>
        <w:rPr>
          <w:rFonts w:ascii="Times New Roman" w:hAnsi="Times New Roman" w:cs="Times New Roman"/>
          <w:b/>
          <w:bCs/>
        </w:rPr>
        <w:t>Etap III – zakres prac na 500 000,00 zł netto+23% VAT</w:t>
      </w:r>
      <w:r w:rsidR="00F63CBE">
        <w:rPr>
          <w:rFonts w:ascii="Times New Roman" w:hAnsi="Times New Roman" w:cs="Times New Roman"/>
          <w:b/>
          <w:bCs/>
        </w:rPr>
        <w:t xml:space="preserve"> </w:t>
      </w:r>
      <w:r w:rsidR="009C08F0">
        <w:rPr>
          <w:rFonts w:ascii="Times New Roman" w:hAnsi="Times New Roman" w:cs="Times New Roman"/>
          <w:b/>
          <w:bCs/>
        </w:rPr>
        <w:t>–</w:t>
      </w:r>
      <w:r w:rsidR="00F63CBE">
        <w:rPr>
          <w:rFonts w:ascii="Times New Roman" w:hAnsi="Times New Roman" w:cs="Times New Roman"/>
          <w:b/>
          <w:bCs/>
        </w:rPr>
        <w:t xml:space="preserve"> </w:t>
      </w:r>
      <w:r w:rsidR="009C08F0">
        <w:rPr>
          <w:rFonts w:ascii="Times New Roman" w:hAnsi="Times New Roman" w:cs="Times New Roman"/>
          <w:b/>
          <w:bCs/>
        </w:rPr>
        <w:t>odbiór etapu do 30.11.2025 r.</w:t>
      </w:r>
    </w:p>
    <w:p w14:paraId="7F12E11C" w14:textId="7797A1E9" w:rsidR="003A7E6C" w:rsidRPr="009D7C0B" w:rsidRDefault="003A7E6C" w:rsidP="003A7E6C">
      <w:pPr>
        <w:pStyle w:val="Akapitzlist"/>
        <w:spacing w:line="276" w:lineRule="auto"/>
        <w:ind w:left="1440"/>
        <w:rPr>
          <w:rFonts w:ascii="Times New Roman" w:hAnsi="Times New Roman" w:cs="Times New Roman"/>
          <w:b/>
          <w:bCs/>
        </w:rPr>
      </w:pPr>
      <w:r>
        <w:rPr>
          <w:rFonts w:ascii="Times New Roman" w:hAnsi="Times New Roman" w:cs="Times New Roman"/>
          <w:b/>
          <w:bCs/>
        </w:rPr>
        <w:t>Dotacja w 2024 r. oraz 2025 r. może być wypłacona w kilku transzach.</w:t>
      </w:r>
    </w:p>
    <w:p w14:paraId="17B02EE3" w14:textId="2AF3D443" w:rsidR="00F94941" w:rsidRPr="002E605E" w:rsidRDefault="00172608">
      <w:pPr>
        <w:pStyle w:val="Akapitzlist"/>
        <w:numPr>
          <w:ilvl w:val="0"/>
          <w:numId w:val="30"/>
        </w:numPr>
        <w:spacing w:line="276" w:lineRule="auto"/>
        <w:jc w:val="both"/>
        <w:rPr>
          <w:rFonts w:ascii="Times New Roman" w:hAnsi="Times New Roman" w:cs="Times New Roman"/>
        </w:rPr>
      </w:pPr>
      <w:r w:rsidRPr="002E605E">
        <w:rPr>
          <w:rFonts w:ascii="Times New Roman" w:hAnsi="Times New Roman" w:cs="Times New Roman"/>
        </w:rPr>
        <w:lastRenderedPageBreak/>
        <w:t xml:space="preserve">Zamawiający </w:t>
      </w:r>
      <w:r w:rsidR="00E44BB5" w:rsidRPr="002E605E">
        <w:rPr>
          <w:rFonts w:ascii="Times New Roman" w:hAnsi="Times New Roman" w:cs="Times New Roman"/>
          <w:b/>
          <w:bCs/>
        </w:rPr>
        <w:t>nie</w:t>
      </w:r>
      <w:r w:rsidR="00E44BB5" w:rsidRPr="002E605E">
        <w:rPr>
          <w:rFonts w:ascii="Times New Roman" w:hAnsi="Times New Roman" w:cs="Times New Roman"/>
        </w:rPr>
        <w:t xml:space="preserve"> </w:t>
      </w:r>
      <w:r w:rsidRPr="002E605E">
        <w:rPr>
          <w:rFonts w:ascii="Times New Roman" w:hAnsi="Times New Roman" w:cs="Times New Roman"/>
          <w:b/>
          <w:bCs/>
        </w:rPr>
        <w:t>dopuszcza</w:t>
      </w:r>
      <w:r w:rsidRPr="002E605E">
        <w:rPr>
          <w:rFonts w:ascii="Times New Roman" w:hAnsi="Times New Roman" w:cs="Times New Roman"/>
        </w:rPr>
        <w:t xml:space="preserve"> </w:t>
      </w:r>
      <w:r w:rsidRPr="002E605E">
        <w:rPr>
          <w:rFonts w:ascii="Times New Roman" w:hAnsi="Times New Roman" w:cs="Times New Roman"/>
          <w:b/>
          <w:bCs/>
        </w:rPr>
        <w:t>składani</w:t>
      </w:r>
      <w:r w:rsidR="00E44BB5" w:rsidRPr="002E605E">
        <w:rPr>
          <w:rFonts w:ascii="Times New Roman" w:hAnsi="Times New Roman" w:cs="Times New Roman"/>
          <w:b/>
          <w:bCs/>
        </w:rPr>
        <w:t>a</w:t>
      </w:r>
      <w:r w:rsidRPr="002E605E">
        <w:rPr>
          <w:rFonts w:ascii="Times New Roman" w:hAnsi="Times New Roman" w:cs="Times New Roman"/>
          <w:b/>
          <w:bCs/>
        </w:rPr>
        <w:t xml:space="preserve"> ofert częściowych</w:t>
      </w:r>
      <w:r w:rsidR="004630A4" w:rsidRPr="002E605E">
        <w:rPr>
          <w:rFonts w:ascii="Times New Roman" w:hAnsi="Times New Roman" w:cs="Times New Roman"/>
          <w:b/>
          <w:bCs/>
        </w:rPr>
        <w:t xml:space="preserve"> i wariantowych</w:t>
      </w:r>
      <w:r w:rsidR="00E44BB5" w:rsidRPr="002E605E">
        <w:rPr>
          <w:rFonts w:ascii="Times New Roman" w:hAnsi="Times New Roman" w:cs="Times New Roman"/>
        </w:rPr>
        <w:t xml:space="preserve">. </w:t>
      </w:r>
      <w:r w:rsidR="0097404B" w:rsidRPr="002E605E">
        <w:rPr>
          <w:rFonts w:ascii="Times New Roman" w:hAnsi="Times New Roman" w:cs="Times New Roman"/>
        </w:rPr>
        <w:t xml:space="preserve">Powodem niedokonania podziału zamówienia na części są następujące okoliczności faktyczne: podział groziłby nadmiernymi </w:t>
      </w:r>
      <w:r w:rsidR="00202D24" w:rsidRPr="002E605E">
        <w:rPr>
          <w:rFonts w:ascii="Times New Roman" w:hAnsi="Times New Roman" w:cs="Times New Roman"/>
        </w:rPr>
        <w:t>trudnościami technicznymi oraz nadmiernymi kosztami wykonania zamówienia. Potrzeba skoordynowania działań różnych wykonawców realizujących poszczególne części zamówienia mogłaby poważnie zagrozić właściwemu wykonania zamówienia, a także niemożliwe byłoby wskazanie granic odpowiedzialności pomiędzy różnych wykonawców, w tym m.</w:t>
      </w:r>
      <w:r w:rsidR="00214866" w:rsidRPr="002E605E">
        <w:rPr>
          <w:rFonts w:ascii="Times New Roman" w:hAnsi="Times New Roman" w:cs="Times New Roman"/>
        </w:rPr>
        <w:t xml:space="preserve"> in z tytułu gwarancji i rękojmi. </w:t>
      </w:r>
      <w:r w:rsidR="00F94941" w:rsidRPr="002E605E">
        <w:rPr>
          <w:rFonts w:ascii="Times New Roman" w:hAnsi="Times New Roman" w:cs="Times New Roman"/>
        </w:rPr>
        <w:t>Brak podziału zamówienia przyczyni się do lepszej organizacji prac, sprawniejszej koordynacji nadzoru, a dodatkowo pozwoli otrzymać jedną gwarancję wykonania na całość robót. Brak podziału zamówienia na części pozwoli również na skrócenie czasu realizacji inwestycji poprzez płynne przechodzenie do kolejnych etapów realizacji umowy, usprawni realizację inwestycji poprzez ograniczenie liczby Wykonawców, pozwoli oszczędzić czas na szukanie kolejnych Wykonawców i uniknąć wszelkich ryzyk z tym związanych.</w:t>
      </w:r>
    </w:p>
    <w:p w14:paraId="38FB4629" w14:textId="2F5002C8" w:rsidR="00A33641" w:rsidRPr="002E605E" w:rsidRDefault="00A33641"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 xml:space="preserve">Zamawiający nie dokonuje podziału zamówienia na części – również ze względu na brak interesu ekonomicznego Zamawiającego. Przedmiot zamówienia nie może zostać podzielony na części ze względów ekonomicznych - gdyby Zamawiający dopuścił w ramach postępowania możliwość składania osobnych ofert cenowych, mogłyby one uzyskać mniej korzystną cenę, niż w przypadku </w:t>
      </w:r>
      <w:r w:rsidR="00017555" w:rsidRPr="002E605E">
        <w:rPr>
          <w:rFonts w:ascii="Times New Roman" w:hAnsi="Times New Roman" w:cs="Times New Roman"/>
        </w:rPr>
        <w:t>braku podziału</w:t>
      </w:r>
      <w:r w:rsidRPr="002E605E">
        <w:rPr>
          <w:rFonts w:ascii="Times New Roman" w:hAnsi="Times New Roman" w:cs="Times New Roman"/>
        </w:rPr>
        <w:t xml:space="preserve"> zamówienia na części. Zastosowany ewentualnie podział zamówienia na części nie zwiększyłby konkurencyjności w sektorze małych i średnich przedsiębiorstw – zakres zamówienia jest zakresem typowym, umożliwiającym złożenie oferty wykonawcom z grupy małych lub średnich przedsiębiorstw. Wartość zamówienia jest niższa od tzw. progów unijnych które zobowiązują do implementacji dyrektyw UE. Dyrektywa 2014/24/UE w treści motywu 78 wskazuje, że aby zwiększyć konkurencję, </w:t>
      </w:r>
      <w:r w:rsidRPr="002E605E">
        <w:rPr>
          <w:rFonts w:ascii="Times New Roman" w:hAnsi="Times New Roman" w:cs="Times New Roman"/>
          <w:bCs/>
        </w:rPr>
        <w:t>instytucje zamawiające należy w szczególności zachęcać do dzielenia</w:t>
      </w:r>
      <w:r w:rsidRPr="002E605E">
        <w:rPr>
          <w:rFonts w:ascii="Times New Roman" w:hAnsi="Times New Roman" w:cs="Times New Roman"/>
          <w:b/>
          <w:bCs/>
        </w:rPr>
        <w:t xml:space="preserve"> </w:t>
      </w:r>
      <w:r w:rsidRPr="002E605E">
        <w:rPr>
          <w:rFonts w:ascii="Times New Roman" w:hAnsi="Times New Roman" w:cs="Times New Roman"/>
        </w:rPr>
        <w:t>dużych zamówień</w:t>
      </w:r>
      <w:r w:rsidRPr="002E605E">
        <w:rPr>
          <w:rFonts w:ascii="Times New Roman" w:hAnsi="Times New Roman" w:cs="Times New Roman"/>
          <w:b/>
          <w:bCs/>
          <w:u w:val="single"/>
        </w:rPr>
        <w:t> </w:t>
      </w:r>
      <w:r w:rsidRPr="002E605E">
        <w:rPr>
          <w:rFonts w:ascii="Times New Roman" w:hAnsi="Times New Roman" w:cs="Times New Roman"/>
        </w:rPr>
        <w:t>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p>
    <w:p w14:paraId="2C81F746" w14:textId="1F2F2AA1" w:rsidR="00437F6C" w:rsidRPr="002E605E" w:rsidRDefault="00437F6C" w:rsidP="001752C4">
      <w:pPr>
        <w:pStyle w:val="Akapitzlist"/>
        <w:spacing w:line="276" w:lineRule="auto"/>
        <w:rPr>
          <w:rFonts w:ascii="Times New Roman" w:hAnsi="Times New Roman" w:cs="Times New Roman"/>
        </w:rPr>
      </w:pPr>
    </w:p>
    <w:p w14:paraId="074936F7" w14:textId="1936DB90"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WIZJA LOKALNA</w:t>
      </w:r>
    </w:p>
    <w:p w14:paraId="75153DF9" w14:textId="77777777" w:rsidR="006F6440" w:rsidRPr="002E605E" w:rsidRDefault="006F6440" w:rsidP="001752C4">
      <w:pPr>
        <w:pStyle w:val="arimr"/>
        <w:widowControl/>
        <w:suppressAutoHyphens/>
        <w:snapToGrid/>
        <w:spacing w:before="240" w:after="40" w:line="276" w:lineRule="auto"/>
        <w:jc w:val="both"/>
        <w:rPr>
          <w:sz w:val="22"/>
          <w:szCs w:val="22"/>
          <w:lang w:val="pl-PL"/>
        </w:rPr>
      </w:pPr>
      <w:r w:rsidRPr="002E605E">
        <w:rPr>
          <w:sz w:val="22"/>
          <w:szCs w:val="22"/>
          <w:lang w:val="pl-PL"/>
        </w:rPr>
        <w:t xml:space="preserve">Zamawiający nie przewiduje przeprowadzenia wizji lokalnej. </w:t>
      </w:r>
    </w:p>
    <w:p w14:paraId="59B5DB39" w14:textId="77777777" w:rsidR="00AF75BB" w:rsidRPr="002E605E" w:rsidRDefault="00AF75BB" w:rsidP="001752C4">
      <w:pPr>
        <w:spacing w:after="0" w:line="276" w:lineRule="auto"/>
        <w:jc w:val="both"/>
        <w:rPr>
          <w:rFonts w:ascii="Times New Roman" w:hAnsi="Times New Roman" w:cs="Times New Roman"/>
          <w:b/>
          <w:bCs/>
        </w:rPr>
      </w:pPr>
    </w:p>
    <w:p w14:paraId="0C4F2ADB" w14:textId="06376206"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PODWYKONAWSTWO</w:t>
      </w:r>
    </w:p>
    <w:p w14:paraId="15B839F4" w14:textId="77777777" w:rsidR="00127CFA" w:rsidRPr="002E605E" w:rsidRDefault="00127CFA" w:rsidP="001752C4">
      <w:pPr>
        <w:pStyle w:val="Akapitzlist"/>
        <w:spacing w:after="0" w:line="276" w:lineRule="auto"/>
        <w:ind w:left="1080"/>
        <w:contextualSpacing w:val="0"/>
        <w:jc w:val="both"/>
        <w:rPr>
          <w:rFonts w:ascii="Times New Roman" w:hAnsi="Times New Roman" w:cs="Times New Roman"/>
          <w:b/>
          <w:bCs/>
          <w:u w:val="single"/>
        </w:rPr>
      </w:pPr>
    </w:p>
    <w:p w14:paraId="34F060CC"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Wykonawca może powierzyć wykonanie części zamówienia podwykonawcy.</w:t>
      </w:r>
    </w:p>
    <w:p w14:paraId="04BE3360"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Zamawiający nie zastrzega obowiązku osobistego wykonania przez Wykonawcę kluczowych zadań, w trybie określonym w art. 121 ustawy pzp.</w:t>
      </w:r>
    </w:p>
    <w:p w14:paraId="0FC5A55F" w14:textId="0477D5C8" w:rsidR="00764C67" w:rsidRPr="002E605E" w:rsidRDefault="00764C67">
      <w:pPr>
        <w:numPr>
          <w:ilvl w:val="0"/>
          <w:numId w:val="34"/>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Wykonawca, który zamierza wykonywać zamówienie przy udziale podwykonawcy, musi wyraźnie w ofercie wskazać, jaką część ( zakres zamówienia ) wykonywać będzie w jego imieniu podwykonawca oraz podać dane podwykonawcy, o ile są już znane. Należy w tym celu wypełnić odpowiedni punkt formularza oferty, stanowiącego </w:t>
      </w:r>
      <w:r w:rsidRPr="002E605E">
        <w:rPr>
          <w:rFonts w:ascii="Times New Roman" w:eastAsia="Times New Roman" w:hAnsi="Times New Roman" w:cs="Times New Roman"/>
          <w:b/>
          <w:lang w:eastAsia="pl-PL"/>
        </w:rPr>
        <w:t xml:space="preserve">załącznik nr </w:t>
      </w:r>
      <w:r w:rsidR="006A1CD8" w:rsidRPr="002E605E">
        <w:rPr>
          <w:rFonts w:ascii="Times New Roman" w:eastAsia="Times New Roman" w:hAnsi="Times New Roman" w:cs="Times New Roman"/>
          <w:b/>
          <w:lang w:eastAsia="pl-PL"/>
        </w:rPr>
        <w:t>1</w:t>
      </w:r>
      <w:r w:rsidRPr="002E605E">
        <w:rPr>
          <w:rFonts w:ascii="Times New Roman" w:eastAsia="Times New Roman" w:hAnsi="Times New Roman" w:cs="Times New Roman"/>
          <w:b/>
          <w:lang w:eastAsia="pl-PL"/>
        </w:rPr>
        <w:t xml:space="preserve"> do SWZ</w:t>
      </w:r>
      <w:r w:rsidRPr="002E605E">
        <w:rPr>
          <w:rFonts w:ascii="Times New Roman" w:eastAsia="Times New Roman" w:hAnsi="Times New Roman" w:cs="Times New Roman"/>
          <w:lang w:eastAsia="pl-PL"/>
        </w:rPr>
        <w:t>.</w:t>
      </w:r>
      <w:r w:rsidRPr="002E605E">
        <w:rPr>
          <w:rFonts w:ascii="Times New Roman" w:eastAsia="Times New Roman" w:hAnsi="Times New Roman" w:cs="Times New Roman"/>
          <w:b/>
          <w:lang w:eastAsia="pl-PL"/>
        </w:rPr>
        <w:t xml:space="preserve"> </w:t>
      </w:r>
      <w:r w:rsidRPr="002E605E">
        <w:rPr>
          <w:rFonts w:ascii="Times New Roman" w:eastAsia="Times New Roman" w:hAnsi="Times New Roman" w:cs="Times New Roman"/>
          <w:lang w:eastAsia="pl-PL"/>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C65E988" w14:textId="77777777" w:rsidR="00764C67" w:rsidRPr="002E605E" w:rsidRDefault="00764C67">
      <w:pPr>
        <w:numPr>
          <w:ilvl w:val="0"/>
          <w:numId w:val="34"/>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lastRenderedPageBreak/>
        <w:t xml:space="preserve">Zamawiający żąda, aby przed przystąpieniem do wykonania zamówienia Wykonawca, o ile są już znane, podał nazwy albo imiona i nazwiska </w:t>
      </w:r>
      <w:r w:rsidRPr="002E605E">
        <w:rPr>
          <w:rFonts w:ascii="Times New Roman" w:eastAsia="Times New Roman" w:hAnsi="Times New Roman" w:cs="Times New Roman"/>
          <w:bCs/>
          <w:lang w:eastAsia="pl-PL"/>
        </w:rPr>
        <w:t xml:space="preserve">oraz </w:t>
      </w:r>
      <w:r w:rsidRPr="002E605E">
        <w:rPr>
          <w:rFonts w:ascii="Times New Roman" w:eastAsia="Times New Roman" w:hAnsi="Times New Roman" w:cs="Times New Roman"/>
          <w:lang w:eastAsia="pl-PL"/>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5CBCCCD6" w14:textId="77777777" w:rsidR="00764C67" w:rsidRPr="002E605E" w:rsidRDefault="00764C67">
      <w:pPr>
        <w:numPr>
          <w:ilvl w:val="0"/>
          <w:numId w:val="34"/>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0B240E"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1072FFA9"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hAnsi="Times New Roman" w:cs="Times New Roma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7095234" w14:textId="77777777" w:rsidR="00AF75BB" w:rsidRPr="002E605E" w:rsidRDefault="00AF75BB" w:rsidP="001752C4">
      <w:pPr>
        <w:spacing w:after="0" w:line="276" w:lineRule="auto"/>
        <w:jc w:val="both"/>
        <w:rPr>
          <w:rFonts w:ascii="Times New Roman" w:hAnsi="Times New Roman" w:cs="Times New Roman"/>
          <w:b/>
          <w:bCs/>
          <w:u w:val="single"/>
        </w:rPr>
      </w:pPr>
    </w:p>
    <w:p w14:paraId="03AD7305" w14:textId="77777777"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TERMIN WYKONANIA ZAMÓWIENIA</w:t>
      </w:r>
    </w:p>
    <w:p w14:paraId="4937B45D" w14:textId="73989225" w:rsidR="00BB24B3" w:rsidRPr="002E605E" w:rsidRDefault="00BB24B3" w:rsidP="001752C4">
      <w:pPr>
        <w:pStyle w:val="pkt"/>
        <w:numPr>
          <w:ilvl w:val="0"/>
          <w:numId w:val="2"/>
        </w:numPr>
        <w:spacing w:after="0" w:line="276" w:lineRule="auto"/>
        <w:ind w:left="426" w:hanging="426"/>
        <w:rPr>
          <w:sz w:val="22"/>
          <w:szCs w:val="22"/>
        </w:rPr>
      </w:pPr>
      <w:r w:rsidRPr="002E605E">
        <w:rPr>
          <w:sz w:val="22"/>
          <w:szCs w:val="22"/>
        </w:rPr>
        <w:t xml:space="preserve">Termin zakończenia prac budowlanych i uzyskanie decyzji pozwolenia na użytkowanie -  </w:t>
      </w:r>
      <w:r w:rsidR="00A31CF1" w:rsidRPr="002E605E">
        <w:rPr>
          <w:b/>
          <w:bCs/>
          <w:sz w:val="22"/>
          <w:szCs w:val="22"/>
        </w:rPr>
        <w:t xml:space="preserve"> </w:t>
      </w:r>
      <w:r w:rsidR="007D09F2">
        <w:rPr>
          <w:b/>
          <w:bCs/>
          <w:sz w:val="22"/>
          <w:szCs w:val="22"/>
        </w:rPr>
        <w:t>31.</w:t>
      </w:r>
      <w:r w:rsidR="00E36896">
        <w:rPr>
          <w:b/>
          <w:bCs/>
          <w:sz w:val="22"/>
          <w:szCs w:val="22"/>
        </w:rPr>
        <w:t>12</w:t>
      </w:r>
      <w:r w:rsidR="007D09F2">
        <w:rPr>
          <w:b/>
          <w:bCs/>
          <w:sz w:val="22"/>
          <w:szCs w:val="22"/>
        </w:rPr>
        <w:t xml:space="preserve">.2025 r. </w:t>
      </w:r>
    </w:p>
    <w:p w14:paraId="74B70697" w14:textId="2C462A1D" w:rsidR="00BB24B3" w:rsidRPr="002E605E" w:rsidRDefault="00BB24B3" w:rsidP="001752C4">
      <w:pPr>
        <w:pStyle w:val="pkt"/>
        <w:numPr>
          <w:ilvl w:val="0"/>
          <w:numId w:val="2"/>
        </w:numPr>
        <w:spacing w:after="0" w:line="276" w:lineRule="auto"/>
        <w:ind w:left="426" w:hanging="426"/>
        <w:rPr>
          <w:sz w:val="22"/>
          <w:szCs w:val="22"/>
        </w:rPr>
      </w:pPr>
      <w:r w:rsidRPr="002E605E">
        <w:rPr>
          <w:b/>
          <w:bCs/>
          <w:sz w:val="22"/>
          <w:szCs w:val="22"/>
        </w:rPr>
        <w:t>Okres rękojmi</w:t>
      </w:r>
      <w:r w:rsidRPr="002E605E">
        <w:rPr>
          <w:sz w:val="22"/>
          <w:szCs w:val="22"/>
        </w:rPr>
        <w:t xml:space="preserve"> – </w:t>
      </w:r>
      <w:r w:rsidR="000B05E0" w:rsidRPr="00F41749">
        <w:rPr>
          <w:b/>
          <w:bCs/>
          <w:sz w:val="22"/>
          <w:szCs w:val="22"/>
        </w:rPr>
        <w:t>60</w:t>
      </w:r>
      <w:r w:rsidR="00CD7D26" w:rsidRPr="00F41749">
        <w:rPr>
          <w:b/>
          <w:bCs/>
          <w:sz w:val="22"/>
          <w:szCs w:val="22"/>
        </w:rPr>
        <w:t xml:space="preserve"> miesi</w:t>
      </w:r>
      <w:r w:rsidR="006F6440" w:rsidRPr="00F41749">
        <w:rPr>
          <w:b/>
          <w:bCs/>
          <w:sz w:val="22"/>
          <w:szCs w:val="22"/>
        </w:rPr>
        <w:t>ęcy</w:t>
      </w:r>
      <w:r w:rsidRPr="002E605E">
        <w:rPr>
          <w:sz w:val="22"/>
          <w:szCs w:val="22"/>
        </w:rPr>
        <w:t xml:space="preserve"> od dnia protokolarnego i bezusterkowego odbioru robót. W przypadku udzielenia dłuższego okresu gwarancji, okres rękojmi zostanie rozszerzony do udzielonego okresu gwarancji. </w:t>
      </w:r>
    </w:p>
    <w:p w14:paraId="79DA8A15" w14:textId="76E47A27" w:rsidR="00BB24B3" w:rsidRPr="002E605E" w:rsidRDefault="00BB24B3" w:rsidP="001752C4">
      <w:pPr>
        <w:pStyle w:val="pkt"/>
        <w:numPr>
          <w:ilvl w:val="0"/>
          <w:numId w:val="2"/>
        </w:numPr>
        <w:spacing w:after="0" w:line="276" w:lineRule="auto"/>
        <w:ind w:left="426" w:hanging="426"/>
        <w:rPr>
          <w:sz w:val="22"/>
          <w:szCs w:val="22"/>
        </w:rPr>
      </w:pPr>
      <w:r w:rsidRPr="002E605E">
        <w:rPr>
          <w:b/>
          <w:bCs/>
          <w:sz w:val="22"/>
          <w:szCs w:val="22"/>
        </w:rPr>
        <w:t>Minimalny okres gwarancji wraz z serwisem</w:t>
      </w:r>
      <w:r w:rsidRPr="002E605E">
        <w:rPr>
          <w:sz w:val="22"/>
          <w:szCs w:val="22"/>
        </w:rPr>
        <w:t xml:space="preserve"> – </w:t>
      </w:r>
      <w:r w:rsidR="000B05E0" w:rsidRPr="00F41749">
        <w:rPr>
          <w:b/>
          <w:bCs/>
          <w:sz w:val="22"/>
          <w:szCs w:val="22"/>
        </w:rPr>
        <w:t>60</w:t>
      </w:r>
      <w:r w:rsidRPr="00F41749">
        <w:rPr>
          <w:b/>
          <w:bCs/>
          <w:sz w:val="22"/>
          <w:szCs w:val="22"/>
        </w:rPr>
        <w:t xml:space="preserve"> miesięcy</w:t>
      </w:r>
      <w:r w:rsidRPr="002E605E">
        <w:rPr>
          <w:sz w:val="22"/>
          <w:szCs w:val="22"/>
        </w:rPr>
        <w:t xml:space="preserve"> od dnia bezusterkowego odbioru robót – </w:t>
      </w:r>
      <w:r w:rsidRPr="002E605E">
        <w:rPr>
          <w:b/>
          <w:bCs/>
          <w:sz w:val="22"/>
          <w:szCs w:val="22"/>
        </w:rPr>
        <w:t>kryterium oceny ofert.</w:t>
      </w:r>
      <w:r w:rsidRPr="002E605E">
        <w:rPr>
          <w:sz w:val="22"/>
          <w:szCs w:val="22"/>
        </w:rPr>
        <w:t xml:space="preserve"> </w:t>
      </w:r>
    </w:p>
    <w:p w14:paraId="46BD0529" w14:textId="5BA3B82E" w:rsidR="007015EA" w:rsidRPr="002E605E" w:rsidRDefault="007015EA" w:rsidP="001752C4">
      <w:pPr>
        <w:pStyle w:val="pkt"/>
        <w:spacing w:before="0" w:after="0" w:line="276" w:lineRule="auto"/>
        <w:ind w:left="426" w:firstLine="0"/>
        <w:rPr>
          <w:sz w:val="22"/>
          <w:szCs w:val="22"/>
        </w:rPr>
      </w:pPr>
    </w:p>
    <w:p w14:paraId="32DD979A" w14:textId="77777777" w:rsidR="007015EA" w:rsidRPr="002E605E" w:rsidRDefault="007015EA" w:rsidP="001752C4">
      <w:pPr>
        <w:pStyle w:val="pkt"/>
        <w:spacing w:before="0" w:after="0" w:line="276" w:lineRule="auto"/>
        <w:ind w:left="426" w:firstLine="0"/>
        <w:rPr>
          <w:b/>
          <w:bCs/>
          <w:sz w:val="22"/>
          <w:szCs w:val="22"/>
        </w:rPr>
      </w:pPr>
    </w:p>
    <w:p w14:paraId="2BD832AD" w14:textId="77777777" w:rsidR="00AF75BB" w:rsidRPr="002E605E" w:rsidRDefault="003F1D39" w:rsidP="001752C4">
      <w:pPr>
        <w:pStyle w:val="Akapitzlist"/>
        <w:numPr>
          <w:ilvl w:val="0"/>
          <w:numId w:val="1"/>
        </w:numPr>
        <w:spacing w:after="0" w:line="276" w:lineRule="auto"/>
        <w:contextualSpacing w:val="0"/>
        <w:jc w:val="both"/>
        <w:rPr>
          <w:rFonts w:ascii="Times New Roman" w:hAnsi="Times New Roman" w:cs="Times New Roman"/>
          <w:b/>
          <w:bCs/>
          <w:u w:val="single"/>
        </w:rPr>
      </w:pPr>
      <w:bookmarkStart w:id="2" w:name="_Hlk97636322"/>
      <w:r w:rsidRPr="002E605E">
        <w:rPr>
          <w:rFonts w:ascii="Times New Roman" w:hAnsi="Times New Roman" w:cs="Times New Roman"/>
          <w:b/>
          <w:bCs/>
          <w:u w:val="single"/>
        </w:rPr>
        <w:t xml:space="preserve"> </w:t>
      </w:r>
      <w:r w:rsidR="00AF75BB" w:rsidRPr="002E605E">
        <w:rPr>
          <w:rFonts w:ascii="Times New Roman" w:hAnsi="Times New Roman" w:cs="Times New Roman"/>
          <w:b/>
          <w:bCs/>
          <w:u w:val="single"/>
        </w:rPr>
        <w:t>WARUNKI UDZIAŁU W POSTĘPOWANIU</w:t>
      </w:r>
      <w:r w:rsidRPr="002E605E">
        <w:rPr>
          <w:rFonts w:ascii="Times New Roman" w:hAnsi="Times New Roman" w:cs="Times New Roman"/>
          <w:b/>
          <w:bCs/>
          <w:u w:val="single"/>
        </w:rPr>
        <w:t xml:space="preserve"> </w:t>
      </w:r>
      <w:bookmarkEnd w:id="2"/>
    </w:p>
    <w:p w14:paraId="69795E00" w14:textId="77777777" w:rsidR="007828E9" w:rsidRPr="002E605E" w:rsidRDefault="007828E9" w:rsidP="001752C4">
      <w:pPr>
        <w:numPr>
          <w:ilvl w:val="0"/>
          <w:numId w:val="3"/>
        </w:numPr>
        <w:spacing w:before="240" w:after="0" w:line="276" w:lineRule="auto"/>
        <w:ind w:left="426" w:right="20" w:hanging="426"/>
        <w:jc w:val="both"/>
        <w:rPr>
          <w:rFonts w:ascii="Times New Roman" w:hAnsi="Times New Roman" w:cs="Times New Roman"/>
          <w:shd w:val="clear" w:color="auto" w:fill="FFFFFF"/>
        </w:rPr>
      </w:pPr>
      <w:bookmarkStart w:id="3" w:name="_Hlk97636387"/>
      <w:r w:rsidRPr="002E605E">
        <w:rPr>
          <w:rFonts w:ascii="Times New Roman" w:hAnsi="Times New Roman" w:cs="Times New Roman"/>
        </w:rPr>
        <w:t>O udzielenie zamówienia mogą ubiegać się Wykonawcy, którzy nie podlegają wykluczeniu na zasadach określonych w Rozdziale IX SWZ, oraz spełniają określone przez Zamawiającego warunki</w:t>
      </w:r>
      <w:r w:rsidRPr="002E605E">
        <w:rPr>
          <w:rFonts w:ascii="Times New Roman" w:hAnsi="Times New Roman" w:cs="Times New Roman"/>
          <w:b/>
          <w:bCs/>
          <w:shd w:val="clear" w:color="auto" w:fill="FFFFFF"/>
        </w:rPr>
        <w:t xml:space="preserve"> udziału w postępowaniu.</w:t>
      </w:r>
      <w:bookmarkStart w:id="4" w:name="bookmark3"/>
    </w:p>
    <w:p w14:paraId="701827B3" w14:textId="77777777" w:rsidR="007828E9" w:rsidRPr="002E605E" w:rsidRDefault="007828E9" w:rsidP="001752C4">
      <w:pPr>
        <w:numPr>
          <w:ilvl w:val="0"/>
          <w:numId w:val="3"/>
        </w:numPr>
        <w:spacing w:after="0" w:line="276" w:lineRule="auto"/>
        <w:ind w:left="426" w:right="20" w:hanging="426"/>
        <w:jc w:val="both"/>
        <w:rPr>
          <w:rFonts w:ascii="Times New Roman" w:hAnsi="Times New Roman" w:cs="Times New Roman"/>
        </w:rPr>
      </w:pPr>
      <w:r w:rsidRPr="002E605E">
        <w:rPr>
          <w:rFonts w:ascii="Times New Roman" w:hAnsi="Times New Roman" w:cs="Times New Roman"/>
        </w:rPr>
        <w:tab/>
        <w:t>O udzielenie zamówienia mogą ubiegać się Wykonawcy, którzy spełniają warunki dotyczące:</w:t>
      </w:r>
      <w:bookmarkEnd w:id="4"/>
    </w:p>
    <w:p w14:paraId="69B7E7F9" w14:textId="2862EC03" w:rsidR="007828E9" w:rsidRPr="002E605E" w:rsidRDefault="007828E9" w:rsidP="001752C4">
      <w:pPr>
        <w:numPr>
          <w:ilvl w:val="0"/>
          <w:numId w:val="4"/>
        </w:numPr>
        <w:spacing w:after="0" w:line="276" w:lineRule="auto"/>
        <w:ind w:left="852" w:right="20" w:hanging="426"/>
        <w:jc w:val="both"/>
        <w:rPr>
          <w:rFonts w:ascii="Times New Roman" w:hAnsi="Times New Roman" w:cs="Times New Roman"/>
        </w:rPr>
      </w:pPr>
      <w:r w:rsidRPr="002E605E">
        <w:rPr>
          <w:rFonts w:ascii="Times New Roman" w:hAnsi="Times New Roman" w:cs="Times New Roman"/>
          <w:b/>
        </w:rPr>
        <w:t>zdolności do występowania w obrocie gospodarczym:</w:t>
      </w:r>
    </w:p>
    <w:p w14:paraId="7604E9FB" w14:textId="32A06A61" w:rsidR="00493EF8" w:rsidRPr="002E605E" w:rsidRDefault="00493EF8" w:rsidP="001752C4">
      <w:pPr>
        <w:spacing w:after="0" w:line="276" w:lineRule="auto"/>
        <w:ind w:left="852" w:right="20"/>
        <w:jc w:val="both"/>
        <w:rPr>
          <w:rFonts w:ascii="Times New Roman" w:hAnsi="Times New Roman" w:cs="Times New Roman"/>
        </w:rPr>
      </w:pPr>
      <w:r w:rsidRPr="002E605E">
        <w:rPr>
          <w:rFonts w:ascii="Times New Roman" w:hAnsi="Times New Roman" w:cs="Times New Roman"/>
        </w:rPr>
        <w:t>Zamawiający nie stawia warunku w powyższym zakresie.</w:t>
      </w:r>
    </w:p>
    <w:p w14:paraId="13569E6A" w14:textId="334D57F0" w:rsidR="007828E9" w:rsidRPr="002E605E" w:rsidRDefault="007828E9" w:rsidP="001752C4">
      <w:pPr>
        <w:numPr>
          <w:ilvl w:val="0"/>
          <w:numId w:val="4"/>
        </w:numPr>
        <w:spacing w:after="0" w:line="276" w:lineRule="auto"/>
        <w:ind w:left="852" w:right="20" w:hanging="426"/>
        <w:jc w:val="both"/>
        <w:rPr>
          <w:rFonts w:ascii="Times New Roman" w:hAnsi="Times New Roman" w:cs="Times New Roman"/>
          <w:b/>
        </w:rPr>
      </w:pPr>
      <w:r w:rsidRPr="002E605E">
        <w:rPr>
          <w:rFonts w:ascii="Times New Roman" w:hAnsi="Times New Roman" w:cs="Times New Roman"/>
          <w:b/>
        </w:rPr>
        <w:t>uprawnień do prowadzenia określonej działalności gospodarczej lub zawodowej, o ile wynika to z odrębnych przepisów:</w:t>
      </w:r>
    </w:p>
    <w:p w14:paraId="7D08124F" w14:textId="77777777" w:rsidR="007828E9" w:rsidRPr="002E605E" w:rsidRDefault="007828E9" w:rsidP="001752C4">
      <w:pPr>
        <w:spacing w:after="0" w:line="276" w:lineRule="auto"/>
        <w:ind w:left="868" w:right="20"/>
        <w:jc w:val="both"/>
        <w:rPr>
          <w:rFonts w:ascii="Times New Roman" w:hAnsi="Times New Roman" w:cs="Times New Roman"/>
        </w:rPr>
      </w:pPr>
      <w:bookmarkStart w:id="5" w:name="_Hlk71524711"/>
      <w:r w:rsidRPr="002E605E">
        <w:rPr>
          <w:rFonts w:ascii="Times New Roman" w:hAnsi="Times New Roman" w:cs="Times New Roman"/>
        </w:rPr>
        <w:t>Zamawiający nie stawia warunku w powyższym zakresie.</w:t>
      </w:r>
    </w:p>
    <w:bookmarkEnd w:id="5"/>
    <w:p w14:paraId="39B35DAE" w14:textId="0AD3EACA" w:rsidR="007828E9" w:rsidRPr="00F56C1F" w:rsidRDefault="007828E9" w:rsidP="001752C4">
      <w:pPr>
        <w:numPr>
          <w:ilvl w:val="0"/>
          <w:numId w:val="4"/>
        </w:numPr>
        <w:spacing w:after="0" w:line="276" w:lineRule="auto"/>
        <w:ind w:left="852" w:right="20" w:hanging="426"/>
        <w:jc w:val="both"/>
        <w:rPr>
          <w:rFonts w:ascii="Times New Roman" w:hAnsi="Times New Roman" w:cs="Times New Roman"/>
        </w:rPr>
      </w:pPr>
      <w:r w:rsidRPr="002E605E">
        <w:rPr>
          <w:rFonts w:ascii="Times New Roman" w:hAnsi="Times New Roman" w:cs="Times New Roman"/>
          <w:b/>
        </w:rPr>
        <w:t>sytuacji ekonomicznej lub finansowej:</w:t>
      </w:r>
    </w:p>
    <w:p w14:paraId="510D76A3" w14:textId="77777777" w:rsidR="00F56C1F" w:rsidRPr="00F56C1F" w:rsidRDefault="00F56C1F" w:rsidP="00F56C1F">
      <w:pPr>
        <w:spacing w:after="0" w:line="276" w:lineRule="auto"/>
        <w:ind w:left="852" w:right="20"/>
        <w:jc w:val="both"/>
        <w:rPr>
          <w:rFonts w:ascii="Times New Roman" w:hAnsi="Times New Roman" w:cs="Times New Roman"/>
        </w:rPr>
      </w:pPr>
      <w:r w:rsidRPr="00F56C1F">
        <w:rPr>
          <w:rFonts w:ascii="Times New Roman" w:hAnsi="Times New Roman" w:cs="Times New Roman"/>
        </w:rPr>
        <w:t>Wykonawca spełni warunek, jeżeli wykaże, że:</w:t>
      </w:r>
    </w:p>
    <w:p w14:paraId="0C8D2B93" w14:textId="77777777" w:rsidR="00F56C1F" w:rsidRPr="0092480C" w:rsidRDefault="00F56C1F" w:rsidP="00F56C1F">
      <w:pPr>
        <w:spacing w:after="0" w:line="276" w:lineRule="auto"/>
        <w:ind w:left="852" w:right="20"/>
        <w:jc w:val="both"/>
        <w:rPr>
          <w:rFonts w:ascii="Times New Roman" w:hAnsi="Times New Roman" w:cs="Times New Roman"/>
          <w:b/>
          <w:bCs/>
        </w:rPr>
      </w:pPr>
      <w:r w:rsidRPr="00F56C1F">
        <w:rPr>
          <w:rFonts w:ascii="Times New Roman" w:hAnsi="Times New Roman" w:cs="Times New Roman"/>
        </w:rPr>
        <w:t>a)</w:t>
      </w:r>
      <w:r w:rsidRPr="00F56C1F">
        <w:rPr>
          <w:rFonts w:ascii="Times New Roman" w:hAnsi="Times New Roman" w:cs="Times New Roman"/>
        </w:rPr>
        <w:tab/>
        <w:t xml:space="preserve">jest ubezpieczony od odpowiedzialności cywilnej w zakresie prowadzonej działalności związanej z przedmiotem zamówienia </w:t>
      </w:r>
      <w:r w:rsidRPr="0092480C">
        <w:rPr>
          <w:rFonts w:ascii="Times New Roman" w:hAnsi="Times New Roman" w:cs="Times New Roman"/>
          <w:b/>
          <w:bCs/>
        </w:rPr>
        <w:t>na sumę gwarancyjną ubezpieczenia nie niższą niż</w:t>
      </w:r>
    </w:p>
    <w:p w14:paraId="665A3735" w14:textId="5DFDAEE4" w:rsidR="00F56C1F" w:rsidRPr="002E605E" w:rsidRDefault="0092480C" w:rsidP="00F56C1F">
      <w:pPr>
        <w:spacing w:after="0" w:line="276" w:lineRule="auto"/>
        <w:ind w:left="852" w:right="20"/>
        <w:jc w:val="both"/>
        <w:rPr>
          <w:rFonts w:ascii="Times New Roman" w:hAnsi="Times New Roman" w:cs="Times New Roman"/>
        </w:rPr>
      </w:pPr>
      <w:r w:rsidRPr="0092480C">
        <w:rPr>
          <w:rFonts w:ascii="Times New Roman" w:hAnsi="Times New Roman" w:cs="Times New Roman"/>
          <w:b/>
          <w:bCs/>
        </w:rPr>
        <w:t>2</w:t>
      </w:r>
      <w:r w:rsidR="00F56C1F" w:rsidRPr="0092480C">
        <w:rPr>
          <w:rFonts w:ascii="Times New Roman" w:hAnsi="Times New Roman" w:cs="Times New Roman"/>
          <w:b/>
          <w:bCs/>
        </w:rPr>
        <w:t xml:space="preserve"> 000 000,00 zł (słownie: </w:t>
      </w:r>
      <w:r w:rsidRPr="0092480C">
        <w:rPr>
          <w:rFonts w:ascii="Times New Roman" w:hAnsi="Times New Roman" w:cs="Times New Roman"/>
          <w:b/>
          <w:bCs/>
        </w:rPr>
        <w:t>dwa</w:t>
      </w:r>
      <w:r w:rsidR="00F56C1F" w:rsidRPr="0092480C">
        <w:rPr>
          <w:rFonts w:ascii="Times New Roman" w:hAnsi="Times New Roman" w:cs="Times New Roman"/>
          <w:b/>
          <w:bCs/>
        </w:rPr>
        <w:t xml:space="preserve"> milion</w:t>
      </w:r>
      <w:r w:rsidRPr="0092480C">
        <w:rPr>
          <w:rFonts w:ascii="Times New Roman" w:hAnsi="Times New Roman" w:cs="Times New Roman"/>
          <w:b/>
          <w:bCs/>
        </w:rPr>
        <w:t>y</w:t>
      </w:r>
      <w:r w:rsidR="00F56C1F" w:rsidRPr="0092480C">
        <w:rPr>
          <w:rFonts w:ascii="Times New Roman" w:hAnsi="Times New Roman" w:cs="Times New Roman"/>
          <w:b/>
          <w:bCs/>
        </w:rPr>
        <w:t xml:space="preserve"> złotych)</w:t>
      </w:r>
      <w:r w:rsidR="00F56C1F" w:rsidRPr="0092480C">
        <w:rPr>
          <w:rFonts w:ascii="Times New Roman" w:hAnsi="Times New Roman" w:cs="Times New Roman"/>
        </w:rPr>
        <w:t xml:space="preserve"> wraz</w:t>
      </w:r>
      <w:r w:rsidR="00F56C1F" w:rsidRPr="00F56C1F">
        <w:rPr>
          <w:rFonts w:ascii="Times New Roman" w:hAnsi="Times New Roman" w:cs="Times New Roman"/>
        </w:rPr>
        <w:t xml:space="preserve"> z dowodem zapłaty składki ubezpieczeniowej. W przypadku, gdy ważność przedłożonego dokumentu kończy się w czasie </w:t>
      </w:r>
      <w:r w:rsidR="00F56C1F" w:rsidRPr="00F56C1F">
        <w:rPr>
          <w:rFonts w:ascii="Times New Roman" w:hAnsi="Times New Roman" w:cs="Times New Roman"/>
        </w:rPr>
        <w:lastRenderedPageBreak/>
        <w:t>trwania umowy, Wykonawca jest zobowiązany do przedłużenia jego ważności do końca okresu na  jaki zawarta jest umowa .</w:t>
      </w:r>
    </w:p>
    <w:p w14:paraId="5BBB63F2" w14:textId="048D7CAD" w:rsidR="007828E9" w:rsidRPr="00DE14AA" w:rsidRDefault="007828E9" w:rsidP="001752C4">
      <w:pPr>
        <w:numPr>
          <w:ilvl w:val="0"/>
          <w:numId w:val="4"/>
        </w:numPr>
        <w:spacing w:after="0" w:line="276" w:lineRule="auto"/>
        <w:ind w:left="852" w:right="20" w:hanging="426"/>
        <w:jc w:val="both"/>
        <w:rPr>
          <w:rFonts w:ascii="Times New Roman" w:hAnsi="Times New Roman" w:cs="Times New Roman"/>
          <w:b/>
        </w:rPr>
      </w:pPr>
      <w:r w:rsidRPr="00DE14AA">
        <w:rPr>
          <w:rFonts w:ascii="Times New Roman" w:hAnsi="Times New Roman" w:cs="Times New Roman"/>
          <w:b/>
        </w:rPr>
        <w:t>zdolności technicznej lub zawodowej:</w:t>
      </w:r>
    </w:p>
    <w:p w14:paraId="083D8663" w14:textId="77777777" w:rsidR="00F56C1F" w:rsidRPr="00F56C1F" w:rsidRDefault="00F56C1F" w:rsidP="00F56C1F">
      <w:pPr>
        <w:spacing w:after="0" w:line="276" w:lineRule="auto"/>
        <w:ind w:left="786" w:right="20"/>
        <w:jc w:val="both"/>
        <w:rPr>
          <w:rFonts w:ascii="Times New Roman" w:hAnsi="Times New Roman" w:cs="Times New Roman"/>
        </w:rPr>
      </w:pPr>
      <w:bookmarkStart w:id="6" w:name="_Hlk97636457"/>
      <w:bookmarkEnd w:id="3"/>
      <w:r w:rsidRPr="00F56C1F">
        <w:rPr>
          <w:rFonts w:ascii="Times New Roman" w:hAnsi="Times New Roman" w:cs="Times New Roman"/>
        </w:rPr>
        <w:t>Wykonawca spełni warunek, jeżeli wykaże, że:</w:t>
      </w:r>
    </w:p>
    <w:p w14:paraId="3B5934BE" w14:textId="661CC8D0" w:rsidR="00F56C1F" w:rsidRPr="00F56C1F" w:rsidRDefault="00F56C1F" w:rsidP="00F56C1F">
      <w:pPr>
        <w:numPr>
          <w:ilvl w:val="1"/>
          <w:numId w:val="3"/>
        </w:numPr>
        <w:spacing w:after="0" w:line="276" w:lineRule="auto"/>
        <w:ind w:right="20"/>
        <w:jc w:val="both"/>
        <w:rPr>
          <w:rFonts w:ascii="Times New Roman" w:hAnsi="Times New Roman" w:cs="Times New Roman"/>
        </w:rPr>
      </w:pPr>
      <w:r w:rsidRPr="00F56C1F">
        <w:rPr>
          <w:rFonts w:ascii="Times New Roman" w:hAnsi="Times New Roman" w:cs="Times New Roman"/>
        </w:rPr>
        <w:t xml:space="preserve"> w okresie ostatnich 5 lat przed upływem terminu składania ofert, a jeżeli okres prowadzenia działalności jest krótszy - w tym okresie, wykonał należycie co najmniej </w:t>
      </w:r>
      <w:r w:rsidRPr="00F56C1F">
        <w:rPr>
          <w:rFonts w:ascii="Times New Roman" w:hAnsi="Times New Roman" w:cs="Times New Roman"/>
          <w:b/>
          <w:bCs/>
        </w:rPr>
        <w:t>dwie (2)</w:t>
      </w:r>
      <w:r w:rsidRPr="00F56C1F">
        <w:rPr>
          <w:rFonts w:ascii="Times New Roman" w:hAnsi="Times New Roman" w:cs="Times New Roman"/>
        </w:rPr>
        <w:t xml:space="preserve"> </w:t>
      </w:r>
      <w:bookmarkStart w:id="7" w:name="_Hlk69819930"/>
      <w:r w:rsidRPr="00F56C1F">
        <w:rPr>
          <w:rFonts w:ascii="Times New Roman" w:hAnsi="Times New Roman" w:cs="Times New Roman"/>
        </w:rPr>
        <w:t xml:space="preserve">roboty budowlane polegające na </w:t>
      </w:r>
      <w:r w:rsidRPr="00F56C1F">
        <w:rPr>
          <w:rFonts w:ascii="Times New Roman" w:hAnsi="Times New Roman" w:cs="Times New Roman"/>
          <w:bCs/>
          <w:iCs/>
        </w:rPr>
        <w:t xml:space="preserve">remoncie, budowie, rozbudowie  lub przebudowie </w:t>
      </w:r>
      <w:r w:rsidRPr="00420FCD">
        <w:rPr>
          <w:rFonts w:ascii="Times New Roman" w:hAnsi="Times New Roman" w:cs="Times New Roman"/>
          <w:bCs/>
          <w:iCs/>
        </w:rPr>
        <w:t>budynku</w:t>
      </w:r>
      <w:bookmarkEnd w:id="7"/>
      <w:r w:rsidR="0092480C" w:rsidRPr="00420FCD">
        <w:rPr>
          <w:rFonts w:ascii="Times New Roman" w:hAnsi="Times New Roman" w:cs="Times New Roman"/>
          <w:bCs/>
          <w:iCs/>
        </w:rPr>
        <w:t xml:space="preserve"> </w:t>
      </w:r>
      <w:r w:rsidRPr="00420FCD">
        <w:rPr>
          <w:rFonts w:ascii="Times New Roman" w:hAnsi="Times New Roman" w:cs="Times New Roman"/>
          <w:bCs/>
          <w:iCs/>
        </w:rPr>
        <w:t>o</w:t>
      </w:r>
      <w:r w:rsidRPr="00F56C1F">
        <w:rPr>
          <w:rFonts w:ascii="Times New Roman" w:hAnsi="Times New Roman" w:cs="Times New Roman"/>
          <w:bCs/>
          <w:iCs/>
          <w:u w:val="single"/>
        </w:rPr>
        <w:t xml:space="preserve"> zakresie podobnym do zakresu niniejszego zamówienia i o wartości </w:t>
      </w:r>
      <w:r w:rsidRPr="00F56C1F">
        <w:rPr>
          <w:rFonts w:ascii="Times New Roman" w:hAnsi="Times New Roman" w:cs="Times New Roman"/>
          <w:u w:val="single"/>
        </w:rPr>
        <w:t xml:space="preserve"> minimum </w:t>
      </w:r>
      <w:r w:rsidR="00A150AB">
        <w:rPr>
          <w:rFonts w:ascii="Times New Roman" w:hAnsi="Times New Roman" w:cs="Times New Roman"/>
          <w:u w:val="single"/>
        </w:rPr>
        <w:t>1</w:t>
      </w:r>
      <w:r w:rsidRPr="00F56C1F">
        <w:rPr>
          <w:rFonts w:ascii="Times New Roman" w:hAnsi="Times New Roman" w:cs="Times New Roman"/>
          <w:u w:val="single"/>
        </w:rPr>
        <w:t> </w:t>
      </w:r>
      <w:r w:rsidR="00A150AB">
        <w:rPr>
          <w:rFonts w:ascii="Times New Roman" w:hAnsi="Times New Roman" w:cs="Times New Roman"/>
          <w:u w:val="single"/>
        </w:rPr>
        <w:t>0</w:t>
      </w:r>
      <w:r w:rsidRPr="00F56C1F">
        <w:rPr>
          <w:rFonts w:ascii="Times New Roman" w:hAnsi="Times New Roman" w:cs="Times New Roman"/>
          <w:u w:val="single"/>
        </w:rPr>
        <w:t xml:space="preserve">00 000,00 zł,  </w:t>
      </w:r>
      <w:r w:rsidRPr="00F56C1F">
        <w:rPr>
          <w:rFonts w:ascii="Times New Roman" w:hAnsi="Times New Roman" w:cs="Times New Roman"/>
        </w:rPr>
        <w:t xml:space="preserve"> – </w:t>
      </w:r>
      <w:r w:rsidRPr="00F56C1F">
        <w:rPr>
          <w:rFonts w:ascii="Times New Roman" w:hAnsi="Times New Roman" w:cs="Times New Roman"/>
          <w:b/>
          <w:bCs/>
        </w:rPr>
        <w:t>załącznik nr 4 do SWZ</w:t>
      </w:r>
      <w:r w:rsidRPr="00F56C1F">
        <w:rPr>
          <w:rFonts w:ascii="Times New Roman" w:hAnsi="Times New Roman" w:cs="Times New Roman"/>
        </w:rPr>
        <w:t>;</w:t>
      </w:r>
    </w:p>
    <w:p w14:paraId="68494060" w14:textId="77777777" w:rsidR="00F56C1F" w:rsidRPr="00F56C1F" w:rsidRDefault="00F56C1F" w:rsidP="00F56C1F">
      <w:pPr>
        <w:numPr>
          <w:ilvl w:val="1"/>
          <w:numId w:val="3"/>
        </w:numPr>
        <w:spacing w:after="0" w:line="276" w:lineRule="auto"/>
        <w:ind w:right="20"/>
        <w:jc w:val="both"/>
        <w:rPr>
          <w:rFonts w:ascii="Times New Roman" w:hAnsi="Times New Roman" w:cs="Times New Roman"/>
          <w:bCs/>
        </w:rPr>
      </w:pPr>
      <w:r w:rsidRPr="00F56C1F">
        <w:rPr>
          <w:rFonts w:ascii="Times New Roman" w:hAnsi="Times New Roman" w:cs="Times New Roman"/>
        </w:rPr>
        <w:t>O udzielenie zamówienia mogą ubiegać się wykonawcy, którzy skierują do jego realizacji:</w:t>
      </w:r>
    </w:p>
    <w:p w14:paraId="5D379D88" w14:textId="082B4FDA" w:rsidR="00F56C1F" w:rsidRPr="00F56C1F" w:rsidRDefault="00F56C1F" w:rsidP="00F56C1F">
      <w:pPr>
        <w:pStyle w:val="Akapitzlist"/>
        <w:numPr>
          <w:ilvl w:val="0"/>
          <w:numId w:val="60"/>
        </w:numPr>
        <w:spacing w:after="0" w:line="276" w:lineRule="auto"/>
        <w:ind w:right="20"/>
        <w:jc w:val="both"/>
        <w:rPr>
          <w:rFonts w:ascii="Times New Roman" w:hAnsi="Times New Roman" w:cs="Times New Roman"/>
          <w:bCs/>
        </w:rPr>
      </w:pPr>
      <w:r w:rsidRPr="00F56C1F">
        <w:rPr>
          <w:rFonts w:ascii="Times New Roman" w:hAnsi="Times New Roman" w:cs="Times New Roman"/>
        </w:rPr>
        <w:t>Kierownika budowy posiadającego uprawnienia budowlane w specjalności konstrukcyjno-budowlanej</w:t>
      </w:r>
      <w:r w:rsidRPr="00F56C1F">
        <w:rPr>
          <w:rFonts w:ascii="Times New Roman" w:hAnsi="Times New Roman" w:cs="Times New Roman"/>
          <w:b/>
        </w:rPr>
        <w:t xml:space="preserve">, </w:t>
      </w:r>
      <w:r w:rsidRPr="00F56C1F">
        <w:rPr>
          <w:rFonts w:ascii="Times New Roman" w:hAnsi="Times New Roman" w:cs="Times New Roman"/>
          <w:bCs/>
        </w:rPr>
        <w:t>który w ciągu ostatnich 5 lat pełnił funkcję kierownika budowy/ inspektora nadzoru przy  budowie,  przebudowie/remoncie, w ilości minimum 2 robót</w:t>
      </w:r>
      <w:r w:rsidRPr="00F56C1F">
        <w:rPr>
          <w:rFonts w:ascii="Times New Roman" w:hAnsi="Times New Roman" w:cs="Times New Roman"/>
        </w:rPr>
        <w:t xml:space="preserve">– </w:t>
      </w:r>
      <w:r w:rsidRPr="00F56C1F">
        <w:rPr>
          <w:rFonts w:ascii="Times New Roman" w:hAnsi="Times New Roman" w:cs="Times New Roman"/>
          <w:b/>
          <w:bCs/>
        </w:rPr>
        <w:t>załącznik nr 5 do SWZ</w:t>
      </w:r>
      <w:r w:rsidRPr="00F56C1F">
        <w:rPr>
          <w:rFonts w:ascii="Times New Roman" w:hAnsi="Times New Roman" w:cs="Times New Roman"/>
        </w:rPr>
        <w:t xml:space="preserve"> </w:t>
      </w:r>
      <w:r w:rsidRPr="00F56C1F">
        <w:rPr>
          <w:rFonts w:ascii="Times New Roman" w:hAnsi="Times New Roman" w:cs="Times New Roman"/>
          <w:b/>
          <w:bCs/>
        </w:rPr>
        <w:t>(doświadczenie kierownika budowy – kryterium oceny ofert)</w:t>
      </w:r>
      <w:r>
        <w:rPr>
          <w:rFonts w:ascii="Times New Roman" w:hAnsi="Times New Roman" w:cs="Times New Roman"/>
        </w:rPr>
        <w:t>;</w:t>
      </w:r>
    </w:p>
    <w:p w14:paraId="39A35182" w14:textId="2E470ECE" w:rsidR="00F56C1F" w:rsidRPr="00F56C1F" w:rsidRDefault="00F56C1F" w:rsidP="00F56C1F">
      <w:pPr>
        <w:pStyle w:val="Akapitzlist"/>
        <w:numPr>
          <w:ilvl w:val="0"/>
          <w:numId w:val="60"/>
        </w:numPr>
        <w:spacing w:after="0" w:line="276" w:lineRule="auto"/>
        <w:ind w:right="20"/>
        <w:jc w:val="both"/>
        <w:rPr>
          <w:rFonts w:ascii="Times New Roman" w:hAnsi="Times New Roman" w:cs="Times New Roman"/>
          <w:bCs/>
        </w:rPr>
      </w:pPr>
      <w:r w:rsidRPr="00F56C1F">
        <w:rPr>
          <w:rFonts w:ascii="Times New Roman" w:hAnsi="Times New Roman" w:cs="Times New Roman"/>
          <w:bCs/>
        </w:rPr>
        <w:t>Kierownika robót posiadającego uprawnienia budowlane do kierowania robotami budowlanymi w zakresie instalacji sanitarnych</w:t>
      </w:r>
      <w:r w:rsidR="00A150AB">
        <w:rPr>
          <w:rFonts w:ascii="Times New Roman" w:hAnsi="Times New Roman" w:cs="Times New Roman"/>
          <w:bCs/>
        </w:rPr>
        <w:t xml:space="preserve"> i </w:t>
      </w:r>
      <w:r w:rsidRPr="00F56C1F">
        <w:rPr>
          <w:rFonts w:ascii="Times New Roman" w:hAnsi="Times New Roman" w:cs="Times New Roman"/>
          <w:bCs/>
        </w:rPr>
        <w:t xml:space="preserve">elektrycznych – </w:t>
      </w:r>
      <w:r w:rsidRPr="00F56C1F">
        <w:rPr>
          <w:rFonts w:ascii="Times New Roman" w:hAnsi="Times New Roman" w:cs="Times New Roman"/>
          <w:b/>
        </w:rPr>
        <w:t>załącznik nr 5 do SWZ.</w:t>
      </w:r>
    </w:p>
    <w:p w14:paraId="031F2F6D" w14:textId="756782B5" w:rsidR="007828E9" w:rsidRPr="00DE14AA" w:rsidRDefault="007828E9" w:rsidP="00F56C1F">
      <w:pPr>
        <w:spacing w:after="0" w:line="276" w:lineRule="auto"/>
        <w:ind w:left="786" w:right="20"/>
        <w:jc w:val="both"/>
        <w:rPr>
          <w:rFonts w:ascii="Times New Roman" w:hAnsi="Times New Roman" w:cs="Times New Roman"/>
        </w:rPr>
      </w:pPr>
    </w:p>
    <w:p w14:paraId="3BD071E9" w14:textId="77777777" w:rsidR="00E2458D" w:rsidRPr="002E605E" w:rsidRDefault="00E2458D" w:rsidP="001752C4">
      <w:pPr>
        <w:shd w:val="clear" w:color="auto" w:fill="FFFFFF"/>
        <w:spacing w:after="0" w:line="276" w:lineRule="auto"/>
        <w:ind w:right="20"/>
        <w:rPr>
          <w:rFonts w:ascii="Times New Roman" w:hAnsi="Times New Roman" w:cs="Times New Roman"/>
          <w:bCs/>
        </w:rPr>
      </w:pPr>
      <w:bookmarkStart w:id="8" w:name="_Hlk97636745"/>
      <w:bookmarkEnd w:id="6"/>
      <w:r w:rsidRPr="002E605E">
        <w:rPr>
          <w:rFonts w:ascii="Times New Roman" w:hAnsi="Times New Roman" w:cs="Times New Roman"/>
          <w:bCs/>
        </w:rPr>
        <w:t>3.</w:t>
      </w:r>
      <w:r w:rsidRPr="002E605E">
        <w:rPr>
          <w:rFonts w:ascii="Times New Roman" w:hAnsi="Times New Roman" w:cs="Times New Roman"/>
          <w:bCs/>
        </w:rPr>
        <w:tab/>
        <w:t>Kierownik budowy i kierownicy robót powinni posiadać uprawnienia budowlane zgodnie z ustawą z dnia 07 lipca 1994 r. Prawo budowlane (Dz.U.2020.1333 t.j. ze zm.) oraz rozporządzeniem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w:t>
      </w:r>
    </w:p>
    <w:p w14:paraId="608658B5" w14:textId="10265284" w:rsidR="00E2458D" w:rsidRPr="002E605E" w:rsidRDefault="00E2458D" w:rsidP="001752C4">
      <w:pPr>
        <w:shd w:val="clear" w:color="auto" w:fill="FFFFFF"/>
        <w:spacing w:after="0" w:line="276" w:lineRule="auto"/>
        <w:ind w:right="20"/>
        <w:rPr>
          <w:rFonts w:ascii="Times New Roman" w:hAnsi="Times New Roman" w:cs="Times New Roman"/>
          <w:bCs/>
        </w:rPr>
      </w:pPr>
      <w:r w:rsidRPr="002E605E">
        <w:rPr>
          <w:rFonts w:ascii="Times New Roman" w:hAnsi="Times New Roman" w:cs="Times New Roman"/>
          <w:bCs/>
        </w:rPr>
        <w:t>4.</w:t>
      </w:r>
      <w:r w:rsidRPr="002E605E">
        <w:rPr>
          <w:rFonts w:ascii="Times New Roman" w:hAnsi="Times New Roman" w:cs="Times New Roman"/>
          <w:bCs/>
        </w:rPr>
        <w:tab/>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(Dz.U.2020.220 t.j.).</w:t>
      </w:r>
    </w:p>
    <w:p w14:paraId="3B37AB83" w14:textId="77777777" w:rsidR="00B20725" w:rsidRPr="002E605E" w:rsidRDefault="00B20725" w:rsidP="001752C4">
      <w:pPr>
        <w:tabs>
          <w:tab w:val="left" w:pos="1701"/>
        </w:tabs>
        <w:suppressAutoHyphens/>
        <w:spacing w:after="0" w:line="276" w:lineRule="auto"/>
        <w:jc w:val="both"/>
        <w:textAlignment w:val="baseline"/>
        <w:rPr>
          <w:rFonts w:ascii="Times New Roman" w:eastAsia="Times New Roman" w:hAnsi="Times New Roman" w:cs="Times New Roman"/>
          <w:i/>
          <w:iCs/>
          <w:kern w:val="2"/>
          <w:lang w:eastAsia="zh-CN"/>
        </w:rPr>
      </w:pPr>
      <w:r w:rsidRPr="002E605E">
        <w:rPr>
          <w:rFonts w:ascii="Times New Roman" w:eastAsia="Times New Roman" w:hAnsi="Times New Roman" w:cs="Times New Roman"/>
          <w:i/>
          <w:iCs/>
          <w:kern w:val="2"/>
          <w:lang w:eastAsia="zh-CN"/>
        </w:rPr>
        <w:t>Dopuszcza się uprawnienia równoważne – dla osoby, która posiada uzyskane przed dniem wejścia w życie ustawy z dnia 7 lipca 1994r. Prawo budowlane, uprawnienia lub stwierdzenie posiadania przygotowania zawodowego do pełnienia samodzielnych funkcji w budownictwie i zachowała uprawnienia do pełnienia tych funkcji w dotychczasowym zakresie.</w:t>
      </w:r>
    </w:p>
    <w:p w14:paraId="61BBA48B" w14:textId="77777777" w:rsidR="00B20725" w:rsidRPr="002E605E" w:rsidRDefault="00B20725" w:rsidP="001752C4">
      <w:pPr>
        <w:tabs>
          <w:tab w:val="left" w:pos="1701"/>
        </w:tabs>
        <w:suppressAutoHyphens/>
        <w:spacing w:after="0" w:line="276" w:lineRule="auto"/>
        <w:jc w:val="both"/>
        <w:textAlignment w:val="baseline"/>
        <w:rPr>
          <w:rFonts w:ascii="Times New Roman" w:eastAsia="Times New Roman" w:hAnsi="Times New Roman" w:cs="Times New Roman"/>
          <w:i/>
          <w:iCs/>
          <w:kern w:val="2"/>
          <w:lang w:eastAsia="zh-CN"/>
        </w:rPr>
      </w:pPr>
      <w:r w:rsidRPr="002E605E">
        <w:rPr>
          <w:rFonts w:ascii="Times New Roman" w:eastAsia="Times New Roman" w:hAnsi="Times New Roman" w:cs="Times New Roman"/>
          <w:i/>
          <w:iCs/>
          <w:kern w:val="2"/>
          <w:lang w:eastAsia="zh-CN"/>
        </w:rPr>
        <w:t>W przypadku wykonawców zagranicznych, dopuszcza się równoważne kwalifikacje, zdobyte w innych państwach, na zasadach określonych w art. 12a ustawy Prawo budowlane, lub którzy nabyli prawa do wykonywania określonych zawodów regulowanych lub określonych działalności w oparciu o przepisy prawa państw członkowskich Unii Europejskiej, Konfederacji Szwajcarskiej lub państw członkowskich Europejskiego Porozumienia o Wolnym Handlu (EFTA) – stron umowy o Europejskim Obszarze Gospodarczym, a kwalifikacje te zostały uznane na zasadach przewidzianych w ustawie z dnia 22 grudnia 2015 r. o zasadach uznawania kwalifikacji zawodowych nabytych w państwach członkowskich Unii Europejskiej (t.j. Dz. U. z 2020 r. poz. 220 z późn. zm.).</w:t>
      </w:r>
    </w:p>
    <w:p w14:paraId="29383C5D" w14:textId="77777777" w:rsidR="00B20725" w:rsidRPr="002E605E" w:rsidRDefault="00B20725" w:rsidP="001752C4">
      <w:pPr>
        <w:shd w:val="clear" w:color="auto" w:fill="FFFFFF"/>
        <w:spacing w:after="0" w:line="276" w:lineRule="auto"/>
        <w:ind w:right="20"/>
        <w:rPr>
          <w:rFonts w:ascii="Times New Roman" w:hAnsi="Times New Roman" w:cs="Times New Roman"/>
          <w:bCs/>
        </w:rPr>
      </w:pPr>
    </w:p>
    <w:bookmarkEnd w:id="8"/>
    <w:p w14:paraId="476C74AA" w14:textId="38987527" w:rsidR="007828E9" w:rsidRPr="002E605E" w:rsidRDefault="00E2458D" w:rsidP="001752C4">
      <w:pPr>
        <w:spacing w:after="0" w:line="276" w:lineRule="auto"/>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5.</w:t>
      </w:r>
      <w:r w:rsidR="007828E9" w:rsidRPr="002E605E">
        <w:rPr>
          <w:rFonts w:ascii="Times New Roman" w:eastAsia="Times New Roman" w:hAnsi="Times New Roman" w:cs="Times New Roman"/>
          <w:bCs/>
          <w:lang w:eastAsia="pl-PL"/>
        </w:rPr>
        <w:tab/>
      </w:r>
      <w:bookmarkStart w:id="9" w:name="_Hlk97637036"/>
      <w:r w:rsidR="007828E9" w:rsidRPr="002E605E">
        <w:rPr>
          <w:rFonts w:ascii="Times New Roman" w:eastAsia="Times New Roman" w:hAnsi="Times New Roman" w:cs="Times New Roman"/>
          <w:bCs/>
          <w:lang w:eastAsia="pl-PL"/>
        </w:rPr>
        <w:t>Zamawiający, w stosunku do Wykonawców wspólnie ubiegających się o udzielenie zamówienia, w odniesieniu do warunku dotyczącego zdolności technicznej lub zawodowej – dopuszcza łączne spełnianie warunku przez Wykonawców.</w:t>
      </w:r>
    </w:p>
    <w:p w14:paraId="26C47CB2" w14:textId="47EB6448" w:rsidR="007828E9" w:rsidRPr="002E605E" w:rsidRDefault="00E2458D" w:rsidP="001752C4">
      <w:pPr>
        <w:spacing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lastRenderedPageBreak/>
        <w:t>6.</w:t>
      </w:r>
      <w:r w:rsidR="007828E9" w:rsidRPr="002E605E">
        <w:rPr>
          <w:rFonts w:ascii="Times New Roman" w:eastAsia="Times New Roman" w:hAnsi="Times New Roman" w:cs="Times New Roman"/>
          <w:lang w:eastAsia="pl-PL"/>
        </w:rPr>
        <w:tab/>
        <w:t xml:space="preserve">Zamawiający może na każdym etapie postępowania, uznać, że wykonawca nie posiada wymaganych zdolności, jeżeli posiadanie przez wykonawcę sprzecznych interesów, </w:t>
      </w:r>
      <w:r w:rsidR="007828E9" w:rsidRPr="002E605E">
        <w:rPr>
          <w:rFonts w:ascii="Times New Roman" w:eastAsia="Times New Roman" w:hAnsi="Times New Roman" w:cs="Times New Roman"/>
          <w:lang w:eastAsia="pl-PL"/>
        </w:rPr>
        <w:br/>
        <w:t>w szczególności zaangażowanie zasobów technicznych lub zawodowych wykonawcy w inne przedsięwzięcia gospodarcze wykonawcy może mieć negatywny wpływ na realizację zamówienia.</w:t>
      </w:r>
    </w:p>
    <w:p w14:paraId="3B5BC135" w14:textId="2AD95DCC" w:rsidR="00E01536" w:rsidRPr="002E605E" w:rsidRDefault="00353468" w:rsidP="001752C4">
      <w:pPr>
        <w:spacing w:after="0" w:line="276" w:lineRule="auto"/>
        <w:jc w:val="both"/>
        <w:rPr>
          <w:rFonts w:ascii="Times New Roman" w:eastAsia="Times New Roman" w:hAnsi="Times New Roman" w:cs="Times New Roman"/>
          <w:bCs/>
          <w:lang w:eastAsia="pl-PL"/>
        </w:rPr>
      </w:pPr>
      <w:r w:rsidRPr="002E605E">
        <w:rPr>
          <w:rFonts w:ascii="Times New Roman" w:eastAsia="Times New Roman" w:hAnsi="Times New Roman" w:cs="Times New Roman"/>
          <w:lang w:eastAsia="pl-PL"/>
        </w:rPr>
        <w:t xml:space="preserve">7. </w:t>
      </w:r>
      <w:bookmarkEnd w:id="9"/>
      <w:r w:rsidRPr="002E605E">
        <w:rPr>
          <w:rFonts w:ascii="Times New Roman" w:eastAsia="Times New Roman" w:hAnsi="Times New Roman" w:cs="Times New Roman"/>
          <w:lang w:eastAsia="pl-PL"/>
        </w:rPr>
        <w:t xml:space="preserve"> </w:t>
      </w:r>
      <w:r w:rsidR="00E01536" w:rsidRPr="002E605E">
        <w:rPr>
          <w:rFonts w:ascii="Times New Roman" w:eastAsia="Times New Roman" w:hAnsi="Times New Roman" w:cs="Times New Roman"/>
          <w:bCs/>
          <w:lang w:eastAsia="pl-PL"/>
        </w:rPr>
        <w:t>Zamawiający, w stosunku do Wykonawców wspólnie ubiegających się o udzielenie zamówienia, w odniesieniu do warunku dotyczącego zdolności technicznej lub zawodowej – dopuszcza łączne spełnianie warunku przez Wykonawców.</w:t>
      </w:r>
    </w:p>
    <w:p w14:paraId="1B3B07EA" w14:textId="77777777" w:rsidR="003F1D39" w:rsidRPr="002E605E" w:rsidRDefault="003F1D39" w:rsidP="001752C4">
      <w:pPr>
        <w:spacing w:after="0" w:line="276" w:lineRule="auto"/>
        <w:ind w:left="786" w:right="20"/>
        <w:jc w:val="both"/>
        <w:rPr>
          <w:rFonts w:ascii="Times New Roman" w:hAnsi="Times New Roman" w:cs="Times New Roman"/>
        </w:rPr>
      </w:pPr>
    </w:p>
    <w:p w14:paraId="2E6FB323" w14:textId="77777777" w:rsidR="007828E9" w:rsidRPr="002E605E" w:rsidRDefault="007828E9" w:rsidP="001752C4">
      <w:pPr>
        <w:spacing w:after="0" w:line="276" w:lineRule="auto"/>
        <w:jc w:val="both"/>
        <w:rPr>
          <w:rFonts w:ascii="Times New Roman" w:hAnsi="Times New Roman" w:cs="Times New Roman"/>
          <w:b/>
          <w:bCs/>
        </w:rPr>
      </w:pPr>
    </w:p>
    <w:p w14:paraId="75834C3B" w14:textId="2AD743F7"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PODSTAWY WYKLUCZENIA Z POSTĘPOWANIA</w:t>
      </w:r>
    </w:p>
    <w:p w14:paraId="370CE3B7" w14:textId="77777777" w:rsidR="00850806" w:rsidRPr="002E605E" w:rsidRDefault="00850806" w:rsidP="001752C4">
      <w:pPr>
        <w:pStyle w:val="Teksttreci0"/>
        <w:numPr>
          <w:ilvl w:val="0"/>
          <w:numId w:val="5"/>
        </w:numPr>
        <w:shd w:val="clear" w:color="auto" w:fill="auto"/>
        <w:tabs>
          <w:tab w:val="clear" w:pos="1009"/>
        </w:tabs>
        <w:spacing w:before="240" w:line="276" w:lineRule="auto"/>
        <w:ind w:left="426" w:hanging="426"/>
        <w:jc w:val="both"/>
        <w:rPr>
          <w:rFonts w:ascii="Times New Roman" w:hAnsi="Times New Roman" w:cs="Times New Roman"/>
          <w:sz w:val="22"/>
        </w:rPr>
      </w:pPr>
      <w:r w:rsidRPr="002E605E">
        <w:rPr>
          <w:rFonts w:ascii="Times New Roman" w:hAnsi="Times New Roman" w:cs="Times New Roman"/>
          <w:sz w:val="22"/>
        </w:rPr>
        <w:tab/>
        <w:t>Z postępowania o udzielenie zamówienia wyklucza się Wykonawców, w stosunku do których zachodzi którakolwiek z okoliczności wskazanych:</w:t>
      </w:r>
    </w:p>
    <w:p w14:paraId="0488C484" w14:textId="77777777" w:rsidR="00850806" w:rsidRPr="002E605E" w:rsidRDefault="00850806" w:rsidP="001752C4">
      <w:pPr>
        <w:pStyle w:val="Teksttreci0"/>
        <w:numPr>
          <w:ilvl w:val="0"/>
          <w:numId w:val="6"/>
        </w:numPr>
        <w:shd w:val="clear" w:color="auto" w:fill="auto"/>
        <w:spacing w:line="276" w:lineRule="auto"/>
        <w:ind w:left="812" w:hanging="386"/>
        <w:jc w:val="both"/>
        <w:rPr>
          <w:rFonts w:ascii="Times New Roman" w:hAnsi="Times New Roman" w:cs="Times New Roman"/>
          <w:sz w:val="22"/>
        </w:rPr>
      </w:pPr>
      <w:r w:rsidRPr="002E605E">
        <w:rPr>
          <w:rFonts w:ascii="Times New Roman" w:hAnsi="Times New Roman" w:cs="Times New Roman"/>
          <w:sz w:val="22"/>
        </w:rPr>
        <w:tab/>
        <w:t>w art. 108 ust. 1 pzp;</w:t>
      </w:r>
    </w:p>
    <w:p w14:paraId="0DE7B80D" w14:textId="77777777" w:rsidR="00850806" w:rsidRPr="002E605E" w:rsidRDefault="00850806" w:rsidP="001752C4">
      <w:pPr>
        <w:pStyle w:val="Teksttreci0"/>
        <w:numPr>
          <w:ilvl w:val="0"/>
          <w:numId w:val="6"/>
        </w:numPr>
        <w:shd w:val="clear" w:color="auto" w:fill="auto"/>
        <w:spacing w:line="276" w:lineRule="auto"/>
        <w:ind w:left="812" w:hanging="386"/>
        <w:jc w:val="both"/>
        <w:rPr>
          <w:rFonts w:ascii="Times New Roman" w:hAnsi="Times New Roman" w:cs="Times New Roman"/>
          <w:sz w:val="22"/>
        </w:rPr>
      </w:pPr>
      <w:r w:rsidRPr="002E605E">
        <w:rPr>
          <w:rFonts w:ascii="Times New Roman" w:hAnsi="Times New Roman" w:cs="Times New Roman"/>
          <w:sz w:val="22"/>
        </w:rPr>
        <w:tab/>
        <w:t>w art. 109 ust. 1 pkt. 4, 5, 7 pzp, tj.:</w:t>
      </w:r>
    </w:p>
    <w:p w14:paraId="0D8C71C4" w14:textId="77777777" w:rsidR="00850806" w:rsidRPr="002E605E" w:rsidRDefault="00850806" w:rsidP="001752C4">
      <w:pPr>
        <w:pStyle w:val="pkt"/>
        <w:numPr>
          <w:ilvl w:val="0"/>
          <w:numId w:val="7"/>
        </w:numPr>
        <w:spacing w:line="276" w:lineRule="auto"/>
        <w:ind w:left="1246" w:hanging="434"/>
        <w:rPr>
          <w:bCs/>
          <w:kern w:val="32"/>
          <w:sz w:val="22"/>
          <w:szCs w:val="22"/>
        </w:rPr>
      </w:pPr>
      <w:r w:rsidRPr="002E605E">
        <w:rPr>
          <w:bCs/>
          <w:kern w:val="32"/>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FF511AA" w14:textId="77777777" w:rsidR="00850806" w:rsidRPr="002E605E" w:rsidRDefault="00850806" w:rsidP="001752C4">
      <w:pPr>
        <w:pStyle w:val="pkt"/>
        <w:numPr>
          <w:ilvl w:val="0"/>
          <w:numId w:val="7"/>
        </w:numPr>
        <w:spacing w:before="0" w:after="0" w:line="276" w:lineRule="auto"/>
        <w:ind w:left="1246" w:hanging="434"/>
        <w:rPr>
          <w:b/>
          <w:bCs/>
          <w:kern w:val="32"/>
          <w:sz w:val="22"/>
          <w:szCs w:val="22"/>
        </w:rPr>
      </w:pPr>
      <w:r w:rsidRPr="002E605E">
        <w:rPr>
          <w:bCs/>
          <w:kern w:val="32"/>
          <w:sz w:val="22"/>
          <w:szCs w:val="22"/>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7B3A011" w14:textId="77777777" w:rsidR="00850806" w:rsidRPr="002E605E" w:rsidRDefault="00850806" w:rsidP="001752C4">
      <w:pPr>
        <w:pStyle w:val="pkt"/>
        <w:numPr>
          <w:ilvl w:val="0"/>
          <w:numId w:val="7"/>
        </w:numPr>
        <w:spacing w:before="0" w:after="0" w:line="276" w:lineRule="auto"/>
        <w:ind w:left="1246" w:hanging="434"/>
        <w:rPr>
          <w:bCs/>
          <w:kern w:val="32"/>
          <w:sz w:val="22"/>
          <w:szCs w:val="22"/>
        </w:rPr>
      </w:pPr>
      <w:r w:rsidRPr="002E605E">
        <w:rPr>
          <w:bCs/>
          <w:kern w:val="32"/>
          <w:sz w:val="22"/>
          <w:szCs w:val="22"/>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4DC6E1A" w14:textId="1D11C12F"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bookmarkStart w:id="10" w:name="_Hlk126136568"/>
      <w:r w:rsidRPr="002E605E">
        <w:rPr>
          <w:rFonts w:ascii="Times New Roman" w:hAnsi="Times New Roman" w:cs="Times New Roman"/>
          <w:sz w:val="22"/>
        </w:rPr>
        <w:t>Z postępowania i udzielenie zamówienia publicznego wyklucza się także (art. 7 ust. 1 ustawy z dnia 13 kwietnia 2022 r. o szczególnych rozwiązaniach w zakresie przeciwdziałania wspieraniu agresji na Ukrainę  oraz służących ochronie bezpieczeństwa narodowego):</w:t>
      </w:r>
    </w:p>
    <w:p w14:paraId="5778B595" w14:textId="31C9F646"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(zwanej dalej ustawą z dnia 13 kwietnia 2022 r.);</w:t>
      </w:r>
    </w:p>
    <w:p w14:paraId="4CDB02AC" w14:textId="02CD37E9"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09026FC2" w14:textId="77777777"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 xml:space="preserve">wykonawcę, którego jednostka dominującą w rozumieniu art. 3 ust. 1 pkt. 37 ustawy z dnia 29 września 1994 r. o rachunkowości (Dz. U. z 2021 r. poz. 217, 2105, 2106) jest </w:t>
      </w:r>
      <w:r w:rsidRPr="002E605E">
        <w:rPr>
          <w:rFonts w:ascii="Times New Roman" w:hAnsi="Times New Roman" w:cs="Times New Roman"/>
          <w:sz w:val="22"/>
        </w:rPr>
        <w:lastRenderedPageBreak/>
        <w:t>podmiot wymieniony w wykazach określonych w rozporządzeniu765/2006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w:t>
      </w:r>
    </w:p>
    <w:p w14:paraId="3D860ED6" w14:textId="65B8448A"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r w:rsidRPr="002E605E">
        <w:rPr>
          <w:rFonts w:ascii="Times New Roman" w:hAnsi="Times New Roman" w:cs="Times New Roman"/>
          <w:sz w:val="22"/>
        </w:rPr>
        <w:t>Wykluczenie następuje na okres trwania okoliczności określonych w pkt. 2.</w:t>
      </w:r>
    </w:p>
    <w:p w14:paraId="5AF40BC5" w14:textId="77777777"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r w:rsidRPr="002E605E">
        <w:rPr>
          <w:rFonts w:ascii="Times New Roman" w:hAnsi="Times New Roman" w:cs="Times New Roman"/>
          <w:sz w:val="22"/>
        </w:rPr>
        <w:t>W przypadku wykonawcy wykluczonego na podstawie art. 7 ust. 1 ustawy z dnia 13 kwietnia 2022 r., Zamawiający odrzuca ofertę takiego Wykonawcy, nie zaprasza go do złożenia oferty wstępnej, oferty podlegającej negocjacjom, oferty dodatkowej, oferty lub oferty ostatecznej, nie zaprasza go do negocjacji lub dialogu, a także nie prowadzi z takim wykonawcą negocjacji, odpowiednio do etapu prowadzonego postępowania o udzielenie zamówienia publicznego</w:t>
      </w:r>
    </w:p>
    <w:bookmarkEnd w:id="10"/>
    <w:p w14:paraId="3F65334F" w14:textId="77777777" w:rsidR="00CC3417" w:rsidRPr="002E605E" w:rsidRDefault="00CC3417" w:rsidP="001752C4">
      <w:pPr>
        <w:pStyle w:val="Teksttreci0"/>
        <w:numPr>
          <w:ilvl w:val="0"/>
          <w:numId w:val="5"/>
        </w:numPr>
        <w:shd w:val="clear" w:color="auto" w:fill="auto"/>
        <w:tabs>
          <w:tab w:val="clear" w:pos="1009"/>
        </w:tabs>
        <w:spacing w:line="276" w:lineRule="auto"/>
        <w:ind w:left="426" w:hanging="426"/>
        <w:jc w:val="both"/>
        <w:rPr>
          <w:rFonts w:ascii="Times New Roman" w:hAnsi="Times New Roman" w:cs="Times New Roman"/>
          <w:sz w:val="22"/>
        </w:rPr>
      </w:pPr>
      <w:r w:rsidRPr="002E605E">
        <w:rPr>
          <w:rFonts w:ascii="Times New Roman" w:hAnsi="Times New Roman" w:cs="Times New Roman"/>
          <w:sz w:val="22"/>
        </w:rPr>
        <w:t xml:space="preserve">Wykluczenie Wykonawcy następuje zgodnie z art. 111 pzp. </w:t>
      </w:r>
    </w:p>
    <w:p w14:paraId="4C5A79A5" w14:textId="77777777" w:rsidR="00CC3417" w:rsidRPr="002E605E" w:rsidRDefault="00CC3417" w:rsidP="001752C4">
      <w:pPr>
        <w:pStyle w:val="Teksttreci0"/>
        <w:shd w:val="clear" w:color="auto" w:fill="auto"/>
        <w:spacing w:line="276" w:lineRule="auto"/>
        <w:ind w:left="426" w:firstLine="0"/>
        <w:jc w:val="both"/>
        <w:rPr>
          <w:rFonts w:ascii="Times New Roman" w:hAnsi="Times New Roman" w:cs="Times New Roman"/>
          <w:sz w:val="22"/>
        </w:rPr>
      </w:pPr>
    </w:p>
    <w:p w14:paraId="1F572117" w14:textId="77777777" w:rsidR="00850806" w:rsidRPr="002E605E" w:rsidRDefault="00850806" w:rsidP="001752C4">
      <w:pPr>
        <w:spacing w:after="0" w:line="276" w:lineRule="auto"/>
        <w:jc w:val="both"/>
        <w:rPr>
          <w:rFonts w:ascii="Times New Roman" w:hAnsi="Times New Roman" w:cs="Times New Roman"/>
          <w:b/>
          <w:bCs/>
        </w:rPr>
      </w:pPr>
    </w:p>
    <w:p w14:paraId="38170F28" w14:textId="62FA74F2" w:rsidR="00AF75BB" w:rsidRPr="002E605E" w:rsidRDefault="00AF75BB" w:rsidP="001752C4">
      <w:pPr>
        <w:pStyle w:val="Akapitzlist"/>
        <w:numPr>
          <w:ilvl w:val="0"/>
          <w:numId w:val="1"/>
        </w:numPr>
        <w:spacing w:after="0" w:line="276" w:lineRule="auto"/>
        <w:jc w:val="both"/>
        <w:rPr>
          <w:rFonts w:ascii="Times New Roman" w:hAnsi="Times New Roman" w:cs="Times New Roman"/>
          <w:b/>
          <w:bCs/>
          <w:u w:val="single"/>
        </w:rPr>
      </w:pPr>
      <w:r w:rsidRPr="002E605E">
        <w:rPr>
          <w:rFonts w:ascii="Times New Roman" w:hAnsi="Times New Roman" w:cs="Times New Roman"/>
          <w:b/>
          <w:bCs/>
          <w:u w:val="single"/>
        </w:rPr>
        <w:t>OŚWIADCZENIA I DOKUMENTY, JAKIE ZOBOWIĄZANI SĄ DOSTARCZYĆ WYKONAWCY W CELU POTWIERDZENIA SPEŁNIANIA WARUNKÓW UDZIAŁU W POSTĘPOWANIU ORAZ WYKAZANIA BRAKU PODSTAW WYKLUCZENIA (PODMIOTOWE ŚRODKI DOWODOWE)</w:t>
      </w:r>
    </w:p>
    <w:p w14:paraId="235EBF37" w14:textId="63BDF500" w:rsidR="00AB225F" w:rsidRPr="002E605E" w:rsidRDefault="00AB225F" w:rsidP="001752C4">
      <w:pPr>
        <w:numPr>
          <w:ilvl w:val="0"/>
          <w:numId w:val="8"/>
        </w:numPr>
        <w:spacing w:before="240"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Do oferty Wykonawca zobowiązany jest dołączyć aktualne na dzień składania ofert oświadczeni</w:t>
      </w:r>
      <w:r w:rsidR="00814702" w:rsidRPr="002E605E">
        <w:rPr>
          <w:rFonts w:ascii="Times New Roman" w:eastAsia="Times New Roman" w:hAnsi="Times New Roman" w:cs="Times New Roman"/>
          <w:lang w:eastAsia="pl-PL"/>
        </w:rPr>
        <w:t>a</w:t>
      </w:r>
      <w:r w:rsidRPr="002E605E">
        <w:rPr>
          <w:rFonts w:ascii="Times New Roman" w:eastAsia="Times New Roman" w:hAnsi="Times New Roman" w:cs="Times New Roman"/>
          <w:lang w:eastAsia="pl-PL"/>
        </w:rPr>
        <w:t xml:space="preserve"> o spełnianiu warunków udziału w postępowaniu oraz o braku podstaw do wykluczenia </w:t>
      </w:r>
      <w:r w:rsidRPr="002E605E">
        <w:rPr>
          <w:rFonts w:ascii="Times New Roman" w:eastAsia="Times New Roman" w:hAnsi="Times New Roman" w:cs="Times New Roman"/>
          <w:lang w:eastAsia="pl-PL"/>
        </w:rPr>
        <w:br/>
        <w:t xml:space="preserve">z postępowania – zgodnie z </w:t>
      </w:r>
      <w:r w:rsidRPr="002E605E">
        <w:rPr>
          <w:rFonts w:ascii="Times New Roman" w:eastAsia="Times New Roman" w:hAnsi="Times New Roman" w:cs="Times New Roman"/>
          <w:b/>
          <w:lang w:eastAsia="pl-PL"/>
        </w:rPr>
        <w:t xml:space="preserve">Załącznikiem nr </w:t>
      </w:r>
      <w:r w:rsidR="00814702" w:rsidRPr="002E605E">
        <w:rPr>
          <w:rFonts w:ascii="Times New Roman" w:eastAsia="Times New Roman" w:hAnsi="Times New Roman" w:cs="Times New Roman"/>
          <w:b/>
          <w:lang w:eastAsia="pl-PL"/>
        </w:rPr>
        <w:t xml:space="preserve">2 i Załącznikiem nr </w:t>
      </w:r>
      <w:r w:rsidRPr="002E605E">
        <w:rPr>
          <w:rFonts w:ascii="Times New Roman" w:eastAsia="Times New Roman" w:hAnsi="Times New Roman" w:cs="Times New Roman"/>
          <w:b/>
          <w:lang w:eastAsia="pl-PL"/>
        </w:rPr>
        <w:t>3 do SWZ</w:t>
      </w:r>
      <w:r w:rsidRPr="002E605E">
        <w:rPr>
          <w:rFonts w:ascii="Times New Roman" w:eastAsia="Times New Roman" w:hAnsi="Times New Roman" w:cs="Times New Roman"/>
          <w:lang w:eastAsia="pl-PL"/>
        </w:rPr>
        <w:t>;</w:t>
      </w:r>
    </w:p>
    <w:p w14:paraId="04DA7474" w14:textId="21E0C95B"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Informacje zawarte w oświadczeni</w:t>
      </w:r>
      <w:r w:rsidR="00F421D9" w:rsidRPr="002E605E">
        <w:rPr>
          <w:rFonts w:ascii="Times New Roman" w:eastAsia="Times New Roman" w:hAnsi="Times New Roman" w:cs="Times New Roman"/>
          <w:lang w:eastAsia="pl-PL"/>
        </w:rPr>
        <w:t>ach</w:t>
      </w:r>
      <w:r w:rsidRPr="002E605E">
        <w:rPr>
          <w:rFonts w:ascii="Times New Roman" w:eastAsia="Times New Roman" w:hAnsi="Times New Roman" w:cs="Times New Roman"/>
          <w:lang w:eastAsia="pl-PL"/>
        </w:rPr>
        <w:t>, o który</w:t>
      </w:r>
      <w:r w:rsidR="00F421D9" w:rsidRPr="002E605E">
        <w:rPr>
          <w:rFonts w:ascii="Times New Roman" w:eastAsia="Times New Roman" w:hAnsi="Times New Roman" w:cs="Times New Roman"/>
          <w:lang w:eastAsia="pl-PL"/>
        </w:rPr>
        <w:t>ch</w:t>
      </w:r>
      <w:r w:rsidRPr="002E605E">
        <w:rPr>
          <w:rFonts w:ascii="Times New Roman" w:eastAsia="Times New Roman" w:hAnsi="Times New Roman" w:cs="Times New Roman"/>
          <w:lang w:eastAsia="pl-PL"/>
        </w:rPr>
        <w:t xml:space="preserve"> mowa w pkt 1 stanowią wstępne potwierdzenie, że Wykonawca nie podlega wykluczeniu oraz spełnia warunki udziału w postępowaniu.</w:t>
      </w:r>
    </w:p>
    <w:p w14:paraId="4BB246F4" w14:textId="32365567"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wzywa wykonawcę, którego oferta została najwyżej oceniona, do złożenia </w:t>
      </w:r>
      <w:r w:rsidRPr="002E605E">
        <w:rPr>
          <w:rFonts w:ascii="Times New Roman" w:eastAsia="Times New Roman" w:hAnsi="Times New Roman" w:cs="Times New Roman"/>
          <w:lang w:eastAsia="pl-PL"/>
        </w:rPr>
        <w:br/>
        <w:t>w wyznaczonym terminie, nie krótszym niż 5 dni od dnia wezwania, podmiotowych środków dowodowych, jeżeli wymagał ich złożenia w ogłoszeniu o zamówieniu lub dokumentach zamówienia, aktualnych na dzień złożenia podmiotowych środków dowodowych.</w:t>
      </w:r>
    </w:p>
    <w:p w14:paraId="1158DD0E" w14:textId="69772443"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Podmiotowe środki dowodowe wymagane od wykonawcy obejmują:</w:t>
      </w:r>
    </w:p>
    <w:p w14:paraId="19251078" w14:textId="6C680180" w:rsidR="00AB225F" w:rsidRPr="002E605E" w:rsidRDefault="00AB225F">
      <w:pPr>
        <w:numPr>
          <w:ilvl w:val="2"/>
          <w:numId w:val="29"/>
        </w:numPr>
        <w:spacing w:after="0" w:line="276" w:lineRule="auto"/>
        <w:ind w:left="710" w:hanging="43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Oświadczenie wykonawcy, w zakresie art. 108 ust. 1 pkt 5 ustawy, o braku przynależności do tej samej grupy kapitałowej, w rozumieniu ustawy z dnia 16 lutego 2007 r. o ochronie konkurencji i konsumentów (Dz. U. z 2020 r. poz. 1076 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2E605E">
        <w:rPr>
          <w:rFonts w:ascii="Times New Roman" w:eastAsia="Times New Roman" w:hAnsi="Times New Roman" w:cs="Times New Roman"/>
          <w:b/>
          <w:bCs/>
          <w:lang w:eastAsia="pl-PL"/>
        </w:rPr>
        <w:t>załącznik nr 7 do SWZ</w:t>
      </w:r>
      <w:r w:rsidRPr="002E605E">
        <w:rPr>
          <w:rFonts w:ascii="Times New Roman" w:eastAsia="Times New Roman" w:hAnsi="Times New Roman" w:cs="Times New Roman"/>
          <w:lang w:eastAsia="pl-PL"/>
        </w:rPr>
        <w:t>;</w:t>
      </w:r>
    </w:p>
    <w:p w14:paraId="3F5A2E1F" w14:textId="745DD956" w:rsidR="00FE1E40" w:rsidRPr="002E605E" w:rsidRDefault="00AB225F">
      <w:pPr>
        <w:numPr>
          <w:ilvl w:val="2"/>
          <w:numId w:val="29"/>
        </w:numPr>
        <w:spacing w:after="0" w:line="276" w:lineRule="auto"/>
        <w:ind w:left="710" w:hanging="43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8CFA3E9" w14:textId="77777777" w:rsidR="0095713D" w:rsidRPr="002E605E" w:rsidRDefault="0095713D">
      <w:pPr>
        <w:pStyle w:val="Akapitzlist"/>
        <w:numPr>
          <w:ilvl w:val="0"/>
          <w:numId w:val="33"/>
        </w:numPr>
        <w:spacing w:after="0" w:line="276" w:lineRule="auto"/>
        <w:jc w:val="both"/>
        <w:rPr>
          <w:rFonts w:ascii="Times New Roman" w:hAnsi="Times New Roman" w:cs="Times New Roman"/>
        </w:rPr>
      </w:pPr>
      <w:r w:rsidRPr="002E605E">
        <w:rPr>
          <w:rFonts w:ascii="Times New Roman" w:hAnsi="Times New Roman" w:cs="Times New Roman"/>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 mowa powyżej, powinien być wystawiony nie  wcześniej niż 6 miesięcy przed upływem terminu składania ofert.</w:t>
      </w:r>
    </w:p>
    <w:p w14:paraId="10CFEBAD" w14:textId="77777777" w:rsidR="0095713D" w:rsidRPr="002E605E" w:rsidRDefault="0095713D">
      <w:pPr>
        <w:pStyle w:val="Akapitzlist"/>
        <w:numPr>
          <w:ilvl w:val="0"/>
          <w:numId w:val="33"/>
        </w:numPr>
        <w:spacing w:after="0" w:line="276" w:lineRule="auto"/>
        <w:jc w:val="both"/>
        <w:rPr>
          <w:rFonts w:ascii="Times New Roman" w:hAnsi="Times New Roman" w:cs="Times New Roman"/>
        </w:rPr>
      </w:pPr>
      <w:r w:rsidRPr="002E605E">
        <w:rPr>
          <w:rFonts w:ascii="Times New Roman" w:hAnsi="Times New Roman" w:cs="Times New Roman"/>
        </w:rPr>
        <w:t xml:space="preserve">Jeżeli w kraju, w którym Wykonawca  ma siedzibę lub miejsce zamieszkania, nie wydaje się dokumentów, o których mowa w ust. 4 pkt 2, zastępuje się je w całości lub </w:t>
      </w:r>
      <w:r w:rsidRPr="002E605E">
        <w:rPr>
          <w:rFonts w:ascii="Times New Roman" w:hAnsi="Times New Roman" w:cs="Times New Roman"/>
        </w:rPr>
        <w:lastRenderedPageBreak/>
        <w:t>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F679EAB" w14:textId="77777777" w:rsidR="0095713D" w:rsidRPr="002E605E" w:rsidRDefault="0095713D" w:rsidP="001752C4">
      <w:pPr>
        <w:spacing w:after="0" w:line="276" w:lineRule="auto"/>
        <w:ind w:left="454"/>
        <w:jc w:val="both"/>
        <w:rPr>
          <w:rFonts w:ascii="Times New Roman" w:eastAsia="Times New Roman" w:hAnsi="Times New Roman" w:cs="Times New Roman"/>
          <w:lang w:eastAsia="pl-PL"/>
        </w:rPr>
      </w:pPr>
    </w:p>
    <w:p w14:paraId="003C3E6A" w14:textId="0D298B54" w:rsidR="00FE1E40" w:rsidRPr="002E605E" w:rsidRDefault="00AB225F">
      <w:pPr>
        <w:numPr>
          <w:ilvl w:val="2"/>
          <w:numId w:val="29"/>
        </w:numPr>
        <w:spacing w:after="0" w:line="276" w:lineRule="auto"/>
        <w:ind w:left="710" w:hanging="435"/>
        <w:jc w:val="both"/>
        <w:rPr>
          <w:rFonts w:ascii="Times New Roman" w:eastAsia="Times New Roman" w:hAnsi="Times New Roman" w:cs="Times New Roman"/>
          <w:lang w:eastAsia="pl-PL"/>
        </w:rPr>
      </w:pPr>
      <w:r w:rsidRPr="002E605E">
        <w:rPr>
          <w:rFonts w:ascii="Times New Roman" w:eastAsia="Times New Roman" w:hAnsi="Times New Roman" w:cs="Times New Roman"/>
          <w:shd w:val="clear" w:color="auto" w:fill="FFFFFF"/>
          <w:lang w:eastAsia="pl-PL"/>
        </w:rPr>
        <w:t xml:space="preserve">Wykaz robót budowlanych wykonanych </w:t>
      </w:r>
      <w:bookmarkStart w:id="11" w:name="_Hlk69808425"/>
      <w:r w:rsidRPr="002E605E">
        <w:rPr>
          <w:rFonts w:ascii="Times New Roman" w:eastAsia="Times New Roman" w:hAnsi="Times New Roman" w:cs="Times New Roman"/>
          <w:shd w:val="clear" w:color="auto" w:fill="FFFFFF"/>
          <w:lang w:eastAsia="pl-PL"/>
        </w:rPr>
        <w:t>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w:t>
      </w:r>
      <w:bookmarkStart w:id="12" w:name="_Hlk97640361"/>
      <w:r w:rsidRPr="002E605E">
        <w:rPr>
          <w:rFonts w:ascii="Times New Roman" w:eastAsia="Times New Roman" w:hAnsi="Times New Roman" w:cs="Times New Roman"/>
          <w:shd w:val="clear" w:color="auto" w:fill="FFFFFF"/>
          <w:lang w:eastAsia="pl-PL"/>
        </w:rPr>
        <w:t>, a jeżeli wykonawca z przyczyn niezależnych od niego nie jest w stanie uzyskać tych dokumentów - inne odpowiednie dokumenty</w:t>
      </w:r>
      <w:r w:rsidRPr="002E605E">
        <w:rPr>
          <w:rFonts w:ascii="Times New Roman" w:eastAsia="Times New Roman" w:hAnsi="Times New Roman" w:cs="Times New Roman"/>
          <w:lang w:eastAsia="pl-PL"/>
        </w:rPr>
        <w:t xml:space="preserve"> </w:t>
      </w:r>
      <w:bookmarkEnd w:id="12"/>
      <w:r w:rsidRPr="002E605E">
        <w:rPr>
          <w:rFonts w:ascii="Times New Roman" w:eastAsia="Times New Roman" w:hAnsi="Times New Roman" w:cs="Times New Roman"/>
          <w:lang w:eastAsia="pl-PL"/>
        </w:rPr>
        <w:t xml:space="preserve">- </w:t>
      </w:r>
      <w:bookmarkStart w:id="13" w:name="_Hlk97640369"/>
      <w:r w:rsidRPr="002E605E">
        <w:rPr>
          <w:rFonts w:ascii="Times New Roman" w:eastAsia="Times New Roman" w:hAnsi="Times New Roman" w:cs="Times New Roman"/>
          <w:b/>
          <w:bCs/>
          <w:lang w:eastAsia="pl-PL"/>
        </w:rPr>
        <w:t xml:space="preserve">załącznik nr </w:t>
      </w:r>
      <w:r w:rsidR="00D27D24">
        <w:rPr>
          <w:rFonts w:ascii="Times New Roman" w:eastAsia="Times New Roman" w:hAnsi="Times New Roman" w:cs="Times New Roman"/>
          <w:b/>
          <w:bCs/>
          <w:lang w:eastAsia="pl-PL"/>
        </w:rPr>
        <w:t>5</w:t>
      </w:r>
      <w:r w:rsidRPr="002E605E">
        <w:rPr>
          <w:rFonts w:ascii="Times New Roman" w:eastAsia="Times New Roman" w:hAnsi="Times New Roman" w:cs="Times New Roman"/>
          <w:b/>
          <w:bCs/>
          <w:lang w:eastAsia="pl-PL"/>
        </w:rPr>
        <w:t xml:space="preserve"> do SWZ </w:t>
      </w:r>
      <w:r w:rsidRPr="002E605E">
        <w:rPr>
          <w:rFonts w:ascii="Times New Roman" w:eastAsia="Times New Roman" w:hAnsi="Times New Roman" w:cs="Times New Roman"/>
          <w:shd w:val="clear" w:color="auto" w:fill="FFFFFF"/>
          <w:lang w:eastAsia="pl-PL"/>
        </w:rPr>
        <w:t xml:space="preserve">(na potwierdzenie spełniania warunku określonego w Rozdziale VIII </w:t>
      </w:r>
      <w:r w:rsidR="005B2A9B" w:rsidRPr="002E605E">
        <w:rPr>
          <w:rFonts w:ascii="Times New Roman" w:eastAsia="Times New Roman" w:hAnsi="Times New Roman" w:cs="Times New Roman"/>
          <w:shd w:val="clear" w:color="auto" w:fill="FFFFFF"/>
          <w:lang w:eastAsia="pl-PL"/>
        </w:rPr>
        <w:t xml:space="preserve">, </w:t>
      </w:r>
      <w:r w:rsidRPr="002E605E">
        <w:rPr>
          <w:rFonts w:ascii="Times New Roman" w:eastAsia="Times New Roman" w:hAnsi="Times New Roman" w:cs="Times New Roman"/>
          <w:shd w:val="clear" w:color="auto" w:fill="FFFFFF"/>
          <w:lang w:eastAsia="pl-PL"/>
        </w:rPr>
        <w:t>ust. 2 pkt 4 lit. a SWZ)</w:t>
      </w:r>
      <w:bookmarkEnd w:id="11"/>
      <w:r w:rsidRPr="002E605E">
        <w:rPr>
          <w:rFonts w:ascii="Times New Roman" w:eastAsia="Times New Roman" w:hAnsi="Times New Roman" w:cs="Times New Roman"/>
          <w:shd w:val="clear" w:color="auto" w:fill="FFFFFF"/>
          <w:lang w:eastAsia="pl-PL"/>
        </w:rPr>
        <w:t>;</w:t>
      </w:r>
    </w:p>
    <w:p w14:paraId="4A8EA42B" w14:textId="693C380A" w:rsidR="00AB225F" w:rsidRPr="003347F7" w:rsidRDefault="00AB225F">
      <w:pPr>
        <w:numPr>
          <w:ilvl w:val="2"/>
          <w:numId w:val="29"/>
        </w:numPr>
        <w:spacing w:after="0" w:line="276" w:lineRule="auto"/>
        <w:jc w:val="both"/>
        <w:rPr>
          <w:rFonts w:ascii="Times New Roman" w:eastAsia="Times New Roman" w:hAnsi="Times New Roman" w:cs="Times New Roman"/>
          <w:lang w:eastAsia="pl-PL"/>
        </w:rPr>
      </w:pPr>
      <w:bookmarkStart w:id="14" w:name="_Hlk97641701"/>
      <w:bookmarkEnd w:id="13"/>
      <w:r w:rsidRPr="002E605E">
        <w:rPr>
          <w:rFonts w:ascii="Times New Roman" w:eastAsia="Times New Roman" w:hAnsi="Times New Roman" w:cs="Times New Roman"/>
          <w:shd w:val="clear" w:color="auto" w:fill="FFFFFF"/>
          <w:lang w:eastAsia="pl-PL"/>
        </w:rPr>
        <w:t>Wykaz osób, skierowanych przez wykonawcę do realizacji zamówienia publicznego</w:t>
      </w:r>
      <w:bookmarkEnd w:id="14"/>
      <w:r w:rsidRPr="002E605E">
        <w:rPr>
          <w:rFonts w:ascii="Times New Roman" w:eastAsia="Times New Roman" w:hAnsi="Times New Roman" w:cs="Times New Roman"/>
          <w:shd w:val="clear" w:color="auto" w:fill="FFFFFF"/>
          <w:lang w:eastAsia="pl-PL"/>
        </w:rPr>
        <w:t xml:space="preserve"> odpowiedzialnych za kierowanie robotami budowlanymi, wraz z informacjami na temat ich uprawnień oraz informacją o podstawie do dysponowania tymi osobami – </w:t>
      </w:r>
      <w:r w:rsidRPr="002E605E">
        <w:rPr>
          <w:rFonts w:ascii="Times New Roman" w:eastAsia="Times New Roman" w:hAnsi="Times New Roman" w:cs="Times New Roman"/>
          <w:b/>
          <w:bCs/>
          <w:shd w:val="clear" w:color="auto" w:fill="FFFFFF"/>
          <w:lang w:eastAsia="pl-PL"/>
        </w:rPr>
        <w:t xml:space="preserve">załącznik nr </w:t>
      </w:r>
      <w:r w:rsidR="00D27D24">
        <w:rPr>
          <w:rFonts w:ascii="Times New Roman" w:eastAsia="Times New Roman" w:hAnsi="Times New Roman" w:cs="Times New Roman"/>
          <w:b/>
          <w:bCs/>
          <w:shd w:val="clear" w:color="auto" w:fill="FFFFFF"/>
          <w:lang w:eastAsia="pl-PL"/>
        </w:rPr>
        <w:t>6</w:t>
      </w:r>
      <w:r w:rsidRPr="002E605E">
        <w:rPr>
          <w:rFonts w:ascii="Times New Roman" w:eastAsia="Times New Roman" w:hAnsi="Times New Roman" w:cs="Times New Roman"/>
          <w:b/>
          <w:bCs/>
          <w:shd w:val="clear" w:color="auto" w:fill="FFFFFF"/>
          <w:lang w:eastAsia="pl-PL"/>
        </w:rPr>
        <w:t xml:space="preserve"> do SWZ</w:t>
      </w:r>
      <w:r w:rsidRPr="002E605E">
        <w:rPr>
          <w:rFonts w:ascii="Times New Roman" w:eastAsia="Times New Roman" w:hAnsi="Times New Roman" w:cs="Times New Roman"/>
          <w:shd w:val="clear" w:color="auto" w:fill="FFFFFF"/>
          <w:lang w:eastAsia="pl-PL"/>
        </w:rPr>
        <w:t xml:space="preserve"> </w:t>
      </w:r>
      <w:bookmarkStart w:id="15" w:name="_Hlk61364804"/>
      <w:r w:rsidRPr="002E605E">
        <w:rPr>
          <w:rFonts w:ascii="Times New Roman" w:eastAsia="Times New Roman" w:hAnsi="Times New Roman" w:cs="Times New Roman"/>
          <w:shd w:val="clear" w:color="auto" w:fill="FFFFFF"/>
          <w:lang w:eastAsia="pl-PL"/>
        </w:rPr>
        <w:t>(na potwierdzenie spełniania warunku określonego w Rozdziale VIII</w:t>
      </w:r>
      <w:r w:rsidR="006E45D3" w:rsidRPr="002E605E">
        <w:rPr>
          <w:rFonts w:ascii="Times New Roman" w:eastAsia="Times New Roman" w:hAnsi="Times New Roman" w:cs="Times New Roman"/>
          <w:shd w:val="clear" w:color="auto" w:fill="FFFFFF"/>
          <w:lang w:eastAsia="pl-PL"/>
        </w:rPr>
        <w:t>,</w:t>
      </w:r>
      <w:r w:rsidRPr="002E605E">
        <w:rPr>
          <w:rFonts w:ascii="Times New Roman" w:eastAsia="Times New Roman" w:hAnsi="Times New Roman" w:cs="Times New Roman"/>
          <w:shd w:val="clear" w:color="auto" w:fill="FFFFFF"/>
          <w:lang w:eastAsia="pl-PL"/>
        </w:rPr>
        <w:t xml:space="preserve"> ust. 2 pkt 4 lit. </w:t>
      </w:r>
      <w:r w:rsidR="00136DD1" w:rsidRPr="002E605E">
        <w:rPr>
          <w:rFonts w:ascii="Times New Roman" w:eastAsia="Times New Roman" w:hAnsi="Times New Roman" w:cs="Times New Roman"/>
          <w:shd w:val="clear" w:color="auto" w:fill="FFFFFF"/>
          <w:lang w:eastAsia="pl-PL"/>
        </w:rPr>
        <w:t>b</w:t>
      </w:r>
      <w:r w:rsidRPr="002E605E">
        <w:rPr>
          <w:rFonts w:ascii="Times New Roman" w:eastAsia="Times New Roman" w:hAnsi="Times New Roman" w:cs="Times New Roman"/>
          <w:shd w:val="clear" w:color="auto" w:fill="FFFFFF"/>
          <w:lang w:eastAsia="pl-PL"/>
        </w:rPr>
        <w:t xml:space="preserve"> SWZ);</w:t>
      </w:r>
    </w:p>
    <w:p w14:paraId="3E9DB9C6" w14:textId="77777777" w:rsidR="003347F7" w:rsidRPr="003347F7" w:rsidRDefault="003347F7" w:rsidP="003347F7">
      <w:pPr>
        <w:numPr>
          <w:ilvl w:val="2"/>
          <w:numId w:val="29"/>
        </w:numPr>
        <w:spacing w:after="0" w:line="360" w:lineRule="auto"/>
        <w:jc w:val="both"/>
        <w:rPr>
          <w:rFonts w:ascii="Times New Roman" w:eastAsia="Times New Roman" w:hAnsi="Times New Roman" w:cs="Times New Roman"/>
          <w:lang w:eastAsia="pl-PL"/>
        </w:rPr>
      </w:pPr>
      <w:r w:rsidRPr="003347F7">
        <w:rPr>
          <w:rFonts w:ascii="Times New Roman" w:eastAsia="Times New Roman" w:hAnsi="Times New Roman" w:cs="Times New Roman"/>
          <w:lang w:eastAsia="pl-PL"/>
        </w:rPr>
        <w:t>polisa ubezpieczeniowa</w:t>
      </w:r>
      <w:r w:rsidRPr="003347F7">
        <w:rPr>
          <w:rFonts w:ascii="Times New Roman" w:hAnsi="Times New Roman" w:cs="Times New Roman"/>
        </w:rPr>
        <w:t xml:space="preserve"> </w:t>
      </w:r>
      <w:r w:rsidRPr="003347F7">
        <w:rPr>
          <w:rFonts w:ascii="Times New Roman" w:eastAsia="Times New Roman" w:hAnsi="Times New Roman" w:cs="Times New Roman"/>
          <w:lang w:eastAsia="pl-PL"/>
        </w:rPr>
        <w:t>wraz z dowodem zapłaty składki ubezpieczeniowej.</w:t>
      </w:r>
    </w:p>
    <w:p w14:paraId="5B6E79E8" w14:textId="77777777" w:rsidR="003347F7" w:rsidRPr="002E605E" w:rsidRDefault="003347F7" w:rsidP="003347F7">
      <w:pPr>
        <w:spacing w:after="0" w:line="276" w:lineRule="auto"/>
        <w:ind w:left="643"/>
        <w:jc w:val="both"/>
        <w:rPr>
          <w:rFonts w:ascii="Times New Roman" w:eastAsia="Times New Roman" w:hAnsi="Times New Roman" w:cs="Times New Roman"/>
          <w:lang w:eastAsia="pl-PL"/>
        </w:rPr>
      </w:pPr>
    </w:p>
    <w:bookmarkEnd w:id="15"/>
    <w:p w14:paraId="5D3CE5C1" w14:textId="77777777" w:rsidR="00AB225F" w:rsidRPr="002E605E" w:rsidRDefault="00AB225F" w:rsidP="001752C4">
      <w:pPr>
        <w:spacing w:after="0" w:line="276" w:lineRule="auto"/>
        <w:ind w:left="454"/>
        <w:jc w:val="both"/>
        <w:rPr>
          <w:rFonts w:ascii="Times New Roman" w:eastAsia="Times New Roman" w:hAnsi="Times New Roman" w:cs="Times New Roman"/>
          <w:u w:val="single"/>
          <w:lang w:eastAsia="pl-PL"/>
        </w:rPr>
      </w:pPr>
      <w:r w:rsidRPr="002E605E">
        <w:rPr>
          <w:rFonts w:ascii="Times New Roman" w:eastAsia="Times New Roman" w:hAnsi="Times New Roman" w:cs="Times New Roman"/>
          <w:u w:val="single"/>
          <w:lang w:eastAsia="pl-PL"/>
        </w:rPr>
        <w:t>UWAGA:</w:t>
      </w:r>
    </w:p>
    <w:p w14:paraId="0446F8AE" w14:textId="77777777" w:rsidR="00AB225F" w:rsidRPr="002E605E" w:rsidRDefault="00AB225F" w:rsidP="001752C4">
      <w:pPr>
        <w:spacing w:after="0" w:line="276" w:lineRule="auto"/>
        <w:ind w:left="45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1. Wykazując spełnianie warunku udziału w postępowaniu w wykazie osób należy podać informację o uprawnieniach  kierownika budowy - w celu weryfikacji spełniania warunku udziału </w:t>
      </w:r>
      <w:r w:rsidRPr="002E605E">
        <w:rPr>
          <w:rFonts w:ascii="Times New Roman" w:eastAsia="Times New Roman" w:hAnsi="Times New Roman" w:cs="Times New Roman"/>
          <w:lang w:eastAsia="pl-PL"/>
        </w:rPr>
        <w:br/>
        <w:t xml:space="preserve">w postępowaniu.  </w:t>
      </w:r>
    </w:p>
    <w:p w14:paraId="31BEDD57" w14:textId="431B1514" w:rsidR="00AB225F" w:rsidRPr="002E605E" w:rsidRDefault="00AB225F" w:rsidP="001752C4">
      <w:pPr>
        <w:spacing w:after="0" w:line="276" w:lineRule="auto"/>
        <w:ind w:left="45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2. Wykonawca w celu wykazania spełniania w/w warunku może wskazać osobę będącą obywatelem państwa członkowskiego, która nabyła kwalifikacje zawodowe do wykonywania działalności w budownictwie, równoznaczne wykonywaniu samodzielnych funkcji technicznych </w:t>
      </w:r>
      <w:r w:rsidRPr="002E605E">
        <w:rPr>
          <w:rFonts w:ascii="Times New Roman" w:eastAsia="Times New Roman" w:hAnsi="Times New Roman" w:cs="Times New Roman"/>
          <w:lang w:eastAsia="pl-PL"/>
        </w:rPr>
        <w:br/>
        <w:t xml:space="preserve">w budownictwie na terytorium Rzeczypospolitej Polskiej – zgodnie z właściwymi przepisami, </w:t>
      </w:r>
      <w:r w:rsidRPr="002E605E">
        <w:rPr>
          <w:rFonts w:ascii="Times New Roman" w:eastAsia="Times New Roman" w:hAnsi="Times New Roman" w:cs="Times New Roman"/>
          <w:lang w:eastAsia="pl-PL"/>
        </w:rPr>
        <w:br/>
        <w:t>w szczególności z ustawą z 22 grudnia 2015 r. o zasadach uznawania kwalifikacji zawodowych nabytych w krajach członkowskich Unii Europejskiej (Dz.U. z 2020 r. poz. 220) oraz ustawą z dnia 15 grudnia 2000 r. o samorządach zawodowych architektów oraz inżynierów budownictwa (Dz. U. z 2019 r. poz. 1117), którą przedstawi Zamawiającemu przed zawarciem umowy.</w:t>
      </w:r>
    </w:p>
    <w:p w14:paraId="023E19F1" w14:textId="01C426AB" w:rsidR="00AB225F" w:rsidRPr="002E605E" w:rsidRDefault="007D2BBF" w:rsidP="001752C4">
      <w:pPr>
        <w:spacing w:after="0" w:line="276" w:lineRule="auto"/>
        <w:ind w:left="45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3. </w:t>
      </w:r>
      <w:r w:rsidR="00AB225F" w:rsidRPr="002E605E">
        <w:rPr>
          <w:rFonts w:ascii="Times New Roman" w:eastAsia="Times New Roman" w:hAnsi="Times New Roman" w:cs="Times New Roman"/>
          <w:lang w:eastAsia="pl-PL"/>
        </w:rPr>
        <w:t>Zamawiający nie wzywa do złożenia podmiotowych środków dowodowych, jeżeli:</w:t>
      </w:r>
    </w:p>
    <w:p w14:paraId="2375E308" w14:textId="77777777" w:rsidR="00AB225F" w:rsidRPr="002E605E" w:rsidRDefault="00AB225F"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Pr="002E605E">
        <w:rPr>
          <w:rFonts w:ascii="Times New Roman" w:eastAsia="Times New Roman" w:hAnsi="Times New Roman" w:cs="Times New Roman"/>
          <w:lang w:eastAsia="pl-PL"/>
        </w:rPr>
        <w:br/>
        <w:t>w oświadczeniu, o którym mowa w art. 125 ust. 1 pzp dane umożliwiające dostęp do tych środków;</w:t>
      </w:r>
    </w:p>
    <w:p w14:paraId="7C937163" w14:textId="7DA7BDAE" w:rsidR="00AB225F" w:rsidRPr="002E605E" w:rsidRDefault="00AB225F"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podmiotowym środkiem dowodowym jest oświadczenie, którego treść odpowiada zakresowi oświadczenia, o którym mowa w art. 125 ust. 1.</w:t>
      </w:r>
    </w:p>
    <w:p w14:paraId="3F71DEBF" w14:textId="7F4B9331" w:rsidR="00AB225F" w:rsidRPr="002E605E" w:rsidRDefault="002F1497"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4. </w:t>
      </w:r>
      <w:r w:rsidR="00AB225F" w:rsidRPr="002E605E">
        <w:rPr>
          <w:rFonts w:ascii="Times New Roman" w:eastAsia="Times New Roman" w:hAnsi="Times New Roman" w:cs="Times New Roman"/>
          <w:lang w:eastAsia="pl-PL"/>
        </w:rPr>
        <w:t xml:space="preserve">Wykonawca nie jest zobowiązany do złożenia podmiotowych środków dowodowych, które zamawiający posiada, jeżeli wykonawca wskaże te środki oraz potwierdzi ich prawidłowość </w:t>
      </w:r>
      <w:r w:rsidR="00AB225F" w:rsidRPr="002E605E">
        <w:rPr>
          <w:rFonts w:ascii="Times New Roman" w:eastAsia="Times New Roman" w:hAnsi="Times New Roman" w:cs="Times New Roman"/>
          <w:lang w:eastAsia="pl-PL"/>
        </w:rPr>
        <w:br/>
        <w:t>i aktualność.</w:t>
      </w:r>
    </w:p>
    <w:p w14:paraId="0E7B21ED" w14:textId="09C90182" w:rsidR="00AB225F" w:rsidRPr="002E605E" w:rsidRDefault="002F1497"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5. </w:t>
      </w:r>
      <w:r w:rsidR="00AB225F" w:rsidRPr="002E605E">
        <w:rPr>
          <w:rFonts w:ascii="Times New Roman" w:eastAsia="Times New Roman" w:hAnsi="Times New Roman" w:cs="Times New Roman"/>
          <w:lang w:eastAsia="pl-PL"/>
        </w:rPr>
        <w:t xml:space="preserve">W zakresie nieuregulowanym ustawą pzp lub niniejszą SWZ do oświadczeń i dokumentów składanych przez Wykonawcę w postępowaniu zastosowanie mają w szczególności przepisy </w:t>
      </w:r>
      <w:r w:rsidR="00AB225F" w:rsidRPr="002E605E">
        <w:rPr>
          <w:rFonts w:ascii="Times New Roman" w:eastAsia="Times New Roman" w:hAnsi="Times New Roman" w:cs="Times New Roman"/>
          <w:lang w:eastAsia="pl-PL"/>
        </w:rPr>
        <w:lastRenderedPageBreak/>
        <w:t xml:space="preserve">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w:t>
      </w:r>
      <w:r w:rsidR="00AB225F" w:rsidRPr="002E605E">
        <w:rPr>
          <w:rFonts w:ascii="Times New Roman" w:eastAsia="Times New Roman" w:hAnsi="Times New Roman" w:cs="Times New Roman"/>
          <w:lang w:eastAsia="pl-PL"/>
        </w:rPr>
        <w:br/>
        <w:t>o udzielenie zamówienia publicznego lub konkursie.</w:t>
      </w:r>
    </w:p>
    <w:p w14:paraId="3D6558AE" w14:textId="77777777" w:rsidR="00AB225F" w:rsidRPr="002E605E" w:rsidRDefault="00AB225F" w:rsidP="001752C4">
      <w:pPr>
        <w:spacing w:after="0" w:line="276" w:lineRule="auto"/>
        <w:jc w:val="both"/>
        <w:rPr>
          <w:rFonts w:ascii="Times New Roman" w:hAnsi="Times New Roman" w:cs="Times New Roman"/>
          <w:b/>
          <w:bCs/>
        </w:rPr>
      </w:pPr>
    </w:p>
    <w:p w14:paraId="160A2866" w14:textId="6CD4BFFE" w:rsidR="00AF75BB" w:rsidRPr="002E605E" w:rsidRDefault="00AB225F"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POLEGANIE NA ZASOBACH INNYCH PODMIOTÓW</w:t>
      </w:r>
    </w:p>
    <w:p w14:paraId="6C2013BF" w14:textId="77777777" w:rsidR="00AB225F" w:rsidRPr="002E605E" w:rsidRDefault="00AB225F" w:rsidP="001752C4">
      <w:pPr>
        <w:pStyle w:val="Teksttreci40"/>
        <w:numPr>
          <w:ilvl w:val="3"/>
          <w:numId w:val="5"/>
        </w:numPr>
        <w:shd w:val="clear" w:color="auto" w:fill="auto"/>
        <w:tabs>
          <w:tab w:val="clear" w:pos="1009"/>
        </w:tabs>
        <w:spacing w:after="0" w:line="276" w:lineRule="auto"/>
        <w:ind w:left="426" w:right="20" w:hanging="426"/>
        <w:rPr>
          <w:rFonts w:ascii="Times New Roman" w:hAnsi="Times New Roman" w:cs="Times New Roman"/>
          <w:sz w:val="22"/>
        </w:rPr>
      </w:pPr>
      <w:r w:rsidRPr="002E605E">
        <w:rPr>
          <w:rFonts w:ascii="Times New Roman" w:hAnsi="Times New Roman" w:cs="Times New Roman"/>
          <w:sz w:val="22"/>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25A26CF7" w14:textId="79D45D70"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W odniesieniu do warunków dotyczących doświadczenia oraz kwalifikacji zawodowych, wykonawcy mogą polegać na zdolnościach podmiotów udostępniających zasoby, jeśli podmioty te wykonają roboty budowlane do realizacji którego te zdolności są wymagane.</w:t>
      </w:r>
    </w:p>
    <w:p w14:paraId="633B0CD4" w14:textId="63118EAB"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2E605E">
        <w:rPr>
          <w:rFonts w:ascii="Times New Roman" w:hAnsi="Times New Roman" w:cs="Times New Roman"/>
          <w:b/>
          <w:bCs/>
          <w:sz w:val="22"/>
        </w:rPr>
        <w:t>załącznik nr 8 do SWZ</w:t>
      </w:r>
      <w:r w:rsidRPr="002E605E">
        <w:rPr>
          <w:rFonts w:ascii="Times New Roman" w:hAnsi="Times New Roman" w:cs="Times New Roman"/>
          <w:sz w:val="22"/>
        </w:rPr>
        <w:t>.</w:t>
      </w:r>
    </w:p>
    <w:p w14:paraId="6B681DB2" w14:textId="339B0F10"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4481919" w14:textId="5E9DA397"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F7890F" w14:textId="6099BC55"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b/>
          <w:sz w:val="22"/>
        </w:rPr>
        <w:t xml:space="preserve">UWAGA: </w:t>
      </w:r>
      <w:r w:rsidRPr="002E605E">
        <w:rPr>
          <w:rFonts w:ascii="Times New Roman" w:hAnsi="Times New Roman" w:cs="Times New Roman"/>
          <w:sz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F51C809" w14:textId="04DAF8FA" w:rsidR="00AB225F" w:rsidRPr="002E605E" w:rsidRDefault="00AB225F" w:rsidP="001752C4">
      <w:pPr>
        <w:pStyle w:val="Teksttreci0"/>
        <w:numPr>
          <w:ilvl w:val="3"/>
          <w:numId w:val="5"/>
        </w:numPr>
        <w:tabs>
          <w:tab w:val="clear" w:pos="1009"/>
        </w:tabs>
        <w:spacing w:line="276" w:lineRule="auto"/>
        <w:ind w:left="426" w:hanging="426"/>
        <w:jc w:val="both"/>
        <w:rPr>
          <w:rFonts w:ascii="Times New Roman" w:hAnsi="Times New Roman" w:cs="Times New Roman"/>
          <w:sz w:val="22"/>
        </w:rPr>
      </w:pPr>
      <w:r w:rsidRPr="002E605E">
        <w:rPr>
          <w:rFonts w:ascii="Times New Roman" w:hAnsi="Times New Roman" w:cs="Times New Roman"/>
          <w:sz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spełnianie warunków udziału w postępowaniu, w zakresie, w jakim wykonawca powołuje się na jego zasoby, zgodnie z katalogiem dokumentów określonych w Rozdziale X SWZ.</w:t>
      </w:r>
    </w:p>
    <w:p w14:paraId="38D657E7" w14:textId="77777777" w:rsidR="00AB225F" w:rsidRPr="002E605E" w:rsidRDefault="00AB225F" w:rsidP="001752C4">
      <w:pPr>
        <w:spacing w:after="0" w:line="276" w:lineRule="auto"/>
        <w:jc w:val="both"/>
        <w:rPr>
          <w:rFonts w:ascii="Times New Roman" w:hAnsi="Times New Roman" w:cs="Times New Roman"/>
          <w:b/>
          <w:bCs/>
        </w:rPr>
      </w:pPr>
    </w:p>
    <w:p w14:paraId="70B72F63" w14:textId="4A36D2A3" w:rsidR="00AB225F" w:rsidRPr="002E605E" w:rsidRDefault="00AB225F"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INFORMACJA DLA WYKONAWCÓW WSPÓLNIE UBIEGAJĄCYCH SIĘ O UDZIELENIE ZAMÓWIENIA (SPÓŁKI CYWILNE/ KONSORCJA)</w:t>
      </w:r>
    </w:p>
    <w:p w14:paraId="3DE93C48" w14:textId="77777777" w:rsidR="00AB225F" w:rsidRPr="002E605E" w:rsidRDefault="00AB225F" w:rsidP="001752C4">
      <w:pPr>
        <w:pStyle w:val="Akapitzlist"/>
        <w:numPr>
          <w:ilvl w:val="0"/>
          <w:numId w:val="9"/>
        </w:numPr>
        <w:tabs>
          <w:tab w:val="clear" w:pos="1009"/>
        </w:tab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Wykonawcy mogą wspólnie ubiegać się o udzielenie zamówienia. W takim przypadku Wykonawcy ustanawiają pełnomocnika do reprezentowania ich w postępowaniu albo do reprezentowania i zawarcia umowy w sprawie zamówienia publicznego. Pełnomocnictwo</w:t>
      </w:r>
      <w:r w:rsidRPr="002E605E">
        <w:rPr>
          <w:rFonts w:ascii="Times New Roman" w:hAnsi="Times New Roman" w:cs="Times New Roman"/>
          <w:b/>
        </w:rPr>
        <w:t xml:space="preserve"> </w:t>
      </w:r>
      <w:r w:rsidRPr="002E605E">
        <w:rPr>
          <w:rFonts w:ascii="Times New Roman" w:hAnsi="Times New Roman" w:cs="Times New Roman"/>
        </w:rPr>
        <w:t xml:space="preserve">winno być załączone do oferty. </w:t>
      </w:r>
    </w:p>
    <w:p w14:paraId="37BA6AC0" w14:textId="3CC56E90"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 xml:space="preserve">W przypadku Wykonawców wspólnie ubiegających się o udzielenie zamówienia, oświadczenia, </w:t>
      </w:r>
      <w:r w:rsidRPr="002E605E">
        <w:rPr>
          <w:rFonts w:ascii="Times New Roman" w:hAnsi="Times New Roman" w:cs="Times New Roman"/>
        </w:rPr>
        <w:br/>
        <w:t xml:space="preserve">o których mowa w Rozdziale X ust. 1 SWZ, składa każdy z wykonawców. Oświadczenia te </w:t>
      </w:r>
      <w:r w:rsidRPr="002E605E">
        <w:rPr>
          <w:rFonts w:ascii="Times New Roman" w:hAnsi="Times New Roman" w:cs="Times New Roman"/>
        </w:rPr>
        <w:lastRenderedPageBreak/>
        <w:t>potwierdzają brak podstaw wykluczenia oraz spełnianie warunków udziału w zakresie, w jakim każdy z wykonawców wykazuje spełnianie warunków udziału w postępowaniu.</w:t>
      </w:r>
    </w:p>
    <w:p w14:paraId="059E245E" w14:textId="63B49FE4"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Wykonawcy wspólnie ubiegający się o udzielenie zamówienia dołączają do oferty oświadczenie, z którego wynika, które roboty budowlane wykonają poszczególni wykonawcy</w:t>
      </w:r>
      <w:r w:rsidR="00B53753" w:rsidRPr="002E605E">
        <w:rPr>
          <w:rFonts w:ascii="Times New Roman" w:hAnsi="Times New Roman" w:cs="Times New Roman"/>
        </w:rPr>
        <w:t xml:space="preserve"> (zgodnie z art. 117 ust. 4 ustawy Pzp) – </w:t>
      </w:r>
      <w:r w:rsidR="00B53753" w:rsidRPr="002E605E">
        <w:rPr>
          <w:rFonts w:ascii="Times New Roman" w:hAnsi="Times New Roman" w:cs="Times New Roman"/>
          <w:b/>
          <w:bCs/>
        </w:rPr>
        <w:t xml:space="preserve">załącznik nr 4 do SWZ. </w:t>
      </w:r>
    </w:p>
    <w:p w14:paraId="1EE5CABF" w14:textId="77777777"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ab/>
        <w:t>Oświadczenia i dokumenty potwierdzające brak podstaw do wykluczenia z postępowania składa każdy z Wykonawców wspólnie ubiegających się o zamówienie.</w:t>
      </w:r>
    </w:p>
    <w:p w14:paraId="343B8E5C" w14:textId="77777777" w:rsidR="00AB225F" w:rsidRPr="002E605E" w:rsidRDefault="00AB225F" w:rsidP="001752C4">
      <w:pPr>
        <w:spacing w:line="276" w:lineRule="auto"/>
        <w:rPr>
          <w:rFonts w:ascii="Times New Roman" w:hAnsi="Times New Roman" w:cs="Times New Roman"/>
          <w:b/>
          <w:bCs/>
        </w:rPr>
      </w:pPr>
    </w:p>
    <w:p w14:paraId="3DE41989" w14:textId="47304580" w:rsidR="00AB225F" w:rsidRPr="002E605E" w:rsidRDefault="00A0714C"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 xml:space="preserve">INFORMACJE O </w:t>
      </w:r>
      <w:r w:rsidR="00AB225F" w:rsidRPr="002E605E">
        <w:rPr>
          <w:rFonts w:ascii="Times New Roman" w:hAnsi="Times New Roman" w:cs="Times New Roman"/>
          <w:b/>
          <w:bCs/>
          <w:u w:val="single"/>
        </w:rPr>
        <w:t>SPOS</w:t>
      </w:r>
      <w:r w:rsidRPr="002E605E">
        <w:rPr>
          <w:rFonts w:ascii="Times New Roman" w:hAnsi="Times New Roman" w:cs="Times New Roman"/>
          <w:b/>
          <w:bCs/>
          <w:u w:val="single"/>
        </w:rPr>
        <w:t xml:space="preserve">OBIE </w:t>
      </w:r>
      <w:r w:rsidR="00AB225F" w:rsidRPr="002E605E">
        <w:rPr>
          <w:rFonts w:ascii="Times New Roman" w:hAnsi="Times New Roman" w:cs="Times New Roman"/>
          <w:b/>
          <w:bCs/>
          <w:u w:val="single"/>
        </w:rPr>
        <w:t>KOMUNIK</w:t>
      </w:r>
      <w:r w:rsidRPr="002E605E">
        <w:rPr>
          <w:rFonts w:ascii="Times New Roman" w:hAnsi="Times New Roman" w:cs="Times New Roman"/>
          <w:b/>
          <w:bCs/>
          <w:u w:val="single"/>
        </w:rPr>
        <w:t xml:space="preserve">OWANIA SIĘ ZAMAWIAJĄCEGO Z WYKONAWCAMI </w:t>
      </w:r>
      <w:r w:rsidR="000C7A77" w:rsidRPr="002E605E">
        <w:rPr>
          <w:rFonts w:ascii="Times New Roman" w:hAnsi="Times New Roman" w:cs="Times New Roman"/>
          <w:b/>
          <w:bCs/>
          <w:u w:val="single"/>
        </w:rPr>
        <w:t>ORAZ WYJAŚNIENIA TREŚCI SWZ</w:t>
      </w:r>
    </w:p>
    <w:p w14:paraId="7D43671E" w14:textId="77777777" w:rsidR="00B37EDE" w:rsidRPr="002E605E" w:rsidRDefault="00B37EDE" w:rsidP="001752C4">
      <w:pPr>
        <w:pStyle w:val="Akapitzlist"/>
        <w:spacing w:line="276" w:lineRule="auto"/>
        <w:ind w:left="1080"/>
        <w:rPr>
          <w:rFonts w:ascii="Times New Roman" w:hAnsi="Times New Roman" w:cs="Times New Roman"/>
          <w:b/>
          <w:bCs/>
          <w:u w:val="single"/>
        </w:rPr>
      </w:pPr>
    </w:p>
    <w:p w14:paraId="78EA6EB4" w14:textId="58E2114A" w:rsidR="004802B0" w:rsidRPr="002E605E" w:rsidRDefault="0063584A">
      <w:pPr>
        <w:numPr>
          <w:ilvl w:val="1"/>
          <w:numId w:val="46"/>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 xml:space="preserve">Osobą upoważnioną ze strony Zamawiającego do kontaktów z Wykonawcami </w:t>
      </w:r>
      <w:r w:rsidR="004802B0" w:rsidRPr="002E605E">
        <w:rPr>
          <w:rFonts w:ascii="Times New Roman" w:eastAsia="Times New Roman" w:hAnsi="Times New Roman" w:cs="Times New Roman"/>
          <w:lang w:eastAsia="pl-PL"/>
        </w:rPr>
        <w:t>jest:</w:t>
      </w:r>
    </w:p>
    <w:p w14:paraId="049EA22F" w14:textId="317B2E8E" w:rsidR="0063584A" w:rsidRPr="002E605E" w:rsidRDefault="004802B0">
      <w:pPr>
        <w:pStyle w:val="Akapitzlist"/>
        <w:numPr>
          <w:ilvl w:val="0"/>
          <w:numId w:val="48"/>
        </w:numPr>
        <w:spacing w:before="6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 sprawach proceduralnych: Pani Joanna Sankowska - Tecław</w:t>
      </w:r>
      <w:r w:rsidR="0063584A" w:rsidRPr="002E605E">
        <w:rPr>
          <w:rFonts w:ascii="Times New Roman" w:eastAsia="Times New Roman" w:hAnsi="Times New Roman" w:cs="Times New Roman"/>
          <w:lang w:eastAsia="pl-PL"/>
        </w:rPr>
        <w:t xml:space="preserve">, e-mail </w:t>
      </w:r>
      <w:hyperlink r:id="rId13" w:history="1">
        <w:r w:rsidRPr="00B03F71">
          <w:rPr>
            <w:rStyle w:val="Hipercze"/>
            <w:rFonts w:ascii="Times New Roman" w:eastAsia="Times New Roman" w:hAnsi="Times New Roman"/>
            <w:color w:val="auto"/>
            <w:u w:val="none"/>
            <w:lang w:eastAsia="pl-PL"/>
          </w:rPr>
          <w:t>joanna.teclaw@jasieniec.p</w:t>
        </w:r>
        <w:r w:rsidRPr="00B03F71">
          <w:rPr>
            <w:rStyle w:val="Hipercze"/>
            <w:rFonts w:ascii="Times New Roman" w:eastAsia="Times New Roman" w:hAnsi="Times New Roman"/>
            <w:color w:val="auto"/>
            <w:lang w:eastAsia="pl-PL"/>
          </w:rPr>
          <w:t>l</w:t>
        </w:r>
      </w:hyperlink>
      <w:r w:rsidRPr="00B03F71">
        <w:rPr>
          <w:rFonts w:ascii="Times New Roman" w:eastAsia="Times New Roman" w:hAnsi="Times New Roman" w:cs="Times New Roman"/>
          <w:lang w:eastAsia="pl-PL"/>
        </w:rPr>
        <w:t xml:space="preserve">, </w:t>
      </w:r>
      <w:r w:rsidR="0063584A" w:rsidRPr="00B03F71">
        <w:rPr>
          <w:rFonts w:ascii="Times New Roman" w:eastAsia="Times New Roman" w:hAnsi="Times New Roman" w:cs="Times New Roman"/>
          <w:lang w:eastAsia="pl-PL"/>
        </w:rPr>
        <w:t xml:space="preserve"> te</w:t>
      </w:r>
      <w:r w:rsidR="0063584A" w:rsidRPr="002E605E">
        <w:rPr>
          <w:rFonts w:ascii="Times New Roman" w:eastAsia="Times New Roman" w:hAnsi="Times New Roman" w:cs="Times New Roman"/>
          <w:lang w:eastAsia="pl-PL"/>
        </w:rPr>
        <w:t xml:space="preserve">l. </w:t>
      </w:r>
      <w:r w:rsidRPr="002E605E">
        <w:rPr>
          <w:rFonts w:ascii="Times New Roman" w:eastAsia="Times New Roman" w:hAnsi="Times New Roman" w:cs="Times New Roman"/>
          <w:lang w:eastAsia="pl-PL"/>
        </w:rPr>
        <w:t>048 661 35 70 wew 109</w:t>
      </w:r>
      <w:r w:rsidR="0063584A" w:rsidRPr="002E605E">
        <w:rPr>
          <w:rFonts w:ascii="Times New Roman" w:eastAsia="Times New Roman" w:hAnsi="Times New Roman" w:cs="Times New Roman"/>
          <w:lang w:eastAsia="pl-PL"/>
        </w:rPr>
        <w:t>.</w:t>
      </w:r>
    </w:p>
    <w:p w14:paraId="223A15DC" w14:textId="15DCC3DB" w:rsidR="004802B0" w:rsidRPr="00063CDB" w:rsidRDefault="004802B0">
      <w:pPr>
        <w:pStyle w:val="Akapitzlist"/>
        <w:numPr>
          <w:ilvl w:val="0"/>
          <w:numId w:val="48"/>
        </w:numPr>
        <w:spacing w:before="6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 sprawach merytorycznych związanych z przedmiotem zamówienia: Pan Mirosław Sotek, e-mail: </w:t>
      </w:r>
      <w:hyperlink r:id="rId14" w:history="1">
        <w:r w:rsidRPr="00B03F71">
          <w:rPr>
            <w:rStyle w:val="Hipercze"/>
            <w:rFonts w:ascii="Times New Roman" w:eastAsia="Times New Roman" w:hAnsi="Times New Roman"/>
            <w:color w:val="auto"/>
            <w:u w:val="none"/>
            <w:lang w:eastAsia="pl-PL"/>
          </w:rPr>
          <w:t>miroslaw.sotek@jasieniec.pl</w:t>
        </w:r>
      </w:hyperlink>
      <w:r w:rsidRPr="00B03F71">
        <w:rPr>
          <w:rFonts w:ascii="Times New Roman" w:eastAsia="Times New Roman" w:hAnsi="Times New Roman" w:cs="Times New Roman"/>
          <w:lang w:eastAsia="pl-PL"/>
        </w:rPr>
        <w:t xml:space="preserve"> </w:t>
      </w:r>
      <w:r w:rsidRPr="002E605E">
        <w:rPr>
          <w:rFonts w:ascii="Times New Roman" w:eastAsia="Times New Roman" w:hAnsi="Times New Roman" w:cs="Times New Roman"/>
          <w:lang w:eastAsia="pl-PL"/>
        </w:rPr>
        <w:t>tel. 048 661 35 70 wew. 109</w:t>
      </w:r>
      <w:r w:rsidR="0023576A">
        <w:rPr>
          <w:rFonts w:ascii="Times New Roman" w:eastAsia="Times New Roman" w:hAnsi="Times New Roman" w:cs="Times New Roman"/>
          <w:lang w:eastAsia="pl-PL"/>
        </w:rPr>
        <w:t xml:space="preserve">; Pani Jolanta Stykowska, e-mail: </w:t>
      </w:r>
      <w:hyperlink r:id="rId15" w:history="1">
        <w:r w:rsidR="0023576A" w:rsidRPr="00063CDB">
          <w:rPr>
            <w:rStyle w:val="Hipercze"/>
            <w:rFonts w:ascii="Times New Roman" w:eastAsia="Times New Roman" w:hAnsi="Times New Roman"/>
            <w:color w:val="auto"/>
            <w:u w:val="none"/>
            <w:lang w:eastAsia="pl-PL"/>
          </w:rPr>
          <w:t>prezes@zukjasieniec.pl</w:t>
        </w:r>
      </w:hyperlink>
      <w:r w:rsidR="0023576A" w:rsidRPr="00063CDB">
        <w:rPr>
          <w:rFonts w:ascii="Times New Roman" w:eastAsia="Times New Roman" w:hAnsi="Times New Roman" w:cs="Times New Roman"/>
          <w:lang w:eastAsia="pl-PL"/>
        </w:rPr>
        <w:t xml:space="preserve">, </w:t>
      </w:r>
      <w:hyperlink r:id="rId16" w:history="1">
        <w:r w:rsidR="0023576A" w:rsidRPr="00063CDB">
          <w:rPr>
            <w:rStyle w:val="Hipercze"/>
            <w:rFonts w:ascii="Times New Roman" w:eastAsia="Times New Roman" w:hAnsi="Times New Roman"/>
            <w:color w:val="auto"/>
            <w:u w:val="none"/>
            <w:lang w:eastAsia="pl-PL"/>
          </w:rPr>
          <w:t>zukjasieniec@zukjasieniec.pl</w:t>
        </w:r>
      </w:hyperlink>
      <w:r w:rsidR="0023576A" w:rsidRPr="00063CDB">
        <w:rPr>
          <w:rFonts w:ascii="Times New Roman" w:eastAsia="Times New Roman" w:hAnsi="Times New Roman" w:cs="Times New Roman"/>
          <w:lang w:eastAsia="pl-PL"/>
        </w:rPr>
        <w:t xml:space="preserve"> , tel. 512 200 763.</w:t>
      </w:r>
    </w:p>
    <w:p w14:paraId="54C0964D" w14:textId="77777777" w:rsidR="0063584A" w:rsidRPr="0063584A" w:rsidRDefault="0063584A">
      <w:pPr>
        <w:numPr>
          <w:ilvl w:val="1"/>
          <w:numId w:val="46"/>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Komunikacja pomiędzy Zamawiający a Wykonawcą odbywa się elektronicznie. Zalecany sposób komunikacji -  za pośrednictwem poczty e-mail. Wykonawca może też skorzystać z dedykowanego formularza do komunikacji dostępnego na platformie e-zamówienia.</w:t>
      </w:r>
    </w:p>
    <w:p w14:paraId="7B52EEC5" w14:textId="77777777" w:rsidR="0063584A" w:rsidRPr="0063584A" w:rsidRDefault="0063584A">
      <w:pPr>
        <w:numPr>
          <w:ilvl w:val="1"/>
          <w:numId w:val="46"/>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Zamawiający nie przewiduje  sposobu komunikowania się z Wykonawcami w inny sposób niż przy użyciu środków komunikacji elektronicznej, wskazanych w SWZ.</w:t>
      </w:r>
    </w:p>
    <w:p w14:paraId="379F03DD" w14:textId="77777777" w:rsidR="0063584A" w:rsidRPr="0063584A" w:rsidRDefault="0063584A">
      <w:pPr>
        <w:numPr>
          <w:ilvl w:val="1"/>
          <w:numId w:val="46"/>
        </w:numPr>
        <w:spacing w:before="120" w:after="0" w:line="276" w:lineRule="auto"/>
        <w:ind w:left="709" w:hanging="709"/>
        <w:jc w:val="both"/>
        <w:rPr>
          <w:rFonts w:ascii="Times New Roman" w:eastAsia="Times New Roman" w:hAnsi="Times New Roman" w:cs="Times New Roman"/>
          <w:color w:val="FF0000"/>
          <w:lang w:eastAsia="pl-PL"/>
        </w:rPr>
      </w:pPr>
      <w:r w:rsidRPr="0063584A">
        <w:rPr>
          <w:rFonts w:ascii="Times New Roman" w:eastAsia="Times New Roman" w:hAnsi="Times New Roman" w:cs="Times New Roman"/>
          <w:lang w:eastAsia="pl-PL"/>
        </w:rPr>
        <w:t xml:space="preserve">Wykonawca może zwrócić się do Zamawiającego o wyjaśnienie treści SWZ. Zamawiający jest zobowiązany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06963F98" w14:textId="7FE5E38A" w:rsidR="00AB225F" w:rsidRPr="00EC1A4C" w:rsidRDefault="0063584A" w:rsidP="00480143">
      <w:pPr>
        <w:numPr>
          <w:ilvl w:val="1"/>
          <w:numId w:val="46"/>
        </w:numPr>
        <w:spacing w:before="120" w:after="0" w:line="276" w:lineRule="auto"/>
        <w:ind w:left="709" w:hanging="709"/>
        <w:jc w:val="both"/>
        <w:rPr>
          <w:rFonts w:ascii="Times New Roman" w:hAnsi="Times New Roman" w:cs="Times New Roman"/>
          <w:b/>
          <w:bCs/>
          <w:u w:val="single"/>
        </w:rPr>
      </w:pPr>
      <w:r w:rsidRPr="00EC1A4C">
        <w:rPr>
          <w:rFonts w:ascii="Times New Roman" w:eastAsia="Times New Roman" w:hAnsi="Times New Roman" w:cs="Times New Roman"/>
          <w:lang w:eastAsia="pl-PL"/>
        </w:rPr>
        <w:t xml:space="preserve">Wyjaśnienia treści SWZ, zmiany postanowień SWZ i inne informacje związane z postępowaniem będą umieszczane na stronie internetowej </w:t>
      </w:r>
      <w:r w:rsidR="00EC1A4C" w:rsidRPr="00EC1A4C">
        <w:rPr>
          <w:rFonts w:ascii="Times New Roman" w:eastAsia="Times New Roman" w:hAnsi="Times New Roman" w:cs="Times New Roman"/>
          <w:lang w:eastAsia="pl-PL"/>
        </w:rPr>
        <w:t xml:space="preserve">prowadzonego postępowania na platformie e-zamówienia oraz </w:t>
      </w:r>
      <w:hyperlink r:id="rId17" w:history="1">
        <w:r w:rsidR="00EC1A4C" w:rsidRPr="00EC1A4C">
          <w:rPr>
            <w:rStyle w:val="Hipercze"/>
            <w:rFonts w:ascii="Times New Roman" w:eastAsia="Times New Roman" w:hAnsi="Times New Roman"/>
            <w:b/>
            <w:bCs/>
            <w:color w:val="auto"/>
            <w:u w:val="none"/>
            <w:lang w:eastAsia="pl-PL"/>
          </w:rPr>
          <w:t>https://bip.zukjasieniec.pl/</w:t>
        </w:r>
      </w:hyperlink>
    </w:p>
    <w:p w14:paraId="786558CB" w14:textId="77777777" w:rsidR="00EC1A4C" w:rsidRPr="00EC1A4C" w:rsidRDefault="00EC1A4C" w:rsidP="00EC1A4C">
      <w:pPr>
        <w:spacing w:before="120" w:after="0" w:line="276" w:lineRule="auto"/>
        <w:ind w:left="709"/>
        <w:jc w:val="both"/>
        <w:rPr>
          <w:rFonts w:ascii="Times New Roman" w:hAnsi="Times New Roman" w:cs="Times New Roman"/>
          <w:b/>
          <w:bCs/>
          <w:u w:val="single"/>
        </w:rPr>
      </w:pPr>
    </w:p>
    <w:p w14:paraId="3B806A0E" w14:textId="07135208" w:rsidR="00AB225F" w:rsidRPr="002E605E" w:rsidRDefault="001C5482"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OPIS SPOSOBU PRZYGOTOWANIA OFERT ORAZ WYMAGANIA FORMALNE DOTYCZĄCE SKŁADANYCH OŚWIADCZEŃ I DOKUMENTÓW</w:t>
      </w:r>
    </w:p>
    <w:p w14:paraId="6E6FBEE4" w14:textId="77777777" w:rsidR="00CB1D48" w:rsidRPr="00CB1D48" w:rsidRDefault="00CB1D48">
      <w:pPr>
        <w:widowControl w:val="0"/>
        <w:numPr>
          <w:ilvl w:val="1"/>
          <w:numId w:val="54"/>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Wykonawca składa ofertę na formularzu oferty, stanowiącym załącznik nr 1 do swz. Wykonawca powinien wypełnić każdą pozycję formularza oferty, a następnie podpisać go kwalifikowanym podpisem elektronicznym, podpisem zaufanym lub podpisem osobistym. </w:t>
      </w:r>
    </w:p>
    <w:p w14:paraId="4FFB2F75"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Ofertę należy sporządzić w języku polskim, w formacie danych: .pdf, .doc, .docx, .xls, .xlsx, .odt.</w:t>
      </w:r>
    </w:p>
    <w:p w14:paraId="72587471"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Ofertę składa się, pod rygorem nieważności, w formie elektronicznej (zgodnie z art. 78</w:t>
      </w:r>
      <w:r w:rsidRPr="00CB1D48">
        <w:rPr>
          <w:rFonts w:ascii="Times New Roman" w:eastAsia="Times New Roman" w:hAnsi="Times New Roman" w:cs="Times New Roman"/>
          <w:vertAlign w:val="superscript"/>
          <w:lang w:eastAsia="pl-PL"/>
        </w:rPr>
        <w:t>1</w:t>
      </w:r>
      <w:r w:rsidRPr="00CB1D48">
        <w:rPr>
          <w:rFonts w:ascii="Times New Roman" w:eastAsia="Times New Roman" w:hAnsi="Times New Roman" w:cs="Times New Roman"/>
          <w:lang w:eastAsia="pl-PL"/>
        </w:rPr>
        <w:t xml:space="preserve"> kodeksu cywilnego, do zachowania elektronicznej formy czynności prawnej wystarcza złożenie oświadczenia woli w postaci elektronicznej i opatrzenie go kwalifikowanym popisem elektronicznym)  lub w postaci elektronicznej opatrzonej podpisem zaufanym lub podpisem osobistym.</w:t>
      </w:r>
    </w:p>
    <w:p w14:paraId="46780431"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Oferta ma być podpisana przez osobę/osoby upoważnione do reprezentowania Wykonawcy. W </w:t>
      </w:r>
      <w:r w:rsidRPr="00CB1D48">
        <w:rPr>
          <w:rFonts w:ascii="Times New Roman" w:eastAsia="Times New Roman" w:hAnsi="Times New Roman" w:cs="Times New Roman"/>
          <w:lang w:eastAsia="pl-PL"/>
        </w:rPr>
        <w:lastRenderedPageBreak/>
        <w:t xml:space="preserve">celu potwierdzenia, że osoba działająca w imieniu Wykonawcy jest umocowana do jego reprezentowania </w:t>
      </w:r>
      <w:r w:rsidRPr="00CB1D48">
        <w:rPr>
          <w:rFonts w:ascii="Times New Roman" w:eastAsia="Times New Roman" w:hAnsi="Times New Roman" w:cs="Times New Roman"/>
          <w:b/>
          <w:lang w:eastAsia="pl-PL"/>
        </w:rPr>
        <w:t>do oferty należy dołączyć</w:t>
      </w:r>
      <w:r w:rsidRPr="00CB1D48">
        <w:rPr>
          <w:rFonts w:ascii="Times New Roman" w:eastAsia="Times New Roman" w:hAnsi="Times New Roman" w:cs="Times New Roman"/>
          <w:lang w:eastAsia="pl-PL"/>
        </w:rPr>
        <w:t xml:space="preserve"> odpis lub informację z Krajowego Rejestru Sądowego, Centralnej Ewidencji i Informacji o Działalności Gospodarczej lub innego właściwego rejestru. Jeżeli w imieniu Wykonawcy działa osoba, której umocowanie nie wynika z dokumentów, o których mowa w zdaniu poprzedzającym, do oferty należy dołączyć pełnomocnictwo lub inny dokument potwierdzający umocowanie do reprezentowania Wykonawcy.</w:t>
      </w:r>
    </w:p>
    <w:p w14:paraId="0545B06F" w14:textId="58276D09"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 Wykonawca nie będzie zobowiązany do złożenia dokumentów rejestrowych, o których mowa w pkt. 4., jeżeli Zamawiający może je uzyskać za pomocą bezpłatnych i ogólnodostępnych baz danych, o ile Wykonawca wskaże w ofercie dane umożliwiające dostęp do tych dokumentów.</w:t>
      </w:r>
    </w:p>
    <w:p w14:paraId="5D8E43A0"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b/>
          <w:lang w:eastAsia="pl-PL"/>
        </w:rPr>
        <w:t>Pełnomocnictwo</w:t>
      </w:r>
      <w:r w:rsidRPr="00CB1D48">
        <w:rPr>
          <w:rFonts w:ascii="Times New Roman" w:eastAsia="Times New Roman" w:hAnsi="Times New Roman" w:cs="Times New Roman"/>
          <w:lang w:eastAsia="pl-PL"/>
        </w:rPr>
        <w:t xml:space="preserve">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z art. 97 § 2 ustawy z dnia 14 lutego 1991r. – Prawo o notariacie, które to poświadczenie notariusz opatruje kwalifikowanym podpisem elektronicznym). Cyfrowe odwzorowanie nie może być poświadczone przez umocowanego.</w:t>
      </w:r>
    </w:p>
    <w:p w14:paraId="35C53EE5"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Jeżeli dokumenty elektronicznej, przekazywane przy użyciu środków komunikacji elektronicznej, zawierają informacje stanowiące </w:t>
      </w:r>
      <w:r w:rsidRPr="00CB1D48">
        <w:rPr>
          <w:rFonts w:ascii="Times New Roman" w:eastAsia="Times New Roman" w:hAnsi="Times New Roman" w:cs="Times New Roman"/>
          <w:b/>
          <w:lang w:eastAsia="pl-PL"/>
        </w:rPr>
        <w:t>tajemnicę przedsiębiorstwa</w:t>
      </w:r>
      <w:r w:rsidRPr="00CB1D48">
        <w:rPr>
          <w:rFonts w:ascii="Times New Roman" w:eastAsia="Times New Roman" w:hAnsi="Times New Roman" w:cs="Times New Roman"/>
          <w:lang w:eastAsia="pl-PL"/>
        </w:rPr>
        <w:t xml:space="preserve"> w rozumieniu przepisów ustawy z dnia 16 kwietnia 1993r. o zwalczaniu nieuczciwej konkurencji, Wykonawca, w celu utrzymania w poufności tych informacji, przekazuje je w wydzielonym i oznaczonym pliku. Plik ten należy następnie złożyć wraz z plikami stanowiącymi jawną część oferty. </w:t>
      </w:r>
      <w:r w:rsidRPr="00CB1D48">
        <w:rPr>
          <w:rFonts w:ascii="Times New Roman" w:eastAsia="Times New Roman" w:hAnsi="Times New Roman" w:cs="Times New Roman"/>
          <w:color w:val="000000"/>
          <w:lang w:eastAsia="pl-PL"/>
        </w:rPr>
        <w:t xml:space="preserve">Wykonawca do oferty musi załączyć uzasadnienie dlaczego informacje te zostały  zastrzeżone jako tajemnica przedsiębiorstwa. </w:t>
      </w:r>
      <w:r w:rsidRPr="00CB1D48">
        <w:rPr>
          <w:rFonts w:ascii="Times New Roman" w:eastAsia="Times New Roman" w:hAnsi="Times New Roman" w:cs="Times New Roman"/>
          <w:lang w:eastAsia="pl-PL"/>
        </w:rPr>
        <w:t xml:space="preserve">Wykonawca nie może zastrzec informacji, o których mowa w art. 222 ust. 5 Pzp (tj. informacji o  </w:t>
      </w:r>
      <w:r w:rsidRPr="00CB1D48">
        <w:rPr>
          <w:rFonts w:ascii="Times New Roman" w:eastAsia="Times New Roman" w:hAnsi="Times New Roman" w:cs="Times New Roman"/>
          <w:color w:val="000000"/>
          <w:lang w:eastAsia="pl-PL"/>
        </w:rPr>
        <w:t xml:space="preserve">nazwach albo imionach i nazwiskach oraz siedzibach lub miejscach prowadzonej działalności gospodarczej albo miejscach zamieszkania wykonawców, których oferty zostały otwarte; cenach lub kosztach zawartych w ofertach). </w:t>
      </w:r>
    </w:p>
    <w:p w14:paraId="6B0AB500"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b/>
          <w:lang w:eastAsia="pl-PL"/>
        </w:rPr>
        <w:t>Do oferty należy dołączyć oświadczenia</w:t>
      </w:r>
      <w:r w:rsidRPr="00CB1D48">
        <w:rPr>
          <w:rFonts w:ascii="Times New Roman" w:eastAsia="Times New Roman" w:hAnsi="Times New Roman" w:cs="Times New Roman"/>
          <w:lang w:eastAsia="pl-PL"/>
        </w:rPr>
        <w:t xml:space="preserve"> o niepodleganiu wykluczeniu i spełnianiu warunków udziału w postępowaniu (składane na podstawie art. 125 ust. 1 Pzp i art. 7 ust. 1 ustawy z dnia 13 kwietnia 2022 r. o szczególnych rozwiązaniach w zakresie przeciwdziałania wspieraniu agresji na Ukrainę oraz służących ochronie bezpieczeństwa narodowego), a następnie złożyć je wraz z plikami stanowiącymi ofertę.  Oświadczenia mają być złożone w formie elektronicznej lub w postaci elektronicznej opatrzonej podpisem osobistym lub podpisem zaufanym.</w:t>
      </w:r>
    </w:p>
    <w:p w14:paraId="14CEAABA"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Oferta może być złożona tylko do upływu terminu składania ofert. Oferta złożona po terminie składania ofert zostanie odrzucona na podstawie art. 226 ust. 1 Pzp.</w:t>
      </w:r>
    </w:p>
    <w:p w14:paraId="5778606F"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Wykonawca może złożyć tylko jedną ofertę. Wykonawca po upływie terminu składania ofert nie może skutecznie dokonać zmiany ani wycofać złożonej oferty.</w:t>
      </w:r>
    </w:p>
    <w:p w14:paraId="40186B60"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Zamawiający nie dopuszcza składania ofert wariantowych, nie przewiduje zawarcia umowy ramowej, przeprowadzenia aukcji elektronicznej ani dynamicznego systemu zakupów.</w:t>
      </w:r>
    </w:p>
    <w:p w14:paraId="03DC0EAE"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lastRenderedPageBreak/>
        <w:t xml:space="preserve">Zamawiający nie dopuszcza składania ofert częściowych – brak uzasadnienia gospodarczego i merytorycznego do podziału zamówienia na części, przedmiot zamówienia jest dostępny dla sektora małych i średnich przedsiębiorstw. </w:t>
      </w:r>
    </w:p>
    <w:p w14:paraId="2C2BE3A8"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Wszelkie koszty związane z przygotowaniem oraz złożeniem oferty ponosi Wykonawca, niezależnie od wyniku postępowania.</w:t>
      </w:r>
    </w:p>
    <w:p w14:paraId="2AC97195"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Opatrzenie pliku zawierającego skompresowane dokumenty odpowiednim podpisem jest równoznaczne z opatrzeniem tym podpisem wszystkich dokumentów zawartych w tym pliku.</w:t>
      </w:r>
    </w:p>
    <w:p w14:paraId="0D173AE5"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Kompletna oferta składana przez platformę e-zamówienia powinna zawierać:</w:t>
      </w:r>
    </w:p>
    <w:p w14:paraId="4F3B2DE5"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wypełniony formularz oferty (każda pozycja) – załącznik nr 1 do SWZ, </w:t>
      </w:r>
    </w:p>
    <w:p w14:paraId="2C5C87B4"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oświadczenia o niepodleganiu wykluczeniu i spełnianiu warunków udziału w postępowaniu – załącznik nr 2 i nr 3 do SWZ,</w:t>
      </w:r>
    </w:p>
    <w:p w14:paraId="74CED23D" w14:textId="77777777" w:rsid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odpis z KRS, CEiDG lub inny dokument, z którego wynika umocowanie do reprezentacji,</w:t>
      </w:r>
    </w:p>
    <w:p w14:paraId="1A3AEDAB" w14:textId="6FE74A65" w:rsidR="006862FF" w:rsidRPr="00CB1D48" w:rsidRDefault="006862FF">
      <w:pPr>
        <w:numPr>
          <w:ilvl w:val="0"/>
          <w:numId w:val="49"/>
        </w:numPr>
        <w:spacing w:before="120"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potwierdzenie wniesienia wadium,</w:t>
      </w:r>
    </w:p>
    <w:p w14:paraId="3D6463CC"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jeśli dotyczy - pełnomocnictwo do reprezentacji,</w:t>
      </w:r>
    </w:p>
    <w:p w14:paraId="4F5569D7"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jeśli dotyczy – wydzielony plik jako tajemnica przedsiębiorstwa,</w:t>
      </w:r>
    </w:p>
    <w:p w14:paraId="1ACA4A0E"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przypadku podmiotu wspólnego:</w:t>
      </w:r>
    </w:p>
    <w:p w14:paraId="5D87B29B" w14:textId="77777777" w:rsidR="00CB1D48" w:rsidRPr="00CB1D48" w:rsidRDefault="00CB1D48">
      <w:pPr>
        <w:numPr>
          <w:ilvl w:val="0"/>
          <w:numId w:val="50"/>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pełnomocnictwo do reprezentacji,</w:t>
      </w:r>
    </w:p>
    <w:p w14:paraId="39DBD500" w14:textId="77777777" w:rsidR="00CB1D48" w:rsidRPr="00CB1D48" w:rsidRDefault="00CB1D48">
      <w:pPr>
        <w:numPr>
          <w:ilvl w:val="0"/>
          <w:numId w:val="50"/>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oświadczenie, o którym mowa w art. 117 ust. 4 Pzp;</w:t>
      </w:r>
    </w:p>
    <w:p w14:paraId="41874208"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przypadku korzystania z zasobów podmiotu trzeciego:</w:t>
      </w:r>
    </w:p>
    <w:p w14:paraId="7CFD0F5C" w14:textId="77777777" w:rsidR="00CB1D48" w:rsidRPr="00CB1D48" w:rsidRDefault="00CB1D48">
      <w:pPr>
        <w:numPr>
          <w:ilvl w:val="0"/>
          <w:numId w:val="51"/>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zobowiązanie do udostępnienia zasobów,</w:t>
      </w:r>
    </w:p>
    <w:p w14:paraId="13433030" w14:textId="77777777" w:rsidR="00CB1D48" w:rsidRPr="00CB1D48" w:rsidRDefault="00CB1D48">
      <w:pPr>
        <w:numPr>
          <w:ilvl w:val="0"/>
          <w:numId w:val="51"/>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oświadczenie podmiotu udostępniającego zasoby.</w:t>
      </w:r>
    </w:p>
    <w:p w14:paraId="139C6D58"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Wykonawca składa ofertę za pośrednictwem platformy e-zamówienia. Instrukcja składania ofert dostępna jest na stronie </w:t>
      </w:r>
      <w:hyperlink r:id="rId18" w:history="1">
        <w:r w:rsidRPr="00CB1D48">
          <w:rPr>
            <w:rFonts w:ascii="Times New Roman" w:eastAsia="Times New Roman" w:hAnsi="Times New Roman" w:cs="Times New Roman"/>
            <w:color w:val="0000FF"/>
            <w:u w:val="single"/>
            <w:lang w:eastAsia="pl-PL"/>
          </w:rPr>
          <w:t>https://ezamowienia.gov.pl</w:t>
        </w:r>
      </w:hyperlink>
      <w:r w:rsidRPr="00CB1D48">
        <w:rPr>
          <w:rFonts w:ascii="Times New Roman" w:eastAsia="Times New Roman" w:hAnsi="Times New Roman" w:cs="Times New Roman"/>
          <w:lang w:eastAsia="pl-PL"/>
        </w:rPr>
        <w:t xml:space="preserve"> w zakładce „Centrum pomocy” – kafelek „Oferty, wnioski, prace konkursowe”. Ponieważ Zamawiający nie wykorzystuje interaktywnego formularza udostępnionego przez platformę, Wykonawców nie dotyczy instrukcja w części dot. pobierania wzorca formularza i jego wypełnienia. Podczas dodawania formularza oferty platforma może zgłosić komunikat dotyczący braku wygenerowania interaktywnego formularza – należy potwierdzić komunikat.</w:t>
      </w:r>
    </w:p>
    <w:p w14:paraId="731B7C84"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Techniczny sposób złożenia oferty:</w:t>
      </w:r>
    </w:p>
    <w:p w14:paraId="0084D2F6"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Wykonawca musi mieć aktywne konto wykonawcy na platformie e-zamówienia z zaznaczonymi uprawnieniami do „Składania ofert/wniosków/prac konkursowych”.</w:t>
      </w:r>
    </w:p>
    <w:p w14:paraId="029DD65A"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Składanie ofert możliwe jest tylko przed terminem składania ofert – oferta złożona po terminie nie będzie przyjęta. Dokumentów nie należy składać w ostatniej chwili. Czas trwania wgrywania i przetwarzania dokumentów jest zależny od ich ilości, rozmiaru oraz obciążenia Platformy.</w:t>
      </w:r>
    </w:p>
    <w:p w14:paraId="7C34E9E6"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celu złożenia oferty należy przejść do szczegółów postępowania, wybrać zakładkę „Oferty/wnioski”, a następnie przycisk „Złóż ofertę”.</w:t>
      </w:r>
    </w:p>
    <w:p w14:paraId="14FE1288"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Podpisany formularz ofertowy należy dodać w miejscu „Wypełniony formularz ofertowy”, a pozostałe dokumenty składane wraz z ofertą lub stanowiące ofertę – w miejscu „Załączniki i </w:t>
      </w:r>
      <w:r w:rsidRPr="00CB1D48">
        <w:rPr>
          <w:rFonts w:ascii="Times New Roman" w:eastAsia="Times New Roman" w:hAnsi="Times New Roman" w:cs="Times New Roman"/>
          <w:lang w:eastAsia="pl-PL"/>
        </w:rPr>
        <w:lastRenderedPageBreak/>
        <w:t xml:space="preserve">inne dokumenty przedstawione w ofercie przez Wykonawcę”. Wszystkie dodawane pliki muszą być wcześniej podpisane. </w:t>
      </w:r>
    </w:p>
    <w:p w14:paraId="72199AD5"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Formularz oferty powinien być podpisany popisem wewnętrznym. Jeśli Wykonawca podpisze formularz podpisem zewnętrznym, wówczas plik podpisu należy załączyć w miejscu „Załączniki i inne dokumenty przedstawione w ofercie przez Wykonawcę”.</w:t>
      </w:r>
    </w:p>
    <w:p w14:paraId="5B55DCC1"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miejscu „Wypełniony formularz oferty” można załączyć tylko jeden plik.</w:t>
      </w:r>
    </w:p>
    <w:p w14:paraId="0802D03A"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System powinien umożliwić dodanie plików w wersji skompresowanej. Możliwe jest także dodanie całej oferty w jednym pliku  w miejscu „Wypełniony formularz oferty”</w:t>
      </w:r>
    </w:p>
    <w:p w14:paraId="6EFAFB10"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Po wprowadzeniu plików należy wybrać „Wyślij pliki i złóż ofertę”, a następnie potwierdzić, że chce się złożyć ofertę.</w:t>
      </w:r>
    </w:p>
    <w:p w14:paraId="2D7E8548"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Proces składania ofert może trwać przez dłuższy czas, w zależności od liczby i wielkości składanych dokumentów. W tym czasie nie należy zamykać okna przeglądarki. System pokazuje kolejne etapy przetwarzania dokumentów.</w:t>
      </w:r>
    </w:p>
    <w:p w14:paraId="69CBE75B"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Po zakończeniu procesu składania oferty na ekranie pojawi się informacja że proces składania oferty się zakończył i można pobrać dokumenty, potwierdzające złożenie oferty – można wówczas pobrać Elektroniczne Potwierdzenie Przyjęcia (EPP) i Elektroniczne Potwierdzenie Otrzymania (EPO).</w:t>
      </w:r>
    </w:p>
    <w:p w14:paraId="4E7783D8"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Wycofanie oferty:</w:t>
      </w:r>
    </w:p>
    <w:p w14:paraId="5A09E3FD" w14:textId="77777777" w:rsidR="00CB1D48" w:rsidRPr="00CB1D48" w:rsidRDefault="00CB1D48">
      <w:pPr>
        <w:widowControl w:val="0"/>
        <w:numPr>
          <w:ilvl w:val="0"/>
          <w:numId w:val="52"/>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Przed upływem terminu składania ofert Wykonawca może wycofać ofertę.</w:t>
      </w:r>
    </w:p>
    <w:p w14:paraId="487C37AD" w14:textId="77777777" w:rsidR="00CB1D48" w:rsidRPr="00CB1D48" w:rsidRDefault="00CB1D48">
      <w:pPr>
        <w:widowControl w:val="0"/>
        <w:numPr>
          <w:ilvl w:val="0"/>
          <w:numId w:val="52"/>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celu wycofania ofert należy przejść do szczegółów postępowania, wybrać zakładkę „Oferty/wnioski”, a następnie przycisk „Wycofaj ofertę”.</w:t>
      </w:r>
    </w:p>
    <w:p w14:paraId="6070CEB9" w14:textId="77777777" w:rsidR="00CB1D48" w:rsidRPr="00CB1D48" w:rsidRDefault="00CB1D48">
      <w:pPr>
        <w:widowControl w:val="0"/>
        <w:numPr>
          <w:ilvl w:val="0"/>
          <w:numId w:val="52"/>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Funkcja „Wycofaj ofertę” jest dostępna tylko dla użytkowników mających zaznaczone uprawnienia „Wycofanie ofert/wniosków/prac konkursowych”.</w:t>
      </w:r>
    </w:p>
    <w:p w14:paraId="4B7723F7" w14:textId="33994D23" w:rsidR="001C5482" w:rsidRPr="002E605E" w:rsidRDefault="001C5482" w:rsidP="001752C4">
      <w:pPr>
        <w:spacing w:line="276" w:lineRule="auto"/>
        <w:rPr>
          <w:rFonts w:ascii="Times New Roman" w:hAnsi="Times New Roman" w:cs="Times New Roman"/>
          <w:b/>
          <w:bCs/>
          <w:u w:val="single"/>
        </w:rPr>
      </w:pPr>
    </w:p>
    <w:p w14:paraId="1B311647" w14:textId="77777777" w:rsidR="00670DE0" w:rsidRPr="002E605E" w:rsidRDefault="00670DE0" w:rsidP="001752C4">
      <w:pPr>
        <w:spacing w:line="276" w:lineRule="auto"/>
        <w:rPr>
          <w:rFonts w:ascii="Times New Roman" w:hAnsi="Times New Roman" w:cs="Times New Roman"/>
          <w:b/>
          <w:bCs/>
          <w:u w:val="single"/>
        </w:rPr>
      </w:pPr>
    </w:p>
    <w:p w14:paraId="39020681" w14:textId="1CA2E25B" w:rsidR="009D0F8E" w:rsidRPr="002E605E" w:rsidRDefault="009D0F8E"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SPOSÓB OBLICZENIA CENY OFERTY</w:t>
      </w:r>
    </w:p>
    <w:p w14:paraId="17E210C2" w14:textId="1A2E626F" w:rsidR="00153DEB" w:rsidRPr="002E605E" w:rsidRDefault="00153DEB">
      <w:pPr>
        <w:numPr>
          <w:ilvl w:val="0"/>
          <w:numId w:val="10"/>
        </w:numPr>
        <w:suppressAutoHyphen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 xml:space="preserve">Wykonawca podaje cenę za realizację przedmiotu zamówienia zgodnie ze wzorem Formularza Ofertowego, stanowiącego </w:t>
      </w:r>
      <w:r w:rsidRPr="002E605E">
        <w:rPr>
          <w:rFonts w:ascii="Times New Roman" w:hAnsi="Times New Roman" w:cs="Times New Roman"/>
          <w:b/>
        </w:rPr>
        <w:t xml:space="preserve">załącznik nr </w:t>
      </w:r>
      <w:r w:rsidR="002C529F" w:rsidRPr="002E605E">
        <w:rPr>
          <w:rFonts w:ascii="Times New Roman" w:hAnsi="Times New Roman" w:cs="Times New Roman"/>
          <w:b/>
        </w:rPr>
        <w:t>1</w:t>
      </w:r>
      <w:r w:rsidRPr="002E605E">
        <w:rPr>
          <w:rFonts w:ascii="Times New Roman" w:hAnsi="Times New Roman" w:cs="Times New Roman"/>
          <w:b/>
        </w:rPr>
        <w:t xml:space="preserve"> do SWZ. </w:t>
      </w:r>
    </w:p>
    <w:p w14:paraId="56A9A2EA" w14:textId="66C5094E"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 xml:space="preserve">Cena ofertowa brutto musi uwzględniać wszystkie koszty związane z realizacją przedmiotu zamówienia zgodnie z opisem przedmiotu zamówienia oraz zgodnie z projektowanymi postanowieniami umowy określonymi w niniejszej SWZ. </w:t>
      </w:r>
    </w:p>
    <w:p w14:paraId="44DBCCF0" w14:textId="4BB393B9"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Cena podana na Formularzu Ofertowym jest ceną wyczerpującą wszelkie należności Wykonawcy wobec Zamawiającego związane z realizacją przedmiotu zamówienia.</w:t>
      </w:r>
    </w:p>
    <w:p w14:paraId="3F51FC89" w14:textId="7CF3360A"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Cena oferty powinna być wyrażona w złotych polskich (PLN) z dokładnością do dwóch miejsc po przecinku.</w:t>
      </w:r>
    </w:p>
    <w:p w14:paraId="4751FC72"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Zamawiający nie przewiduje rozliczeń w walucie obcej.</w:t>
      </w:r>
    </w:p>
    <w:p w14:paraId="2F4E71BD"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 xml:space="preserve">Wyliczona cena oferty brutto będzie służyć do porównania złożonych ofert i do rozliczenia </w:t>
      </w:r>
      <w:r w:rsidRPr="002E605E">
        <w:rPr>
          <w:rFonts w:ascii="Times New Roman" w:hAnsi="Times New Roman" w:cs="Times New Roman"/>
        </w:rPr>
        <w:br/>
        <w:t>w trakcie realizacji zamówienia.</w:t>
      </w:r>
    </w:p>
    <w:p w14:paraId="6F6E2EB5"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b/>
        </w:rPr>
      </w:pPr>
      <w:r w:rsidRPr="002E605E">
        <w:rPr>
          <w:rFonts w:ascii="Times New Roman" w:hAnsi="Times New Roman" w:cs="Times New Roman"/>
        </w:rPr>
        <w:tab/>
        <w:t xml:space="preserve">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w:t>
      </w:r>
      <w:r w:rsidRPr="002E605E">
        <w:rPr>
          <w:rFonts w:ascii="Times New Roman" w:hAnsi="Times New Roman" w:cs="Times New Roman"/>
        </w:rPr>
        <w:lastRenderedPageBreak/>
        <w:t>do przedstawionej w tej ofercie ceny kwotę podatku od towarów i usług, którą miałby obowiązek rozliczyć.</w:t>
      </w:r>
      <w:r w:rsidRPr="002E605E">
        <w:rPr>
          <w:rFonts w:ascii="Times New Roman" w:hAnsi="Times New Roman" w:cs="Times New Roman"/>
          <w:b/>
        </w:rPr>
        <w:t xml:space="preserve"> </w:t>
      </w:r>
      <w:r w:rsidRPr="002E605E">
        <w:rPr>
          <w:rFonts w:ascii="Times New Roman" w:hAnsi="Times New Roman" w:cs="Times New Roman"/>
        </w:rPr>
        <w:t>W ofercie, o której mowa w ust. 1, wykonawca ma obowiązek:</w:t>
      </w:r>
    </w:p>
    <w:p w14:paraId="7102C7CB"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1)</w:t>
      </w:r>
      <w:r w:rsidRPr="002E605E">
        <w:rPr>
          <w:rFonts w:ascii="Times New Roman" w:hAnsi="Times New Roman" w:cs="Times New Roman"/>
        </w:rPr>
        <w:tab/>
        <w:t xml:space="preserve">poinformowania zamawiającego, że wybór jego oferty będzie prowadził do powstania </w:t>
      </w:r>
      <w:r w:rsidRPr="002E605E">
        <w:rPr>
          <w:rFonts w:ascii="Times New Roman" w:hAnsi="Times New Roman" w:cs="Times New Roman"/>
        </w:rPr>
        <w:br/>
        <w:t>u zamawiającego obowiązku podatkowego;</w:t>
      </w:r>
    </w:p>
    <w:p w14:paraId="12B7A245"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2)</w:t>
      </w:r>
      <w:r w:rsidRPr="002E605E">
        <w:rPr>
          <w:rFonts w:ascii="Times New Roman" w:hAnsi="Times New Roman" w:cs="Times New Roman"/>
        </w:rPr>
        <w:tab/>
        <w:t>wskazania nazwy (rodzaju) towaru lub usługi, których dostawa lub świadczenie będą prowadziły do powstania obowiązku podatkowego;</w:t>
      </w:r>
    </w:p>
    <w:p w14:paraId="29D8FDB8"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3)</w:t>
      </w:r>
      <w:r w:rsidRPr="002E605E">
        <w:rPr>
          <w:rFonts w:ascii="Times New Roman" w:hAnsi="Times New Roman" w:cs="Times New Roman"/>
        </w:rPr>
        <w:tab/>
        <w:t>wskazania wartości towaru lub usługi objętego obowiązkiem podatkowym zamawiającego, bez kwoty podatku;</w:t>
      </w:r>
    </w:p>
    <w:p w14:paraId="048A4EB8"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4)</w:t>
      </w:r>
      <w:r w:rsidRPr="002E605E">
        <w:rPr>
          <w:rFonts w:ascii="Times New Roman" w:hAnsi="Times New Roman" w:cs="Times New Roman"/>
        </w:rPr>
        <w:tab/>
        <w:t>wskazania stawki podatku od towarów i usług, która zgodnie z wiedzą wykonawcy, będzie miała zastosowanie.</w:t>
      </w:r>
    </w:p>
    <w:p w14:paraId="48FA9846"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b/>
        </w:rPr>
      </w:pPr>
      <w:r w:rsidRPr="002E605E">
        <w:rPr>
          <w:rFonts w:ascii="Times New Roman" w:hAnsi="Times New Roman" w:cs="Times New Roman"/>
        </w:rPr>
        <w:tab/>
        <w:t xml:space="preserve">Wzór Formularza Ofertowego został opracowany przy założeniu, iż wybór oferty nie będzie prowadzić do powstania u Zamawiającego obowiązku podatkowego w zakresie podatku VAT. </w:t>
      </w:r>
      <w:r w:rsidRPr="002E605E">
        <w:rPr>
          <w:rFonts w:ascii="Times New Roman" w:hAnsi="Times New Roman" w:cs="Times New Roman"/>
        </w:rPr>
        <w:br/>
        <w:t xml:space="preserve">W przypadku, gdy Wykonawca zobowiązany jest złożyć oświadczenie o powstaniu </w:t>
      </w:r>
      <w:r w:rsidRPr="002E605E">
        <w:rPr>
          <w:rFonts w:ascii="Times New Roman" w:hAnsi="Times New Roman" w:cs="Times New Roman"/>
        </w:rPr>
        <w:br/>
        <w:t xml:space="preserve">u Zamawiającego obowiązku podatkowego, to winien odpowiednio zmodyfikować treść formularza.  </w:t>
      </w:r>
    </w:p>
    <w:p w14:paraId="2FD27C13" w14:textId="00E26D6E" w:rsidR="00153DEB" w:rsidRPr="002E605E" w:rsidRDefault="00153DEB" w:rsidP="001752C4">
      <w:pPr>
        <w:spacing w:line="276" w:lineRule="auto"/>
        <w:rPr>
          <w:rFonts w:ascii="Times New Roman" w:hAnsi="Times New Roman" w:cs="Times New Roman"/>
          <w:b/>
          <w:bCs/>
          <w:u w:val="single"/>
        </w:rPr>
      </w:pPr>
    </w:p>
    <w:p w14:paraId="7BD33B54" w14:textId="0C419783" w:rsidR="00153DEB" w:rsidRPr="002E605E" w:rsidRDefault="00153DEB"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WYMAGANIA DOTYCZĄCE WADIUM</w:t>
      </w:r>
    </w:p>
    <w:p w14:paraId="067A0243" w14:textId="54C6BC3F" w:rsidR="00030331" w:rsidRPr="002E605E" w:rsidRDefault="00030331">
      <w:pPr>
        <w:numPr>
          <w:ilvl w:val="3"/>
          <w:numId w:val="11"/>
        </w:numPr>
        <w:tabs>
          <w:tab w:val="num" w:pos="284"/>
        </w:tabs>
        <w:spacing w:before="240"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Wykonawca zobowiązany jest do zabezpieczenia swojej oferty wadium w wysokości:</w:t>
      </w:r>
      <w:r w:rsidRPr="002E605E">
        <w:rPr>
          <w:rFonts w:ascii="Times New Roman" w:eastAsia="Times New Roman" w:hAnsi="Times New Roman" w:cs="Times New Roman"/>
          <w:b/>
          <w:bCs/>
          <w:lang w:eastAsia="pl-PL"/>
        </w:rPr>
        <w:t xml:space="preserve"> </w:t>
      </w:r>
      <w:r w:rsidR="00C4739C">
        <w:rPr>
          <w:rFonts w:ascii="Times New Roman" w:eastAsia="Times New Roman" w:hAnsi="Times New Roman" w:cs="Times New Roman"/>
          <w:b/>
          <w:bCs/>
          <w:lang w:eastAsia="pl-PL"/>
        </w:rPr>
        <w:t>30 000,00</w:t>
      </w:r>
      <w:r w:rsidR="00055BB7" w:rsidRPr="002E605E">
        <w:rPr>
          <w:rFonts w:ascii="Times New Roman" w:eastAsia="Times New Roman" w:hAnsi="Times New Roman" w:cs="Times New Roman"/>
          <w:b/>
          <w:bCs/>
          <w:lang w:eastAsia="pl-PL"/>
        </w:rPr>
        <w:t xml:space="preserve"> </w:t>
      </w:r>
      <w:r w:rsidRPr="002E605E">
        <w:rPr>
          <w:rFonts w:ascii="Times New Roman" w:eastAsia="Times New Roman" w:hAnsi="Times New Roman" w:cs="Times New Roman"/>
          <w:b/>
          <w:bCs/>
          <w:lang w:eastAsia="pl-PL"/>
        </w:rPr>
        <w:t>zł (słownie:</w:t>
      </w:r>
      <w:r w:rsidR="00055BB7" w:rsidRPr="002E605E">
        <w:rPr>
          <w:rFonts w:ascii="Times New Roman" w:eastAsia="Times New Roman" w:hAnsi="Times New Roman" w:cs="Times New Roman"/>
          <w:b/>
          <w:bCs/>
          <w:lang w:eastAsia="pl-PL"/>
        </w:rPr>
        <w:t xml:space="preserve"> </w:t>
      </w:r>
      <w:r w:rsidR="00C4739C">
        <w:rPr>
          <w:rFonts w:ascii="Times New Roman" w:eastAsia="Times New Roman" w:hAnsi="Times New Roman" w:cs="Times New Roman"/>
          <w:b/>
          <w:bCs/>
          <w:lang w:eastAsia="pl-PL"/>
        </w:rPr>
        <w:t>trzydzieści</w:t>
      </w:r>
      <w:r w:rsidR="002F5A5D" w:rsidRPr="002E605E">
        <w:rPr>
          <w:rFonts w:ascii="Times New Roman" w:eastAsia="Times New Roman" w:hAnsi="Times New Roman" w:cs="Times New Roman"/>
          <w:b/>
          <w:bCs/>
          <w:lang w:eastAsia="pl-PL"/>
        </w:rPr>
        <w:t xml:space="preserve"> </w:t>
      </w:r>
      <w:r w:rsidRPr="002E605E">
        <w:rPr>
          <w:rFonts w:ascii="Times New Roman" w:eastAsia="Times New Roman" w:hAnsi="Times New Roman" w:cs="Times New Roman"/>
          <w:b/>
          <w:bCs/>
          <w:lang w:eastAsia="pl-PL"/>
        </w:rPr>
        <w:t>tysięcy złotych 00/100).</w:t>
      </w:r>
    </w:p>
    <w:p w14:paraId="11B57C17" w14:textId="77777777" w:rsidR="00030331" w:rsidRPr="002E605E" w:rsidRDefault="00030331">
      <w:pPr>
        <w:numPr>
          <w:ilvl w:val="3"/>
          <w:numId w:val="11"/>
        </w:numPr>
        <w:spacing w:after="0" w:line="276" w:lineRule="auto"/>
        <w:ind w:left="425"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Wadium wnosi się przed upływem terminu składania ofert.</w:t>
      </w:r>
    </w:p>
    <w:p w14:paraId="7A663739" w14:textId="66F7DB3C" w:rsidR="00030331" w:rsidRPr="002E605E" w:rsidRDefault="00030331">
      <w:pPr>
        <w:numPr>
          <w:ilvl w:val="3"/>
          <w:numId w:val="11"/>
        </w:numPr>
        <w:spacing w:after="0" w:line="276" w:lineRule="auto"/>
        <w:ind w:left="425"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Wadium może być wnoszone w jednej lub kilku następujących formach:</w:t>
      </w:r>
    </w:p>
    <w:p w14:paraId="3E6180BD" w14:textId="7C2692E3" w:rsidR="00030331" w:rsidRPr="002E605E" w:rsidRDefault="00030331">
      <w:pPr>
        <w:numPr>
          <w:ilvl w:val="1"/>
          <w:numId w:val="12"/>
        </w:numPr>
        <w:spacing w:after="0" w:line="276" w:lineRule="auto"/>
        <w:ind w:left="896" w:hanging="409"/>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pieniądzu; </w:t>
      </w:r>
    </w:p>
    <w:p w14:paraId="3D94B664" w14:textId="6EDE14F6" w:rsidR="00030331" w:rsidRPr="002E605E" w:rsidRDefault="00030331">
      <w:pPr>
        <w:numPr>
          <w:ilvl w:val="1"/>
          <w:numId w:val="12"/>
        </w:numPr>
        <w:spacing w:after="0" w:line="276" w:lineRule="auto"/>
        <w:ind w:left="896" w:hanging="409"/>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gwarancjach bankowych;</w:t>
      </w:r>
    </w:p>
    <w:p w14:paraId="0D25EB1B" w14:textId="58D70B64" w:rsidR="00030331" w:rsidRPr="002E605E" w:rsidRDefault="00030331">
      <w:pPr>
        <w:numPr>
          <w:ilvl w:val="1"/>
          <w:numId w:val="12"/>
        </w:numPr>
        <w:spacing w:after="0" w:line="276" w:lineRule="auto"/>
        <w:ind w:left="896" w:hanging="409"/>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gwarancjach ubezpieczeniowych;</w:t>
      </w:r>
    </w:p>
    <w:p w14:paraId="02B916F2" w14:textId="4DA2861B" w:rsidR="00030331" w:rsidRPr="002E605E" w:rsidRDefault="00030331">
      <w:pPr>
        <w:numPr>
          <w:ilvl w:val="1"/>
          <w:numId w:val="12"/>
        </w:numPr>
        <w:spacing w:after="0" w:line="276" w:lineRule="auto"/>
        <w:ind w:left="896" w:hanging="409"/>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poręczeniach udzielanych przez podmioty, o których mowa w art. 6b ust. 5 pkt 2 ustawy </w:t>
      </w:r>
      <w:r w:rsidRPr="002E605E">
        <w:rPr>
          <w:rFonts w:ascii="Times New Roman" w:eastAsia="Times New Roman" w:hAnsi="Times New Roman" w:cs="Times New Roman"/>
          <w:lang w:eastAsia="pl-PL"/>
        </w:rPr>
        <w:br/>
        <w:t>z dnia 9 listopada 2000 r. o utworzeniu Polskiej Agencji Rozwoju Przedsiębiorczości (Dz. U. z 2020 r. poz. 299).</w:t>
      </w:r>
    </w:p>
    <w:p w14:paraId="11B1F4DE" w14:textId="6EFF9691" w:rsidR="00030331" w:rsidRPr="002E605E" w:rsidRDefault="00030331">
      <w:pPr>
        <w:numPr>
          <w:ilvl w:val="3"/>
          <w:numId w:val="11"/>
        </w:numPr>
        <w:spacing w:after="0" w:line="276" w:lineRule="auto"/>
        <w:ind w:left="426" w:hanging="426"/>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Wadium w formie pieniądza należy wnieść przelewem na konto Zamawiającego w</w:t>
      </w:r>
    </w:p>
    <w:p w14:paraId="730BAFE8" w14:textId="27BB717A" w:rsidR="00030331" w:rsidRPr="002E605E" w:rsidRDefault="00030331" w:rsidP="001752C4">
      <w:pPr>
        <w:spacing w:after="0" w:line="276" w:lineRule="auto"/>
        <w:ind w:left="399"/>
        <w:jc w:val="both"/>
        <w:rPr>
          <w:rFonts w:ascii="Times New Roman" w:eastAsia="Times New Roman" w:hAnsi="Times New Roman" w:cs="Times New Roman"/>
          <w:lang w:eastAsia="pl-PL"/>
        </w:rPr>
      </w:pPr>
      <w:r w:rsidRPr="00187F64">
        <w:rPr>
          <w:rFonts w:ascii="Times New Roman" w:eastAsia="Times New Roman" w:hAnsi="Times New Roman" w:cs="Times New Roman"/>
          <w:lang w:eastAsia="pl-PL"/>
        </w:rPr>
        <w:t xml:space="preserve">Banku Spółdzielczym w Jasieńcu, na rachunek: </w:t>
      </w:r>
      <w:r w:rsidR="00187F64" w:rsidRPr="00187F64">
        <w:rPr>
          <w:rFonts w:ascii="Times New Roman" w:eastAsia="Times New Roman" w:hAnsi="Times New Roman" w:cs="Times New Roman"/>
          <w:b/>
          <w:bCs/>
          <w:lang w:eastAsia="pl-PL"/>
        </w:rPr>
        <w:t>47 9130 0003 2001 0018 4436 0001</w:t>
      </w:r>
      <w:r w:rsidRPr="00187F64">
        <w:rPr>
          <w:rFonts w:ascii="Times New Roman" w:eastAsia="Times New Roman" w:hAnsi="Times New Roman" w:cs="Times New Roman"/>
          <w:b/>
          <w:bCs/>
          <w:lang w:eastAsia="pl-PL"/>
        </w:rPr>
        <w:br/>
      </w:r>
      <w:r w:rsidRPr="00187F64">
        <w:rPr>
          <w:rFonts w:ascii="Times New Roman" w:eastAsia="Times New Roman" w:hAnsi="Times New Roman" w:cs="Times New Roman"/>
          <w:lang w:eastAsia="pl-PL"/>
        </w:rPr>
        <w:t>z dopiskiem „</w:t>
      </w:r>
      <w:r w:rsidRPr="00187F64">
        <w:rPr>
          <w:rFonts w:ascii="Times New Roman" w:eastAsia="Times New Roman" w:hAnsi="Times New Roman" w:cs="Times New Roman"/>
          <w:b/>
          <w:bCs/>
          <w:lang w:eastAsia="pl-PL"/>
        </w:rPr>
        <w:t xml:space="preserve">Wadium – nr postępowania </w:t>
      </w:r>
      <w:r w:rsidR="00C4739C" w:rsidRPr="00187F64">
        <w:rPr>
          <w:rFonts w:ascii="Times New Roman" w:eastAsia="Times New Roman" w:hAnsi="Times New Roman" w:cs="Times New Roman"/>
          <w:b/>
          <w:bCs/>
          <w:lang w:eastAsia="pl-PL"/>
        </w:rPr>
        <w:t>ZUK.ZP.1.2023 – Budowa PSZOK</w:t>
      </w:r>
      <w:r w:rsidR="00C50FB6" w:rsidRPr="00187F64">
        <w:rPr>
          <w:rFonts w:ascii="Times New Roman" w:eastAsia="Times New Roman" w:hAnsi="Times New Roman" w:cs="Times New Roman"/>
          <w:lang w:eastAsia="pl-PL"/>
        </w:rPr>
        <w:t xml:space="preserve"> </w:t>
      </w:r>
      <w:r w:rsidR="00911BD1" w:rsidRPr="00187F64">
        <w:rPr>
          <w:rFonts w:ascii="Times New Roman" w:eastAsia="Times New Roman" w:hAnsi="Times New Roman" w:cs="Times New Roman"/>
          <w:b/>
          <w:bCs/>
          <w:lang w:eastAsia="pl-PL"/>
        </w:rPr>
        <w:t>”</w:t>
      </w:r>
      <w:r w:rsidRPr="00187F64">
        <w:rPr>
          <w:rFonts w:ascii="Times New Roman" w:eastAsia="Times New Roman" w:hAnsi="Times New Roman" w:cs="Times New Roman"/>
          <w:b/>
          <w:bCs/>
          <w:lang w:eastAsia="pl-PL"/>
        </w:rPr>
        <w:t>.</w:t>
      </w:r>
    </w:p>
    <w:p w14:paraId="22683E29" w14:textId="77777777" w:rsidR="00030331" w:rsidRPr="002E605E" w:rsidRDefault="00030331" w:rsidP="001752C4">
      <w:pPr>
        <w:spacing w:after="0" w:line="276" w:lineRule="auto"/>
        <w:ind w:left="284"/>
        <w:jc w:val="both"/>
        <w:rPr>
          <w:rFonts w:ascii="Times New Roman" w:eastAsia="Times New Roman" w:hAnsi="Times New Roman" w:cs="Times New Roman"/>
          <w:lang w:eastAsia="pl-PL"/>
        </w:rPr>
      </w:pPr>
      <w:r w:rsidRPr="002E605E">
        <w:rPr>
          <w:rFonts w:ascii="Times New Roman" w:eastAsia="Times New Roman" w:hAnsi="Times New Roman" w:cs="Times New Roman"/>
          <w:b/>
          <w:lang w:eastAsia="pl-PL"/>
        </w:rPr>
        <w:t xml:space="preserve">UWAGA: </w:t>
      </w:r>
      <w:r w:rsidRPr="002E605E">
        <w:rPr>
          <w:rFonts w:ascii="Times New Roman" w:eastAsia="Times New Roman" w:hAnsi="Times New Roman" w:cs="Times New Roman"/>
          <w:lang w:eastAsia="pl-PL"/>
        </w:rPr>
        <w:t>Za termin wniesienia wadium w formie pieniężnej zostanie przyjęty termin uznania rachunku Zamawiającego.</w:t>
      </w:r>
    </w:p>
    <w:p w14:paraId="14256D82" w14:textId="5E4033EE" w:rsidR="00030331" w:rsidRPr="002E605E" w:rsidRDefault="00030331">
      <w:pPr>
        <w:numPr>
          <w:ilvl w:val="3"/>
          <w:numId w:val="11"/>
        </w:numPr>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Wadium wnoszone w formie poręczeń lub gwarancji musi być złożone jako oryginał gwarancji lub poręczenia w postaci elektronicznej i spełniać co najmniej poniższe wymagania:</w:t>
      </w:r>
    </w:p>
    <w:p w14:paraId="7AE6DA0E" w14:textId="60152A05" w:rsidR="00030331" w:rsidRPr="002E605E" w:rsidRDefault="00030331">
      <w:pPr>
        <w:numPr>
          <w:ilvl w:val="0"/>
          <w:numId w:val="13"/>
        </w:numPr>
        <w:spacing w:after="0" w:line="276" w:lineRule="auto"/>
        <w:ind w:left="882" w:hanging="46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musi obejmować odpowiedzialność za wszystkie przypadki powodujące utratę wadium przez Wykonawcę określone w pzp; </w:t>
      </w:r>
    </w:p>
    <w:p w14:paraId="05485662" w14:textId="26F9E59F" w:rsidR="00030331" w:rsidRPr="002E605E" w:rsidRDefault="00030331">
      <w:pPr>
        <w:numPr>
          <w:ilvl w:val="0"/>
          <w:numId w:val="13"/>
        </w:numPr>
        <w:spacing w:after="0" w:line="276" w:lineRule="auto"/>
        <w:ind w:left="882" w:hanging="46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z jej treści powinno jednoznacznej wynikać zobowiązanie gwaranta do zapłaty całej kwoty wadium;</w:t>
      </w:r>
    </w:p>
    <w:p w14:paraId="4326947D" w14:textId="5BEADC80" w:rsidR="00030331" w:rsidRPr="002E605E" w:rsidRDefault="00030331">
      <w:pPr>
        <w:numPr>
          <w:ilvl w:val="0"/>
          <w:numId w:val="13"/>
        </w:numPr>
        <w:spacing w:after="0" w:line="276" w:lineRule="auto"/>
        <w:ind w:left="882" w:hanging="46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powinno być nieodwołalne i bezwarunkowe oraz płatne na pierwsze żądanie;</w:t>
      </w:r>
    </w:p>
    <w:p w14:paraId="3A1B63AA" w14:textId="5C1A0F3D" w:rsidR="00030331" w:rsidRPr="002E605E" w:rsidRDefault="00030331">
      <w:pPr>
        <w:numPr>
          <w:ilvl w:val="0"/>
          <w:numId w:val="13"/>
        </w:numPr>
        <w:spacing w:after="0" w:line="276" w:lineRule="auto"/>
        <w:ind w:left="882" w:hanging="46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termin obowiązywania poręczenia lub gwarancji nie może być krótszy niż termin związania ofertą (z zastrzeżeniem iż pierwszym dniem związania ofertą jest dzień składania ofert); </w:t>
      </w:r>
    </w:p>
    <w:p w14:paraId="47CB4BF2" w14:textId="6EC770D9" w:rsidR="00030331" w:rsidRPr="002E605E" w:rsidRDefault="00030331">
      <w:pPr>
        <w:numPr>
          <w:ilvl w:val="0"/>
          <w:numId w:val="13"/>
        </w:numPr>
        <w:spacing w:after="0" w:line="276" w:lineRule="auto"/>
        <w:ind w:left="882" w:hanging="46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 treści poręczenia lub gwarancji powinna znaleźć się nazwa oraz numer przedmiotowego postępowania;</w:t>
      </w:r>
    </w:p>
    <w:p w14:paraId="5D2D5EED" w14:textId="74411EED" w:rsidR="00030331" w:rsidRPr="002E605E" w:rsidRDefault="00030331">
      <w:pPr>
        <w:numPr>
          <w:ilvl w:val="0"/>
          <w:numId w:val="13"/>
        </w:numPr>
        <w:spacing w:after="0" w:line="276" w:lineRule="auto"/>
        <w:ind w:left="882" w:hanging="46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lastRenderedPageBreak/>
        <w:t xml:space="preserve">beneficjentem poręczenia lub gwarancji jest: Gmina Jasieniec z siedzibą w Jasieńcu 05-604, ul. Warecka 42; </w:t>
      </w:r>
    </w:p>
    <w:p w14:paraId="309F8609" w14:textId="014C7219" w:rsidR="00030331" w:rsidRPr="002E605E" w:rsidRDefault="00030331">
      <w:pPr>
        <w:numPr>
          <w:ilvl w:val="0"/>
          <w:numId w:val="13"/>
        </w:numPr>
        <w:spacing w:after="0" w:line="276" w:lineRule="auto"/>
        <w:ind w:left="882" w:hanging="46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2E5DC3C" w14:textId="6CC1D044" w:rsidR="00030331" w:rsidRPr="002E605E" w:rsidRDefault="00030331">
      <w:pPr>
        <w:numPr>
          <w:ilvl w:val="3"/>
          <w:numId w:val="11"/>
        </w:numPr>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773EE93F" w14:textId="625FC0D4" w:rsidR="00030331" w:rsidRPr="002E605E" w:rsidRDefault="00030331">
      <w:pPr>
        <w:numPr>
          <w:ilvl w:val="3"/>
          <w:numId w:val="11"/>
        </w:numPr>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Zasady zwrotu oraz okoliczności zatrzymania wadium określa art. 98 pzp.</w:t>
      </w:r>
    </w:p>
    <w:p w14:paraId="4B5E4259" w14:textId="77777777" w:rsidR="00030331" w:rsidRPr="002E605E" w:rsidRDefault="00030331" w:rsidP="001752C4">
      <w:pPr>
        <w:spacing w:line="276" w:lineRule="auto"/>
        <w:rPr>
          <w:rFonts w:ascii="Times New Roman" w:hAnsi="Times New Roman" w:cs="Times New Roman"/>
          <w:b/>
          <w:bCs/>
          <w:u w:val="single"/>
        </w:rPr>
      </w:pPr>
    </w:p>
    <w:p w14:paraId="184227E7" w14:textId="77D80351" w:rsidR="00083D65" w:rsidRPr="002E605E" w:rsidRDefault="00083D65"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TERMIN ZWIĄZANIA OFERTĄ</w:t>
      </w:r>
    </w:p>
    <w:p w14:paraId="6FA22C8F" w14:textId="7A421142" w:rsidR="00083D65" w:rsidRPr="002E605E" w:rsidRDefault="00083D65">
      <w:pPr>
        <w:numPr>
          <w:ilvl w:val="0"/>
          <w:numId w:val="14"/>
        </w:numPr>
        <w:tabs>
          <w:tab w:val="clear" w:pos="1800"/>
        </w:tab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 xml:space="preserve">Wykonawca będzie związany ofertą przez okres </w:t>
      </w:r>
      <w:r w:rsidRPr="002E605E">
        <w:rPr>
          <w:rFonts w:ascii="Times New Roman" w:hAnsi="Times New Roman" w:cs="Times New Roman"/>
          <w:b/>
        </w:rPr>
        <w:t>30 dni od dnia otwarcia ofert</w:t>
      </w:r>
      <w:r w:rsidR="007B76B2" w:rsidRPr="002E605E">
        <w:rPr>
          <w:rFonts w:ascii="Times New Roman" w:hAnsi="Times New Roman" w:cs="Times New Roman"/>
          <w:b/>
        </w:rPr>
        <w:t>, czyli do</w:t>
      </w:r>
      <w:r w:rsidR="00476A32" w:rsidRPr="002E605E">
        <w:rPr>
          <w:rFonts w:ascii="Times New Roman" w:hAnsi="Times New Roman" w:cs="Times New Roman"/>
          <w:b/>
        </w:rPr>
        <w:t xml:space="preserve"> </w:t>
      </w:r>
      <w:r w:rsidR="00C96A4C">
        <w:rPr>
          <w:rFonts w:ascii="Times New Roman" w:hAnsi="Times New Roman" w:cs="Times New Roman"/>
          <w:b/>
        </w:rPr>
        <w:t>14</w:t>
      </w:r>
      <w:r w:rsidR="00B440F3" w:rsidRPr="002E605E">
        <w:rPr>
          <w:rFonts w:ascii="Times New Roman" w:hAnsi="Times New Roman" w:cs="Times New Roman"/>
          <w:b/>
        </w:rPr>
        <w:t xml:space="preserve"> </w:t>
      </w:r>
      <w:r w:rsidR="00C96A4C">
        <w:rPr>
          <w:rFonts w:ascii="Times New Roman" w:hAnsi="Times New Roman" w:cs="Times New Roman"/>
          <w:b/>
        </w:rPr>
        <w:t>września</w:t>
      </w:r>
      <w:r w:rsidR="00B440F3" w:rsidRPr="002E605E">
        <w:rPr>
          <w:rFonts w:ascii="Times New Roman" w:hAnsi="Times New Roman" w:cs="Times New Roman"/>
          <w:b/>
        </w:rPr>
        <w:t xml:space="preserve"> </w:t>
      </w:r>
      <w:r w:rsidR="007B76B2" w:rsidRPr="002E605E">
        <w:rPr>
          <w:rFonts w:ascii="Times New Roman" w:hAnsi="Times New Roman" w:cs="Times New Roman"/>
          <w:b/>
        </w:rPr>
        <w:t>202</w:t>
      </w:r>
      <w:r w:rsidR="00976C50" w:rsidRPr="002E605E">
        <w:rPr>
          <w:rFonts w:ascii="Times New Roman" w:hAnsi="Times New Roman" w:cs="Times New Roman"/>
          <w:b/>
        </w:rPr>
        <w:t>3</w:t>
      </w:r>
      <w:r w:rsidR="007B76B2" w:rsidRPr="002E605E">
        <w:rPr>
          <w:rFonts w:ascii="Times New Roman" w:hAnsi="Times New Roman" w:cs="Times New Roman"/>
          <w:b/>
        </w:rPr>
        <w:t xml:space="preserve"> r.</w:t>
      </w:r>
      <w:r w:rsidRPr="002E605E">
        <w:rPr>
          <w:rFonts w:ascii="Times New Roman" w:hAnsi="Times New Roman" w:cs="Times New Roman"/>
          <w:b/>
        </w:rPr>
        <w:t xml:space="preserve"> </w:t>
      </w:r>
      <w:r w:rsidRPr="002E605E">
        <w:rPr>
          <w:rFonts w:ascii="Times New Roman" w:hAnsi="Times New Roman" w:cs="Times New Roman"/>
          <w:caps/>
        </w:rPr>
        <w:t xml:space="preserve"> </w:t>
      </w:r>
      <w:r w:rsidRPr="002E605E">
        <w:rPr>
          <w:rFonts w:ascii="Times New Roman" w:hAnsi="Times New Roman" w:cs="Times New Roman"/>
        </w:rPr>
        <w:t>Bieg terminu związania ofertą rozpoczyna się wraz z upływem terminu składania ofert.</w:t>
      </w:r>
    </w:p>
    <w:p w14:paraId="3B946342" w14:textId="78815701" w:rsidR="00083D65" w:rsidRPr="002E605E" w:rsidRDefault="00083D65">
      <w:pPr>
        <w:numPr>
          <w:ilvl w:val="0"/>
          <w:numId w:val="14"/>
        </w:numPr>
        <w:tabs>
          <w:tab w:val="clear" w:pos="1800"/>
        </w:tabs>
        <w:spacing w:after="0" w:line="276" w:lineRule="auto"/>
        <w:ind w:left="426" w:hanging="426"/>
        <w:jc w:val="both"/>
        <w:rPr>
          <w:rFonts w:ascii="Times New Roman" w:hAnsi="Times New Roman" w:cs="Times New Roman"/>
        </w:rPr>
      </w:pPr>
      <w:r w:rsidRPr="002E605E">
        <w:rPr>
          <w:rFonts w:ascii="Times New Roman" w:hAnsi="Times New Roman" w:cs="Times New Roman"/>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2E605E">
        <w:rPr>
          <w:rFonts w:ascii="Times New Roman" w:hAnsi="Times New Roman" w:cs="Times New Roman"/>
        </w:rPr>
        <w:tab/>
        <w:t>Przedłużenie terminu związania ofertą wymaga złożenia przez wykonawcę pisemnego oświadczenia o wyrażeniu zgody na przedłużenie terminu związania ofertą.</w:t>
      </w:r>
    </w:p>
    <w:p w14:paraId="46B0B7D0" w14:textId="14F3B79A" w:rsidR="00083D65" w:rsidRPr="002E605E" w:rsidRDefault="00083D65">
      <w:pPr>
        <w:numPr>
          <w:ilvl w:val="0"/>
          <w:numId w:val="14"/>
        </w:numPr>
        <w:tabs>
          <w:tab w:val="clear" w:pos="1800"/>
        </w:tabs>
        <w:spacing w:after="0" w:line="276" w:lineRule="auto"/>
        <w:ind w:left="426" w:hanging="426"/>
        <w:jc w:val="both"/>
        <w:rPr>
          <w:rFonts w:ascii="Times New Roman" w:hAnsi="Times New Roman" w:cs="Times New Roman"/>
        </w:rPr>
      </w:pPr>
      <w:r w:rsidRPr="002E605E">
        <w:rPr>
          <w:rFonts w:ascii="Times New Roman" w:hAnsi="Times New Roman" w:cs="Times New Roman"/>
        </w:rPr>
        <w:t>Odmowa wyrażenia zgody na przedłużenie terminu związania ofertą nie powoduje utraty wadium.</w:t>
      </w:r>
    </w:p>
    <w:p w14:paraId="35043F20" w14:textId="77777777" w:rsidR="00083D65" w:rsidRPr="002E605E" w:rsidRDefault="00083D65" w:rsidP="001752C4">
      <w:pPr>
        <w:spacing w:line="276" w:lineRule="auto"/>
        <w:rPr>
          <w:rFonts w:ascii="Times New Roman" w:hAnsi="Times New Roman" w:cs="Times New Roman"/>
          <w:b/>
          <w:bCs/>
          <w:u w:val="single"/>
        </w:rPr>
      </w:pPr>
    </w:p>
    <w:p w14:paraId="114C9C74" w14:textId="407E3E54" w:rsidR="00083D65" w:rsidRPr="002E605E" w:rsidRDefault="00083D65"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SPOSÓB I TERMIN SKŁADANIA I OTWARCIA OFERT</w:t>
      </w:r>
    </w:p>
    <w:p w14:paraId="5E94B809" w14:textId="12D490BB" w:rsidR="006D0491" w:rsidRPr="002E605E" w:rsidRDefault="006D0491">
      <w:pPr>
        <w:numPr>
          <w:ilvl w:val="0"/>
          <w:numId w:val="15"/>
        </w:numPr>
        <w:tabs>
          <w:tab w:val="clear" w:pos="2340"/>
        </w:tabs>
        <w:spacing w:before="240"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Ofertę należy złożyć poprzez Platformę </w:t>
      </w:r>
      <w:r w:rsidRPr="002E605E">
        <w:rPr>
          <w:rFonts w:ascii="Times New Roman" w:hAnsi="Times New Roman" w:cs="Times New Roman"/>
          <w:b/>
        </w:rPr>
        <w:t>do d</w:t>
      </w:r>
      <w:bookmarkStart w:id="16" w:name="_Hlk61513248"/>
      <w:r w:rsidR="005E7D84" w:rsidRPr="002E605E">
        <w:rPr>
          <w:rFonts w:ascii="Times New Roman" w:hAnsi="Times New Roman" w:cs="Times New Roman"/>
          <w:b/>
        </w:rPr>
        <w:t xml:space="preserve">nia </w:t>
      </w:r>
      <w:r w:rsidR="00C96A4C">
        <w:rPr>
          <w:rFonts w:ascii="Times New Roman" w:hAnsi="Times New Roman" w:cs="Times New Roman"/>
          <w:b/>
        </w:rPr>
        <w:t>16 sierpnia</w:t>
      </w:r>
      <w:r w:rsidR="00AC3419" w:rsidRPr="002E605E">
        <w:rPr>
          <w:rFonts w:ascii="Times New Roman" w:hAnsi="Times New Roman" w:cs="Times New Roman"/>
          <w:b/>
        </w:rPr>
        <w:t xml:space="preserve"> </w:t>
      </w:r>
      <w:r w:rsidRPr="002E605E">
        <w:rPr>
          <w:rFonts w:ascii="Times New Roman" w:hAnsi="Times New Roman" w:cs="Times New Roman"/>
          <w:b/>
        </w:rPr>
        <w:t>202</w:t>
      </w:r>
      <w:r w:rsidR="003C3E9D" w:rsidRPr="002E605E">
        <w:rPr>
          <w:rFonts w:ascii="Times New Roman" w:hAnsi="Times New Roman" w:cs="Times New Roman"/>
          <w:b/>
        </w:rPr>
        <w:t>3</w:t>
      </w:r>
      <w:r w:rsidRPr="002E605E">
        <w:rPr>
          <w:rFonts w:ascii="Times New Roman" w:hAnsi="Times New Roman" w:cs="Times New Roman"/>
          <w:caps/>
        </w:rPr>
        <w:t xml:space="preserve"> </w:t>
      </w:r>
      <w:r w:rsidRPr="002E605E">
        <w:rPr>
          <w:rFonts w:ascii="Times New Roman" w:hAnsi="Times New Roman" w:cs="Times New Roman"/>
          <w:b/>
        </w:rPr>
        <w:t xml:space="preserve">r. </w:t>
      </w:r>
      <w:bookmarkEnd w:id="16"/>
      <w:r w:rsidRPr="002E605E">
        <w:rPr>
          <w:rFonts w:ascii="Times New Roman" w:hAnsi="Times New Roman" w:cs="Times New Roman"/>
          <w:b/>
        </w:rPr>
        <w:t xml:space="preserve">do godziny </w:t>
      </w:r>
      <w:r w:rsidRPr="002E605E">
        <w:rPr>
          <w:rFonts w:ascii="Times New Roman" w:hAnsi="Times New Roman" w:cs="Times New Roman"/>
          <w:b/>
          <w:bCs/>
          <w:caps/>
        </w:rPr>
        <w:t>10</w:t>
      </w:r>
      <w:r w:rsidRPr="002E605E">
        <w:rPr>
          <w:rFonts w:ascii="Times New Roman" w:hAnsi="Times New Roman" w:cs="Times New Roman"/>
          <w:b/>
        </w:rPr>
        <w:t>:00</w:t>
      </w:r>
      <w:r w:rsidRPr="002E605E">
        <w:rPr>
          <w:rFonts w:ascii="Times New Roman" w:hAnsi="Times New Roman" w:cs="Times New Roman"/>
        </w:rPr>
        <w:t>.</w:t>
      </w:r>
    </w:p>
    <w:p w14:paraId="0A6517A0" w14:textId="64D75AB2"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O terminie złożenia oferty decyduje czas pełnego przeprocesowania transakcji na Platformie.</w:t>
      </w:r>
    </w:p>
    <w:p w14:paraId="63480D3F" w14:textId="4D585A81"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Otwarcie ofert nastąpi w dniu</w:t>
      </w:r>
      <w:r w:rsidR="00F0146B" w:rsidRPr="002E605E">
        <w:rPr>
          <w:rFonts w:ascii="Times New Roman" w:hAnsi="Times New Roman" w:cs="Times New Roman"/>
        </w:rPr>
        <w:t xml:space="preserve"> </w:t>
      </w:r>
      <w:r w:rsidR="00C96A4C">
        <w:rPr>
          <w:rFonts w:ascii="Times New Roman" w:hAnsi="Times New Roman" w:cs="Times New Roman"/>
          <w:b/>
          <w:bCs/>
        </w:rPr>
        <w:t>16 sierpnia</w:t>
      </w:r>
      <w:r w:rsidR="00F0146B" w:rsidRPr="002E605E">
        <w:rPr>
          <w:rFonts w:ascii="Times New Roman" w:hAnsi="Times New Roman" w:cs="Times New Roman"/>
        </w:rPr>
        <w:t xml:space="preserve"> </w:t>
      </w:r>
      <w:r w:rsidRPr="002E605E">
        <w:rPr>
          <w:rFonts w:ascii="Times New Roman" w:hAnsi="Times New Roman" w:cs="Times New Roman"/>
          <w:b/>
        </w:rPr>
        <w:t>202</w:t>
      </w:r>
      <w:r w:rsidR="003C3E9D" w:rsidRPr="002E605E">
        <w:rPr>
          <w:rFonts w:ascii="Times New Roman" w:hAnsi="Times New Roman" w:cs="Times New Roman"/>
          <w:b/>
        </w:rPr>
        <w:t>3</w:t>
      </w:r>
      <w:r w:rsidRPr="002E605E">
        <w:rPr>
          <w:rFonts w:ascii="Times New Roman" w:hAnsi="Times New Roman" w:cs="Times New Roman"/>
          <w:caps/>
        </w:rPr>
        <w:t xml:space="preserve"> </w:t>
      </w:r>
      <w:r w:rsidRPr="002E605E">
        <w:rPr>
          <w:rFonts w:ascii="Times New Roman" w:hAnsi="Times New Roman" w:cs="Times New Roman"/>
          <w:b/>
        </w:rPr>
        <w:t>r. o godzinie 1</w:t>
      </w:r>
      <w:r w:rsidR="003C3E9D" w:rsidRPr="002E605E">
        <w:rPr>
          <w:rFonts w:ascii="Times New Roman" w:hAnsi="Times New Roman" w:cs="Times New Roman"/>
          <w:b/>
        </w:rPr>
        <w:t>0</w:t>
      </w:r>
      <w:r w:rsidRPr="002E605E">
        <w:rPr>
          <w:rFonts w:ascii="Times New Roman" w:hAnsi="Times New Roman" w:cs="Times New Roman"/>
          <w:b/>
        </w:rPr>
        <w:t>:</w:t>
      </w:r>
      <w:r w:rsidR="003C3E9D" w:rsidRPr="002E605E">
        <w:rPr>
          <w:rFonts w:ascii="Times New Roman" w:hAnsi="Times New Roman" w:cs="Times New Roman"/>
          <w:b/>
        </w:rPr>
        <w:t>3</w:t>
      </w:r>
      <w:r w:rsidRPr="002E605E">
        <w:rPr>
          <w:rFonts w:ascii="Times New Roman" w:hAnsi="Times New Roman" w:cs="Times New Roman"/>
          <w:b/>
        </w:rPr>
        <w:t>0</w:t>
      </w:r>
      <w:r w:rsidRPr="002E605E">
        <w:rPr>
          <w:rFonts w:ascii="Times New Roman" w:hAnsi="Times New Roman" w:cs="Times New Roman"/>
        </w:rPr>
        <w:t>.</w:t>
      </w:r>
    </w:p>
    <w:p w14:paraId="5E310599" w14:textId="433256B5"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W przypadku awarii systemu teleinformatycznego, która powoduje brak możliwości otwarcia ofert w terminie określonym przez Zamawiającego, otwarcie ofert nastąpi niezwłocznie po usunięciu awarii.</w:t>
      </w:r>
    </w:p>
    <w:p w14:paraId="19B0A503" w14:textId="77777777"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Zamawiający poinformuje o zmianie terminu otwarcia ofert na stronie internetowej prowadzonego postępowania.</w:t>
      </w:r>
    </w:p>
    <w:p w14:paraId="28B7232E" w14:textId="7D35393D"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Najpóźniej przed otwarciem ofert, udostępnia się na stronie internetowej prowadzonego postępowania informację o kwocie, jaką zamierza się przeznaczyć na sfinansowanie zamówienia. </w:t>
      </w:r>
    </w:p>
    <w:p w14:paraId="14CD734E" w14:textId="7DE1DF6E"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Niezwłocznie po otwarciu ofert, udostępnia się na stronie internetowej prowadzonego postępowania informacje o: </w:t>
      </w:r>
    </w:p>
    <w:p w14:paraId="28CD37C7" w14:textId="77777777" w:rsidR="006D0491" w:rsidRPr="002E605E" w:rsidRDefault="006D0491" w:rsidP="001752C4">
      <w:pPr>
        <w:spacing w:line="276" w:lineRule="auto"/>
        <w:ind w:left="826" w:hanging="395"/>
        <w:jc w:val="both"/>
        <w:rPr>
          <w:rFonts w:ascii="Times New Roman" w:hAnsi="Times New Roman" w:cs="Times New Roman"/>
        </w:rPr>
      </w:pPr>
      <w:r w:rsidRPr="002E605E">
        <w:rPr>
          <w:rFonts w:ascii="Times New Roman" w:hAnsi="Times New Roman" w:cs="Times New Roman"/>
        </w:rPr>
        <w:t>1)</w:t>
      </w:r>
      <w:r w:rsidRPr="002E605E">
        <w:rPr>
          <w:rFonts w:ascii="Times New Roman" w:hAnsi="Times New Roman" w:cs="Times New Roman"/>
        </w:rPr>
        <w:tab/>
        <w:t xml:space="preserve">nazwach albo imionach i nazwiskach oraz siedzibach lub miejscach prowadzonej działalności gospodarczej albo miejscach zamieszkania wykonawców, których oferty zostały otwarte; </w:t>
      </w:r>
    </w:p>
    <w:p w14:paraId="63E188DC" w14:textId="77777777" w:rsidR="006D0491" w:rsidRPr="002E605E" w:rsidRDefault="006D0491" w:rsidP="001752C4">
      <w:pPr>
        <w:spacing w:line="276" w:lineRule="auto"/>
        <w:ind w:left="826" w:hanging="395"/>
        <w:jc w:val="both"/>
        <w:rPr>
          <w:rFonts w:ascii="Times New Roman" w:hAnsi="Times New Roman" w:cs="Times New Roman"/>
        </w:rPr>
      </w:pPr>
      <w:r w:rsidRPr="002E605E">
        <w:rPr>
          <w:rFonts w:ascii="Times New Roman" w:hAnsi="Times New Roman" w:cs="Times New Roman"/>
        </w:rPr>
        <w:t>2)</w:t>
      </w:r>
      <w:r w:rsidRPr="002E605E">
        <w:rPr>
          <w:rFonts w:ascii="Times New Roman" w:hAnsi="Times New Roman" w:cs="Times New Roman"/>
        </w:rPr>
        <w:tab/>
        <w:t>cenach zawartych w ofertach.</w:t>
      </w:r>
    </w:p>
    <w:p w14:paraId="385B0D5B" w14:textId="3ABEBFC2" w:rsidR="00D34AAC" w:rsidRPr="002E605E" w:rsidRDefault="006D0491" w:rsidP="001752C4">
      <w:pPr>
        <w:spacing w:line="276" w:lineRule="auto"/>
        <w:jc w:val="both"/>
        <w:rPr>
          <w:rFonts w:ascii="Times New Roman" w:hAnsi="Times New Roman" w:cs="Times New Roman"/>
        </w:rPr>
      </w:pPr>
      <w:r w:rsidRPr="002E605E">
        <w:rPr>
          <w:rFonts w:ascii="Times New Roman" w:hAnsi="Times New Roman" w:cs="Times New Roman"/>
          <w:b/>
          <w:bCs/>
        </w:rPr>
        <w:t xml:space="preserve">8.    </w:t>
      </w:r>
      <w:r w:rsidRPr="002E605E">
        <w:rPr>
          <w:rFonts w:ascii="Times New Roman" w:hAnsi="Times New Roman" w:cs="Times New Roman"/>
        </w:rPr>
        <w:t xml:space="preserve">Zamawiający może żądać od Wykonawcy wyjaśnienia treści złożonej oferty zgodnie z art. 128 ust. 4 ustawy Pzp. </w:t>
      </w:r>
    </w:p>
    <w:p w14:paraId="480F4517" w14:textId="77777777" w:rsidR="00D167F8" w:rsidRPr="002E605E" w:rsidRDefault="00D167F8" w:rsidP="001752C4">
      <w:pPr>
        <w:spacing w:line="276" w:lineRule="auto"/>
        <w:jc w:val="both"/>
        <w:rPr>
          <w:rFonts w:ascii="Times New Roman" w:hAnsi="Times New Roman" w:cs="Times New Roman"/>
        </w:rPr>
      </w:pPr>
    </w:p>
    <w:p w14:paraId="6C4D29DD" w14:textId="0CDA516F" w:rsidR="009755ED" w:rsidRPr="002E605E" w:rsidRDefault="009755ED" w:rsidP="001752C4">
      <w:pPr>
        <w:pStyle w:val="Akapitzlist"/>
        <w:numPr>
          <w:ilvl w:val="0"/>
          <w:numId w:val="1"/>
        </w:numPr>
        <w:spacing w:line="276" w:lineRule="auto"/>
        <w:jc w:val="both"/>
        <w:rPr>
          <w:rFonts w:ascii="Times New Roman" w:hAnsi="Times New Roman" w:cs="Times New Roman"/>
          <w:b/>
          <w:bCs/>
          <w:u w:val="single"/>
        </w:rPr>
      </w:pPr>
      <w:r w:rsidRPr="002E605E">
        <w:rPr>
          <w:rFonts w:ascii="Times New Roman" w:hAnsi="Times New Roman" w:cs="Times New Roman"/>
          <w:b/>
          <w:bCs/>
          <w:u w:val="single"/>
        </w:rPr>
        <w:lastRenderedPageBreak/>
        <w:t xml:space="preserve">NEGOCJACJE TREŚCI OFERT W CELU ICH ULEPSZENIA </w:t>
      </w:r>
    </w:p>
    <w:p w14:paraId="2E72CD24" w14:textId="77777777" w:rsidR="00D167F8" w:rsidRPr="002E605E" w:rsidRDefault="00D167F8" w:rsidP="001752C4">
      <w:pPr>
        <w:pStyle w:val="Akapitzlist"/>
        <w:spacing w:line="276" w:lineRule="auto"/>
        <w:ind w:left="1080"/>
        <w:jc w:val="both"/>
        <w:rPr>
          <w:rFonts w:ascii="Times New Roman" w:hAnsi="Times New Roman" w:cs="Times New Roman"/>
          <w:b/>
          <w:bCs/>
          <w:u w:val="single"/>
        </w:rPr>
      </w:pPr>
    </w:p>
    <w:p w14:paraId="21833EE4" w14:textId="24C3369E" w:rsidR="009755ED" w:rsidRPr="002E605E" w:rsidRDefault="009755ED">
      <w:pPr>
        <w:pStyle w:val="Akapitzlist"/>
        <w:numPr>
          <w:ilvl w:val="0"/>
          <w:numId w:val="27"/>
        </w:numPr>
        <w:spacing w:line="276" w:lineRule="auto"/>
        <w:jc w:val="both"/>
        <w:rPr>
          <w:rFonts w:ascii="Times New Roman" w:hAnsi="Times New Roman" w:cs="Times New Roman"/>
          <w:b/>
          <w:bCs/>
          <w:u w:val="single"/>
        </w:rPr>
      </w:pPr>
      <w:r w:rsidRPr="002E605E">
        <w:rPr>
          <w:rFonts w:ascii="Times New Roman" w:eastAsia="Times New Roman" w:hAnsi="Times New Roman" w:cs="Times New Roman"/>
          <w:lang w:eastAsia="pl-PL"/>
        </w:rPr>
        <w:t>Zamawiający może, ale nie musi, przeprowadzić negocjacj</w:t>
      </w:r>
      <w:r w:rsidR="008B4106">
        <w:rPr>
          <w:rFonts w:ascii="Times New Roman" w:eastAsia="Times New Roman" w:hAnsi="Times New Roman" w:cs="Times New Roman"/>
          <w:lang w:eastAsia="pl-PL"/>
        </w:rPr>
        <w:t>e</w:t>
      </w:r>
      <w:r w:rsidRPr="002E605E">
        <w:rPr>
          <w:rFonts w:ascii="Times New Roman" w:eastAsia="Times New Roman" w:hAnsi="Times New Roman" w:cs="Times New Roman"/>
          <w:lang w:eastAsia="pl-PL"/>
        </w:rPr>
        <w:t xml:space="preserve"> w </w:t>
      </w:r>
      <w:r w:rsidR="00340063" w:rsidRPr="002E605E">
        <w:rPr>
          <w:rFonts w:ascii="Times New Roman" w:eastAsia="Times New Roman" w:hAnsi="Times New Roman" w:cs="Times New Roman"/>
          <w:lang w:eastAsia="pl-PL"/>
        </w:rPr>
        <w:t xml:space="preserve">celu </w:t>
      </w:r>
      <w:r w:rsidRPr="002E605E">
        <w:rPr>
          <w:rFonts w:ascii="Times New Roman" w:eastAsia="Times New Roman" w:hAnsi="Times New Roman" w:cs="Times New Roman"/>
          <w:lang w:eastAsia="pl-PL"/>
        </w:rPr>
        <w:t>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3D391FD0" w14:textId="167A5C2C" w:rsidR="009B6CF8" w:rsidRPr="002E605E" w:rsidRDefault="009755ED">
      <w:pPr>
        <w:pStyle w:val="Akapitzlist"/>
        <w:numPr>
          <w:ilvl w:val="0"/>
          <w:numId w:val="27"/>
        </w:numPr>
        <w:spacing w:line="276" w:lineRule="auto"/>
        <w:jc w:val="both"/>
        <w:rPr>
          <w:rFonts w:ascii="Times New Roman" w:hAnsi="Times New Roman" w:cs="Times New Roman"/>
          <w:b/>
          <w:bCs/>
          <w:u w:val="single"/>
        </w:rPr>
      </w:pPr>
      <w:r w:rsidRPr="002E605E">
        <w:rPr>
          <w:rFonts w:ascii="Times New Roman" w:eastAsia="Times New Roman" w:hAnsi="Times New Roman" w:cs="Times New Roman"/>
          <w:lang w:eastAsia="pl-PL"/>
        </w:rPr>
        <w:t>W przypadku podjęcia przez Zamawiającego decyzji o przeprowadzeniu negocjacji w celu ulepszenia treści ofert, do negocjacji Zamawiający zaprosi</w:t>
      </w:r>
      <w:r w:rsidR="00A0782B" w:rsidRPr="002E605E">
        <w:rPr>
          <w:rFonts w:ascii="Times New Roman" w:eastAsia="Times New Roman" w:hAnsi="Times New Roman" w:cs="Times New Roman"/>
          <w:lang w:eastAsia="pl-PL"/>
        </w:rPr>
        <w:t xml:space="preserve"> co najwyżej </w:t>
      </w:r>
      <w:r w:rsidR="00A0782B" w:rsidRPr="002E605E">
        <w:rPr>
          <w:rFonts w:ascii="Times New Roman" w:eastAsia="Times New Roman" w:hAnsi="Times New Roman" w:cs="Times New Roman"/>
          <w:b/>
          <w:bCs/>
          <w:u w:val="single"/>
          <w:lang w:eastAsia="pl-PL"/>
        </w:rPr>
        <w:t>trzech</w:t>
      </w:r>
      <w:r w:rsidRPr="002E605E">
        <w:rPr>
          <w:rFonts w:ascii="Times New Roman" w:eastAsia="Times New Roman" w:hAnsi="Times New Roman" w:cs="Times New Roman"/>
          <w:b/>
          <w:bCs/>
          <w:u w:val="single"/>
          <w:lang w:eastAsia="pl-PL"/>
        </w:rPr>
        <w:t xml:space="preserve"> Wykonawców</w:t>
      </w:r>
      <w:r w:rsidRPr="002E605E">
        <w:rPr>
          <w:rFonts w:ascii="Times New Roman" w:eastAsia="Times New Roman" w:hAnsi="Times New Roman" w:cs="Times New Roman"/>
          <w:lang w:eastAsia="pl-PL"/>
        </w:rPr>
        <w:t xml:space="preserve">, którzy złożyli oferty niepodlegające odrzuceniu i których oferty </w:t>
      </w:r>
      <w:r w:rsidRPr="002E605E">
        <w:rPr>
          <w:rFonts w:ascii="Times New Roman" w:eastAsia="Times New Roman" w:hAnsi="Times New Roman" w:cs="Times New Roman"/>
          <w:b/>
          <w:lang w:eastAsia="pl-PL"/>
        </w:rPr>
        <w:t>zostały najwyżej ocenione</w:t>
      </w:r>
      <w:r w:rsidR="006B1909" w:rsidRPr="002E605E">
        <w:rPr>
          <w:rFonts w:ascii="Times New Roman" w:eastAsia="Times New Roman" w:hAnsi="Times New Roman" w:cs="Times New Roman"/>
          <w:b/>
          <w:lang w:eastAsia="pl-PL"/>
        </w:rPr>
        <w:t xml:space="preserve"> w kryterium cena</w:t>
      </w:r>
      <w:r w:rsidR="00316B77">
        <w:rPr>
          <w:rFonts w:ascii="Times New Roman" w:eastAsia="Times New Roman" w:hAnsi="Times New Roman" w:cs="Times New Roman"/>
          <w:lang w:eastAsia="pl-PL"/>
        </w:rPr>
        <w:t xml:space="preserve">, </w:t>
      </w:r>
      <w:r w:rsidR="00316B77" w:rsidRPr="00316B77">
        <w:rPr>
          <w:rFonts w:ascii="Times New Roman" w:eastAsia="Times New Roman" w:hAnsi="Times New Roman" w:cs="Times New Roman"/>
          <w:b/>
          <w:bCs/>
          <w:lang w:eastAsia="pl-PL"/>
        </w:rPr>
        <w:t>kryterium doświadczenie kierownika budowy oraz kryterium okres gwarancji</w:t>
      </w:r>
      <w:r w:rsidR="00316B77">
        <w:rPr>
          <w:rFonts w:ascii="Times New Roman" w:eastAsia="Times New Roman" w:hAnsi="Times New Roman" w:cs="Times New Roman"/>
          <w:lang w:eastAsia="pl-PL"/>
        </w:rPr>
        <w:t>.</w:t>
      </w:r>
      <w:r w:rsidR="00B14857" w:rsidRPr="002E605E">
        <w:rPr>
          <w:rFonts w:ascii="Times New Roman" w:eastAsia="Times New Roman" w:hAnsi="Times New Roman" w:cs="Times New Roman"/>
          <w:lang w:eastAsia="pl-PL"/>
        </w:rPr>
        <w:t xml:space="preserve"> </w:t>
      </w:r>
      <w:r w:rsidR="00CA1DD2" w:rsidRPr="002E605E">
        <w:rPr>
          <w:rFonts w:ascii="Times New Roman" w:eastAsia="Times New Roman" w:hAnsi="Times New Roman" w:cs="Times New Roman"/>
          <w:lang w:eastAsia="pl-PL"/>
        </w:rPr>
        <w:t>Jeżeli liczba Wykonawców, którzy w odpowiedzi na ogłoszenie o zamówieniu złożyli oferty niepodlegające odrzuceniu</w:t>
      </w:r>
      <w:r w:rsidR="00CA1DD2" w:rsidRPr="002E605E">
        <w:rPr>
          <w:rFonts w:ascii="Times New Roman" w:eastAsia="Times New Roman" w:hAnsi="Times New Roman" w:cs="Times New Roman"/>
          <w:b/>
          <w:bCs/>
          <w:lang w:eastAsia="pl-PL"/>
        </w:rPr>
        <w:t xml:space="preserve">, jest mniejsza niż 3, zamawiający </w:t>
      </w:r>
      <w:r w:rsidR="00C94DC1">
        <w:rPr>
          <w:rFonts w:ascii="Times New Roman" w:eastAsia="Times New Roman" w:hAnsi="Times New Roman" w:cs="Times New Roman"/>
          <w:b/>
          <w:bCs/>
          <w:lang w:eastAsia="pl-PL"/>
        </w:rPr>
        <w:t>zaprosi do negocjacji wszystkich wykonawców.</w:t>
      </w:r>
    </w:p>
    <w:p w14:paraId="4EE043ED" w14:textId="7458CD15" w:rsidR="009755ED" w:rsidRPr="00753515" w:rsidRDefault="009755ED">
      <w:pPr>
        <w:pStyle w:val="Akapitzlist"/>
        <w:numPr>
          <w:ilvl w:val="0"/>
          <w:numId w:val="27"/>
        </w:numPr>
        <w:spacing w:line="276" w:lineRule="auto"/>
        <w:jc w:val="both"/>
        <w:rPr>
          <w:rFonts w:ascii="Times New Roman" w:hAnsi="Times New Roman" w:cs="Times New Roman"/>
          <w:b/>
          <w:bCs/>
          <w:u w:val="single"/>
        </w:rPr>
      </w:pPr>
      <w:r w:rsidRPr="002E605E">
        <w:rPr>
          <w:rFonts w:ascii="Times New Roman" w:eastAsia="Times New Roman" w:hAnsi="Times New Roman" w:cs="Times New Roman"/>
          <w:lang w:eastAsia="pl-PL"/>
        </w:rPr>
        <w:t>Ofertę Wykonawcy niezaproszonego do negocjacji uznaje się za odrzuconą.</w:t>
      </w:r>
    </w:p>
    <w:p w14:paraId="0DC0A6C7" w14:textId="46F3942F" w:rsidR="00753515" w:rsidRPr="004F410B" w:rsidRDefault="00753515">
      <w:pPr>
        <w:pStyle w:val="Akapitzlist"/>
        <w:numPr>
          <w:ilvl w:val="0"/>
          <w:numId w:val="27"/>
        </w:numPr>
        <w:spacing w:line="276" w:lineRule="auto"/>
        <w:jc w:val="both"/>
        <w:rPr>
          <w:rFonts w:ascii="Times New Roman" w:hAnsi="Times New Roman" w:cs="Times New Roman"/>
          <w:b/>
          <w:bCs/>
          <w:u w:val="single"/>
        </w:rPr>
      </w:pPr>
      <w:r w:rsidRPr="00753515">
        <w:rPr>
          <w:rFonts w:ascii="Times New Roman" w:hAnsi="Times New Roman" w:cs="Times New Roman"/>
        </w:rPr>
        <w:t xml:space="preserve">Negocjacje treści ofert nie mogą prowadzić do zmiany SWZ i </w:t>
      </w:r>
      <w:r w:rsidRPr="004F410B">
        <w:rPr>
          <w:rFonts w:ascii="Times New Roman" w:hAnsi="Times New Roman" w:cs="Times New Roman"/>
          <w:b/>
          <w:bCs/>
        </w:rPr>
        <w:t>będą dotyczyły wyłącznie zaoferowanej ceny.</w:t>
      </w:r>
    </w:p>
    <w:p w14:paraId="26D70474" w14:textId="77777777" w:rsidR="009755ED" w:rsidRPr="002E605E" w:rsidRDefault="009755ED">
      <w:pPr>
        <w:pStyle w:val="Akapitzlist"/>
        <w:numPr>
          <w:ilvl w:val="0"/>
          <w:numId w:val="27"/>
        </w:numPr>
        <w:spacing w:line="276" w:lineRule="auto"/>
        <w:jc w:val="both"/>
        <w:rPr>
          <w:rFonts w:ascii="Times New Roman" w:hAnsi="Times New Roman" w:cs="Times New Roman"/>
          <w:b/>
          <w:bCs/>
          <w:u w:val="single"/>
        </w:rPr>
      </w:pPr>
      <w:r w:rsidRPr="002E605E">
        <w:rPr>
          <w:rFonts w:ascii="Times New Roman" w:eastAsia="Times New Roman" w:hAnsi="Times New Roman" w:cs="Times New Roman"/>
          <w:lang w:eastAsia="pl-PL"/>
        </w:rPr>
        <w:t>Zamawiający informuje równocześnie wszystkich Wykonawców, którzy w odpowiedzi na ogłoszenie o zamówieniu złożyli oferty, o Wykonawcach:</w:t>
      </w:r>
    </w:p>
    <w:p w14:paraId="2ABEA178" w14:textId="77777777" w:rsidR="009755ED" w:rsidRPr="002E605E" w:rsidRDefault="009755ED">
      <w:pPr>
        <w:numPr>
          <w:ilvl w:val="0"/>
          <w:numId w:val="23"/>
        </w:numPr>
        <w:spacing w:after="0" w:line="276" w:lineRule="auto"/>
        <w:ind w:left="11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których oferty nie zostały odrzucone oraz punktacji przyznanej ofertom w każdym kryterium oceny ofert i łącznej punktacji,</w:t>
      </w:r>
    </w:p>
    <w:p w14:paraId="6E45459E" w14:textId="77777777" w:rsidR="009755ED" w:rsidRPr="002E605E" w:rsidRDefault="009755ED">
      <w:pPr>
        <w:numPr>
          <w:ilvl w:val="0"/>
          <w:numId w:val="23"/>
        </w:numPr>
        <w:spacing w:after="0" w:line="276" w:lineRule="auto"/>
        <w:ind w:left="11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których oferty zostały odrzucone,</w:t>
      </w:r>
    </w:p>
    <w:p w14:paraId="728CB41C" w14:textId="77777777" w:rsidR="009755ED" w:rsidRPr="002E605E" w:rsidRDefault="009755ED">
      <w:pPr>
        <w:numPr>
          <w:ilvl w:val="0"/>
          <w:numId w:val="23"/>
        </w:numPr>
        <w:spacing w:after="0" w:line="276" w:lineRule="auto"/>
        <w:ind w:left="11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którzy nie zostali zakwalifikowani do negocjacji oraz punktacji przyznanej ich ofertom w każdym kryterium oceny ofert i łącznej punktacji</w:t>
      </w:r>
    </w:p>
    <w:p w14:paraId="1AE67DCD" w14:textId="06EB9927" w:rsidR="009755ED" w:rsidRPr="002E605E" w:rsidRDefault="009755ED" w:rsidP="001752C4">
      <w:pPr>
        <w:spacing w:after="0" w:line="276" w:lineRule="auto"/>
        <w:ind w:left="11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podając uzasadnienie faktyczne i prawne.</w:t>
      </w:r>
    </w:p>
    <w:p w14:paraId="7950B1FB" w14:textId="06841A2C" w:rsidR="009755ED" w:rsidRPr="002E605E" w:rsidRDefault="009755ED" w:rsidP="001752C4">
      <w:pPr>
        <w:spacing w:after="0" w:line="276" w:lineRule="auto"/>
        <w:ind w:left="426"/>
        <w:jc w:val="both"/>
        <w:rPr>
          <w:rFonts w:ascii="Times New Roman" w:eastAsia="Times New Roman" w:hAnsi="Times New Roman" w:cs="Times New Roman"/>
          <w:i/>
          <w:color w:val="FF0000"/>
          <w:lang w:eastAsia="pl-PL"/>
        </w:rPr>
      </w:pPr>
    </w:p>
    <w:p w14:paraId="5E4E1252" w14:textId="0B4044E4" w:rsidR="009755ED" w:rsidRDefault="009755ED">
      <w:pPr>
        <w:pStyle w:val="Akapitzlist"/>
        <w:numPr>
          <w:ilvl w:val="0"/>
          <w:numId w:val="27"/>
        </w:numPr>
        <w:spacing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 przypadku podjęcia przez Zamawiającego decyzji o prowadzeniu negocjacji, Zamawiający zaprasza jednocześnie </w:t>
      </w:r>
      <w:r w:rsidR="00A0782B" w:rsidRPr="002E605E">
        <w:rPr>
          <w:rFonts w:ascii="Times New Roman" w:eastAsia="Times New Roman" w:hAnsi="Times New Roman" w:cs="Times New Roman"/>
          <w:b/>
          <w:bCs/>
          <w:lang w:eastAsia="pl-PL"/>
        </w:rPr>
        <w:t>co najwyżej trzech</w:t>
      </w:r>
      <w:r w:rsidRPr="002E605E">
        <w:rPr>
          <w:rFonts w:ascii="Times New Roman" w:eastAsia="Times New Roman" w:hAnsi="Times New Roman" w:cs="Times New Roman"/>
          <w:b/>
          <w:bCs/>
          <w:lang w:eastAsia="pl-PL"/>
        </w:rPr>
        <w:t xml:space="preserve"> Wykonawców</w:t>
      </w:r>
      <w:r w:rsidRPr="002E605E">
        <w:rPr>
          <w:rFonts w:ascii="Times New Roman" w:eastAsia="Times New Roman" w:hAnsi="Times New Roman" w:cs="Times New Roman"/>
          <w:lang w:eastAsia="pl-PL"/>
        </w:rPr>
        <w:t xml:space="preserve">, którzy złożyli oferty niepodlegające odrzuceniu i których oferty </w:t>
      </w:r>
      <w:r w:rsidRPr="002E605E">
        <w:rPr>
          <w:rFonts w:ascii="Times New Roman" w:eastAsia="Times New Roman" w:hAnsi="Times New Roman" w:cs="Times New Roman"/>
          <w:b/>
          <w:lang w:eastAsia="pl-PL"/>
        </w:rPr>
        <w:t>zostały najwyżej ocenione</w:t>
      </w:r>
      <w:r w:rsidR="006B1909" w:rsidRPr="002E605E">
        <w:rPr>
          <w:rFonts w:ascii="Times New Roman" w:eastAsia="Times New Roman" w:hAnsi="Times New Roman" w:cs="Times New Roman"/>
          <w:b/>
          <w:lang w:eastAsia="pl-PL"/>
        </w:rPr>
        <w:t xml:space="preserve"> w kryter</w:t>
      </w:r>
      <w:r w:rsidR="00316B77">
        <w:rPr>
          <w:rFonts w:ascii="Times New Roman" w:eastAsia="Times New Roman" w:hAnsi="Times New Roman" w:cs="Times New Roman"/>
          <w:b/>
          <w:lang w:eastAsia="pl-PL"/>
        </w:rPr>
        <w:t>iach oceny ofert</w:t>
      </w:r>
      <w:r w:rsidRPr="002E605E">
        <w:rPr>
          <w:rFonts w:ascii="Times New Roman" w:eastAsia="Times New Roman" w:hAnsi="Times New Roman" w:cs="Times New Roman"/>
          <w:b/>
          <w:lang w:eastAsia="pl-PL"/>
        </w:rPr>
        <w:t xml:space="preserve">, </w:t>
      </w:r>
      <w:r w:rsidRPr="002E605E">
        <w:rPr>
          <w:rFonts w:ascii="Times New Roman" w:eastAsia="Times New Roman" w:hAnsi="Times New Roman" w:cs="Times New Roman"/>
          <w:lang w:eastAsia="pl-PL"/>
        </w:rPr>
        <w:t>do negocjacji ofert złożonych w odpowiedzi na ogłoszenie o zamówieniu.</w:t>
      </w:r>
    </w:p>
    <w:p w14:paraId="69FD4D46" w14:textId="77777777" w:rsidR="009755ED" w:rsidRPr="0012357C" w:rsidRDefault="009755ED" w:rsidP="0012357C">
      <w:pPr>
        <w:pStyle w:val="Akapitzlist"/>
        <w:numPr>
          <w:ilvl w:val="0"/>
          <w:numId w:val="27"/>
        </w:numPr>
        <w:spacing w:after="0" w:line="276" w:lineRule="auto"/>
        <w:jc w:val="both"/>
        <w:rPr>
          <w:rFonts w:ascii="Times New Roman" w:eastAsia="Times New Roman" w:hAnsi="Times New Roman" w:cs="Times New Roman"/>
          <w:lang w:eastAsia="pl-PL"/>
        </w:rPr>
      </w:pPr>
      <w:r w:rsidRPr="0012357C">
        <w:rPr>
          <w:rFonts w:ascii="Times New Roman" w:eastAsia="Times New Roman" w:hAnsi="Times New Roman" w:cs="Times New Roman"/>
          <w:lang w:eastAsia="pl-PL"/>
        </w:rPr>
        <w:t>W zaproszeniu do negocjacji Zamawiający wskazuje:</w:t>
      </w:r>
    </w:p>
    <w:p w14:paraId="358A5836" w14:textId="77777777" w:rsidR="009755ED" w:rsidRPr="002E605E" w:rsidRDefault="009755ED" w:rsidP="001752C4">
      <w:pPr>
        <w:spacing w:after="0" w:line="276" w:lineRule="auto"/>
        <w:ind w:left="426"/>
        <w:jc w:val="both"/>
        <w:rPr>
          <w:rFonts w:ascii="Times New Roman" w:eastAsia="Times New Roman" w:hAnsi="Times New Roman" w:cs="Times New Roman"/>
          <w:lang w:eastAsia="pl-PL"/>
        </w:rPr>
      </w:pPr>
    </w:p>
    <w:p w14:paraId="1766EB08" w14:textId="77777777" w:rsidR="009755ED" w:rsidRPr="002E605E" w:rsidRDefault="009755ED">
      <w:pPr>
        <w:numPr>
          <w:ilvl w:val="0"/>
          <w:numId w:val="24"/>
        </w:numPr>
        <w:spacing w:after="0" w:line="276" w:lineRule="auto"/>
        <w:ind w:left="11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miejsce prowadzenia negocjacji,</w:t>
      </w:r>
    </w:p>
    <w:p w14:paraId="62535C75" w14:textId="77777777" w:rsidR="009755ED" w:rsidRPr="002E605E" w:rsidRDefault="009755ED">
      <w:pPr>
        <w:numPr>
          <w:ilvl w:val="0"/>
          <w:numId w:val="24"/>
        </w:numPr>
        <w:spacing w:after="0" w:line="276" w:lineRule="auto"/>
        <w:ind w:left="11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termin prowadzenia negocjacji,</w:t>
      </w:r>
    </w:p>
    <w:p w14:paraId="330EEA71" w14:textId="77777777" w:rsidR="009755ED" w:rsidRPr="002E605E" w:rsidRDefault="009755ED">
      <w:pPr>
        <w:numPr>
          <w:ilvl w:val="0"/>
          <w:numId w:val="24"/>
        </w:numPr>
        <w:spacing w:after="0" w:line="276" w:lineRule="auto"/>
        <w:ind w:left="11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sposób prowadzenia negocjacji,</w:t>
      </w:r>
    </w:p>
    <w:p w14:paraId="5E44C724" w14:textId="4B6C0619" w:rsidR="009755ED" w:rsidRDefault="009755ED">
      <w:pPr>
        <w:numPr>
          <w:ilvl w:val="0"/>
          <w:numId w:val="24"/>
        </w:numPr>
        <w:spacing w:after="0" w:line="276" w:lineRule="auto"/>
        <w:ind w:left="11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kryteria oceny ofert w ramach których będą prowadzone negocjacje.</w:t>
      </w:r>
    </w:p>
    <w:p w14:paraId="0A32BCBC" w14:textId="577F2EFE" w:rsidR="0012357C" w:rsidRDefault="0012357C" w:rsidP="0012357C">
      <w:pPr>
        <w:spacing w:after="0" w:line="276" w:lineRule="auto"/>
        <w:jc w:val="both"/>
        <w:rPr>
          <w:rFonts w:ascii="Times New Roman" w:eastAsia="Times New Roman" w:hAnsi="Times New Roman" w:cs="Times New Roman"/>
          <w:lang w:eastAsia="pl-PL"/>
        </w:rPr>
      </w:pPr>
    </w:p>
    <w:p w14:paraId="6DFD7F5B" w14:textId="77777777" w:rsidR="009755ED" w:rsidRPr="0012357C" w:rsidRDefault="009755ED" w:rsidP="0012357C">
      <w:pPr>
        <w:pStyle w:val="Akapitzlist"/>
        <w:numPr>
          <w:ilvl w:val="0"/>
          <w:numId w:val="27"/>
        </w:numPr>
        <w:spacing w:after="0" w:line="276" w:lineRule="auto"/>
        <w:jc w:val="both"/>
        <w:rPr>
          <w:rFonts w:ascii="Times New Roman" w:eastAsia="Times New Roman" w:hAnsi="Times New Roman" w:cs="Times New Roman"/>
          <w:lang w:eastAsia="pl-PL"/>
        </w:rPr>
      </w:pPr>
      <w:r w:rsidRPr="0012357C">
        <w:rPr>
          <w:rFonts w:ascii="Times New Roman" w:eastAsia="Times New Roman" w:hAnsi="Times New Roman" w:cs="Times New Roman"/>
          <w:lang w:eastAsia="pl-PL"/>
        </w:rPr>
        <w:t>Podczas negocjacji ofert Zamawiający zapewnia równe traktowanie wszystkich Wykonawców.</w:t>
      </w:r>
    </w:p>
    <w:p w14:paraId="27359E8A" w14:textId="77777777" w:rsidR="009755ED" w:rsidRPr="002E605E" w:rsidRDefault="009755ED" w:rsidP="0012357C">
      <w:pPr>
        <w:spacing w:after="0" w:line="276" w:lineRule="auto"/>
        <w:ind w:left="851"/>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Zamawiający nie udziela informacji w sposób, który mógłby zapewnić niektórym Wykonawcom przewagę nad innymi Wykonawcami.</w:t>
      </w:r>
    </w:p>
    <w:p w14:paraId="30576492" w14:textId="77777777" w:rsidR="009755ED" w:rsidRPr="002E605E" w:rsidRDefault="009755ED" w:rsidP="0012357C">
      <w:pPr>
        <w:spacing w:after="0" w:line="276" w:lineRule="auto"/>
        <w:ind w:left="851"/>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Prowadzone negocjacje mają charakter poufny.</w:t>
      </w:r>
    </w:p>
    <w:p w14:paraId="32DF8AAA" w14:textId="1D43A6DD" w:rsidR="009755ED" w:rsidRDefault="009755ED" w:rsidP="0012357C">
      <w:pPr>
        <w:spacing w:after="0" w:line="276" w:lineRule="auto"/>
        <w:ind w:left="851"/>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Żadna ze stron nie może, bez zgody drugiej strony, ujawniać informacji technicznych i handlowych związanych z negocjacjami. Zgoda jest udzielana w odniesieniu do konkretnych informacji i przed ich ujawnieniem.</w:t>
      </w:r>
    </w:p>
    <w:p w14:paraId="47652F92" w14:textId="0FDED23A" w:rsidR="0012357C" w:rsidRDefault="0012357C" w:rsidP="0012357C">
      <w:pPr>
        <w:spacing w:after="0" w:line="276" w:lineRule="auto"/>
        <w:ind w:left="851"/>
        <w:jc w:val="both"/>
        <w:rPr>
          <w:rFonts w:ascii="Times New Roman" w:eastAsia="Times New Roman" w:hAnsi="Times New Roman" w:cs="Times New Roman"/>
          <w:lang w:eastAsia="pl-PL"/>
        </w:rPr>
      </w:pPr>
    </w:p>
    <w:p w14:paraId="14F30C5B" w14:textId="763CB838" w:rsidR="009755ED" w:rsidRPr="0012357C" w:rsidRDefault="009755ED" w:rsidP="0012357C">
      <w:pPr>
        <w:pStyle w:val="Akapitzlist"/>
        <w:numPr>
          <w:ilvl w:val="0"/>
          <w:numId w:val="27"/>
        </w:numPr>
        <w:spacing w:after="0" w:line="276" w:lineRule="auto"/>
        <w:jc w:val="both"/>
        <w:rPr>
          <w:rFonts w:ascii="Times New Roman" w:eastAsia="Times New Roman" w:hAnsi="Times New Roman" w:cs="Times New Roman"/>
          <w:lang w:eastAsia="pl-PL"/>
        </w:rPr>
      </w:pPr>
      <w:r w:rsidRPr="0012357C">
        <w:rPr>
          <w:rFonts w:ascii="Times New Roman" w:eastAsia="Times New Roman" w:hAnsi="Times New Roman" w:cs="Times New Roman"/>
          <w:lang w:eastAsia="pl-PL"/>
        </w:rPr>
        <w:t xml:space="preserve">Zamawiający informuje równocześnie wszystkich Wykonawców, których oferty złożone w odpowiedzi na ogłoszenie o zamówieniu nie zostały odrzucone (oznacza to Wykonawców, </w:t>
      </w:r>
      <w:r w:rsidRPr="0012357C">
        <w:rPr>
          <w:rFonts w:ascii="Times New Roman" w:eastAsia="Times New Roman" w:hAnsi="Times New Roman" w:cs="Times New Roman"/>
          <w:lang w:eastAsia="pl-PL"/>
        </w:rPr>
        <w:lastRenderedPageBreak/>
        <w:t xml:space="preserve">którzy zostali zaproszeni do negocjacji, nawet jak w tych negocjacjach nie brali udziału), o zakończeniu negocjacji oraz zaprasza ich do składania </w:t>
      </w:r>
      <w:r w:rsidRPr="0012357C">
        <w:rPr>
          <w:rFonts w:ascii="Times New Roman" w:eastAsia="Times New Roman" w:hAnsi="Times New Roman" w:cs="Times New Roman"/>
          <w:b/>
          <w:lang w:eastAsia="pl-PL"/>
        </w:rPr>
        <w:t>ofert dodatkowych</w:t>
      </w:r>
      <w:r w:rsidRPr="0012357C">
        <w:rPr>
          <w:rFonts w:ascii="Times New Roman" w:eastAsia="Times New Roman" w:hAnsi="Times New Roman" w:cs="Times New Roman"/>
          <w:lang w:eastAsia="pl-PL"/>
        </w:rPr>
        <w:t>.</w:t>
      </w:r>
    </w:p>
    <w:p w14:paraId="36B63A72" w14:textId="62D387CE" w:rsidR="009755ED" w:rsidRPr="0012357C" w:rsidRDefault="009755ED" w:rsidP="0012357C">
      <w:pPr>
        <w:spacing w:after="0" w:line="276" w:lineRule="auto"/>
        <w:ind w:left="426" w:firstLine="282"/>
        <w:jc w:val="both"/>
        <w:rPr>
          <w:rFonts w:ascii="Times New Roman" w:eastAsia="Times New Roman" w:hAnsi="Times New Roman" w:cs="Times New Roman"/>
          <w:lang w:eastAsia="pl-PL"/>
        </w:rPr>
      </w:pPr>
      <w:r w:rsidRPr="0012357C">
        <w:rPr>
          <w:rFonts w:ascii="Times New Roman" w:eastAsia="Times New Roman" w:hAnsi="Times New Roman" w:cs="Times New Roman"/>
          <w:lang w:eastAsia="pl-PL"/>
        </w:rPr>
        <w:t>Zaproszenie do składania ofert dodatkowych zawiera co najmniej:</w:t>
      </w:r>
    </w:p>
    <w:p w14:paraId="07ECFEC9" w14:textId="77777777" w:rsidR="009755ED" w:rsidRPr="002E605E" w:rsidRDefault="009755ED" w:rsidP="001752C4">
      <w:pPr>
        <w:spacing w:after="0" w:line="276" w:lineRule="auto"/>
        <w:ind w:left="851"/>
        <w:jc w:val="both"/>
        <w:rPr>
          <w:rFonts w:ascii="Times New Roman" w:eastAsia="Times New Roman" w:hAnsi="Times New Roman" w:cs="Times New Roman"/>
          <w:lang w:eastAsia="pl-PL"/>
        </w:rPr>
      </w:pPr>
    </w:p>
    <w:p w14:paraId="29F7108E" w14:textId="77777777" w:rsidR="009755ED" w:rsidRPr="002E605E" w:rsidRDefault="009755ED">
      <w:pPr>
        <w:numPr>
          <w:ilvl w:val="0"/>
          <w:numId w:val="25"/>
        </w:numPr>
        <w:spacing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nazwę oraz adres Zamawiającego, numer telefonu, adres poczty elektronicznej oraz strony internetowej prowadzonego postępowania,</w:t>
      </w:r>
    </w:p>
    <w:p w14:paraId="0642DF85" w14:textId="0FF1C04F" w:rsidR="009755ED" w:rsidRDefault="009755ED">
      <w:pPr>
        <w:numPr>
          <w:ilvl w:val="0"/>
          <w:numId w:val="25"/>
        </w:numPr>
        <w:spacing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sposób i termin składania ofert dodatkowych oraz język lub języki, w jakich muszą być one sporządzone, oraz termin otwarcia tych ofert.</w:t>
      </w:r>
    </w:p>
    <w:p w14:paraId="7A37B896" w14:textId="44F5F41B" w:rsidR="009755ED" w:rsidRPr="0012357C" w:rsidRDefault="009755ED" w:rsidP="0012357C">
      <w:pPr>
        <w:pStyle w:val="Akapitzlist"/>
        <w:numPr>
          <w:ilvl w:val="0"/>
          <w:numId w:val="27"/>
        </w:numPr>
        <w:spacing w:after="0" w:line="276" w:lineRule="auto"/>
        <w:jc w:val="both"/>
        <w:rPr>
          <w:rFonts w:ascii="Times New Roman" w:eastAsia="Times New Roman" w:hAnsi="Times New Roman" w:cs="Times New Roman"/>
          <w:lang w:eastAsia="pl-PL"/>
        </w:rPr>
      </w:pPr>
      <w:r w:rsidRPr="0012357C">
        <w:rPr>
          <w:rFonts w:ascii="Times New Roman" w:eastAsia="Times New Roman" w:hAnsi="Times New Roman" w:cs="Times New Roman"/>
          <w:lang w:eastAsia="pl-PL"/>
        </w:rPr>
        <w:t xml:space="preserve">Wykonawca </w:t>
      </w:r>
      <w:r w:rsidRPr="0012357C">
        <w:rPr>
          <w:rFonts w:ascii="Times New Roman" w:eastAsia="Times New Roman" w:hAnsi="Times New Roman" w:cs="Times New Roman"/>
          <w:b/>
          <w:lang w:eastAsia="pl-PL"/>
        </w:rPr>
        <w:t>może złożyć ofertę dodatkową</w:t>
      </w:r>
      <w:r w:rsidRPr="0012357C">
        <w:rPr>
          <w:rFonts w:ascii="Times New Roman" w:eastAsia="Times New Roman" w:hAnsi="Times New Roman" w:cs="Times New Roman"/>
          <w:lang w:eastAsia="pl-PL"/>
        </w:rPr>
        <w:t>,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8153293" w14:textId="7041CD52" w:rsidR="009755ED" w:rsidRDefault="009755ED" w:rsidP="0012357C">
      <w:pPr>
        <w:pStyle w:val="Akapitzlist"/>
        <w:numPr>
          <w:ilvl w:val="0"/>
          <w:numId w:val="55"/>
        </w:numPr>
        <w:spacing w:after="0" w:line="276" w:lineRule="auto"/>
        <w:jc w:val="both"/>
        <w:rPr>
          <w:rFonts w:ascii="Times New Roman" w:eastAsia="Times New Roman" w:hAnsi="Times New Roman" w:cs="Times New Roman"/>
          <w:lang w:eastAsia="pl-PL"/>
        </w:rPr>
      </w:pPr>
      <w:r w:rsidRPr="0012357C">
        <w:rPr>
          <w:rFonts w:ascii="Times New Roman" w:eastAsia="Times New Roman" w:hAnsi="Times New Roman" w:cs="Times New Roman"/>
          <w:lang w:eastAsia="pl-PL"/>
        </w:rPr>
        <w:t>Oferta dodatkowa nie może być mniej korzystna w żadnym z kryteriów oceny ofert wskazanych w zaproszeniu do negocjacji niż oferta złożona w odpowiedzi na ogłoszenie o zamówieniu.</w:t>
      </w:r>
    </w:p>
    <w:p w14:paraId="7C0D30DD" w14:textId="63A106B1" w:rsidR="009755ED" w:rsidRDefault="009755ED" w:rsidP="0012357C">
      <w:pPr>
        <w:pStyle w:val="Akapitzlist"/>
        <w:numPr>
          <w:ilvl w:val="0"/>
          <w:numId w:val="55"/>
        </w:numPr>
        <w:spacing w:after="0" w:line="276" w:lineRule="auto"/>
        <w:jc w:val="both"/>
        <w:rPr>
          <w:rFonts w:ascii="Times New Roman" w:eastAsia="Times New Roman" w:hAnsi="Times New Roman" w:cs="Times New Roman"/>
          <w:lang w:eastAsia="pl-PL"/>
        </w:rPr>
      </w:pPr>
      <w:r w:rsidRPr="0012357C">
        <w:rPr>
          <w:rFonts w:ascii="Times New Roman" w:eastAsia="Times New Roman" w:hAnsi="Times New Roman" w:cs="Times New Roman"/>
          <w:lang w:eastAsia="pl-PL"/>
        </w:rPr>
        <w:t>Oferta przestaje wiązać Wykonawcę w takim zakresie, w jakim złoży on ofertę dodatkową zawierającą korzystniejsze propozycje w ramach każdego z kryteriów oceny ofert wskazanych w zaproszeniu do negocjacji.</w:t>
      </w:r>
    </w:p>
    <w:p w14:paraId="43A3EE0D" w14:textId="4EB4E7C7" w:rsidR="009755ED" w:rsidRPr="0012357C" w:rsidRDefault="009755ED" w:rsidP="0012357C">
      <w:pPr>
        <w:pStyle w:val="Akapitzlist"/>
        <w:numPr>
          <w:ilvl w:val="0"/>
          <w:numId w:val="55"/>
        </w:numPr>
        <w:spacing w:after="0" w:line="276" w:lineRule="auto"/>
        <w:jc w:val="both"/>
        <w:rPr>
          <w:rFonts w:ascii="Times New Roman" w:eastAsia="Times New Roman" w:hAnsi="Times New Roman" w:cs="Times New Roman"/>
          <w:lang w:eastAsia="pl-PL"/>
        </w:rPr>
      </w:pPr>
      <w:r w:rsidRPr="0012357C">
        <w:rPr>
          <w:rFonts w:ascii="Times New Roman" w:eastAsia="Times New Roman" w:hAnsi="Times New Roman" w:cs="Times New Roman"/>
          <w:lang w:eastAsia="pl-PL"/>
        </w:rPr>
        <w:t>Oferta dodatkowa, która jest mniej korzystna w którymkolwiek z kryteriów oceny ofert wskazanych w zaproszeniu do negocjacji niż oferta złożona w odpowiedzi na ogłoszenie o zamówieniu, podlega odrzuceniu.</w:t>
      </w:r>
    </w:p>
    <w:p w14:paraId="0D2C98C9" w14:textId="5BE66A87" w:rsidR="0070170B" w:rsidRPr="002E605E" w:rsidRDefault="0070170B" w:rsidP="001752C4">
      <w:pPr>
        <w:spacing w:after="0" w:line="276" w:lineRule="auto"/>
        <w:jc w:val="both"/>
        <w:rPr>
          <w:rFonts w:ascii="Times New Roman" w:eastAsia="Times New Roman" w:hAnsi="Times New Roman" w:cs="Times New Roman"/>
          <w:lang w:eastAsia="pl-PL"/>
        </w:rPr>
      </w:pPr>
    </w:p>
    <w:p w14:paraId="2ECC6544" w14:textId="7AC1B3FA" w:rsidR="002F5A5D" w:rsidRPr="002E605E" w:rsidRDefault="006D0491"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OPIS KRYTERIÓW OCENY OFERT, WRAZ Z PODANIEM WAG TYCH KRYTERIÓW I SPOSOBU OCENY OFERT</w:t>
      </w:r>
      <w:r w:rsidR="002F5A5D" w:rsidRPr="002E605E">
        <w:rPr>
          <w:rFonts w:ascii="Times New Roman" w:hAnsi="Times New Roman" w:cs="Times New Roman"/>
          <w:b/>
          <w:bCs/>
          <w:u w:val="single"/>
        </w:rPr>
        <w:t xml:space="preserve"> </w:t>
      </w:r>
    </w:p>
    <w:p w14:paraId="494B8135" w14:textId="24C24F66" w:rsidR="002F5A5D" w:rsidRPr="002E605E" w:rsidRDefault="002F5A5D" w:rsidP="001752C4">
      <w:pPr>
        <w:pStyle w:val="Akapitzlist"/>
        <w:spacing w:line="276" w:lineRule="auto"/>
        <w:rPr>
          <w:rFonts w:ascii="Times New Roman" w:hAnsi="Times New Roman" w:cs="Times New Roman"/>
          <w:b/>
          <w:bCs/>
          <w:u w:val="single"/>
        </w:rPr>
      </w:pPr>
    </w:p>
    <w:p w14:paraId="6FDD9BFC" w14:textId="07CC0199" w:rsidR="002F5A5D" w:rsidRPr="002E605E" w:rsidRDefault="006D0491">
      <w:pPr>
        <w:numPr>
          <w:ilvl w:val="0"/>
          <w:numId w:val="16"/>
        </w:numPr>
        <w:spacing w:before="240" w:after="0" w:line="276" w:lineRule="auto"/>
        <w:ind w:left="426" w:hanging="426"/>
        <w:jc w:val="both"/>
        <w:rPr>
          <w:rFonts w:ascii="Times New Roman" w:eastAsia="Times New Roman" w:hAnsi="Times New Roman" w:cs="Times New Roman"/>
          <w:lang w:eastAsia="pl-PL"/>
        </w:rPr>
      </w:pPr>
      <w:bookmarkStart w:id="17" w:name="_Hlk97624063"/>
      <w:r w:rsidRPr="002E605E">
        <w:rPr>
          <w:rFonts w:ascii="Times New Roman" w:eastAsia="Times New Roman" w:hAnsi="Times New Roman" w:cs="Times New Roman"/>
          <w:lang w:eastAsia="pl-PL"/>
        </w:rPr>
        <w:t>Przy wyborze najkorzystniejszej oferty Zamawiający będzie się kierował następującymi kryteriami oceny ofert:</w:t>
      </w:r>
    </w:p>
    <w:p w14:paraId="6C987A98" w14:textId="7011FEC1" w:rsidR="006D0491" w:rsidRPr="002E605E" w:rsidRDefault="006D0491">
      <w:pPr>
        <w:numPr>
          <w:ilvl w:val="0"/>
          <w:numId w:val="17"/>
        </w:numPr>
        <w:spacing w:after="0" w:line="276" w:lineRule="auto"/>
        <w:ind w:left="924" w:hanging="476"/>
        <w:rPr>
          <w:rFonts w:ascii="Times New Roman" w:eastAsia="Times New Roman" w:hAnsi="Times New Roman" w:cs="Times New Roman"/>
          <w:lang w:eastAsia="pl-PL"/>
        </w:rPr>
      </w:pPr>
      <w:r w:rsidRPr="002E605E">
        <w:rPr>
          <w:rFonts w:ascii="Times New Roman" w:eastAsia="Times New Roman" w:hAnsi="Times New Roman" w:cs="Times New Roman"/>
          <w:b/>
          <w:lang w:eastAsia="pl-PL"/>
        </w:rPr>
        <w:t>Cena (C)</w:t>
      </w:r>
      <w:r w:rsidRPr="002E605E">
        <w:rPr>
          <w:rFonts w:ascii="Times New Roman" w:eastAsia="Times New Roman" w:hAnsi="Times New Roman" w:cs="Times New Roman"/>
          <w:lang w:eastAsia="pl-PL"/>
        </w:rPr>
        <w:t xml:space="preserve"> – waga kryterium 60%;</w:t>
      </w:r>
    </w:p>
    <w:p w14:paraId="30A41587" w14:textId="0F0B7DD0" w:rsidR="006D0491" w:rsidRPr="002E605E" w:rsidRDefault="006D0491">
      <w:pPr>
        <w:numPr>
          <w:ilvl w:val="0"/>
          <w:numId w:val="17"/>
        </w:numPr>
        <w:spacing w:after="0" w:line="276" w:lineRule="auto"/>
        <w:ind w:left="924" w:hanging="476"/>
        <w:rPr>
          <w:rFonts w:ascii="Times New Roman" w:eastAsia="Times New Roman" w:hAnsi="Times New Roman" w:cs="Times New Roman"/>
          <w:lang w:eastAsia="pl-PL"/>
        </w:rPr>
      </w:pPr>
      <w:bookmarkStart w:id="18" w:name="_Hlk70060616"/>
      <w:r w:rsidRPr="002E605E">
        <w:rPr>
          <w:rFonts w:ascii="Times New Roman" w:eastAsia="Times New Roman" w:hAnsi="Times New Roman" w:cs="Times New Roman"/>
          <w:b/>
          <w:lang w:eastAsia="pl-PL"/>
        </w:rPr>
        <w:t xml:space="preserve">Doświadczenie kierownika budowy </w:t>
      </w:r>
      <w:r w:rsidR="00FF356C" w:rsidRPr="002E605E">
        <w:rPr>
          <w:rFonts w:ascii="Times New Roman" w:eastAsia="Times New Roman" w:hAnsi="Times New Roman" w:cs="Times New Roman"/>
          <w:b/>
          <w:lang w:eastAsia="pl-PL"/>
        </w:rPr>
        <w:t xml:space="preserve">(D) </w:t>
      </w:r>
      <w:r w:rsidRPr="002E605E">
        <w:rPr>
          <w:rFonts w:ascii="Times New Roman" w:eastAsia="Times New Roman" w:hAnsi="Times New Roman" w:cs="Times New Roman"/>
          <w:lang w:eastAsia="pl-PL"/>
        </w:rPr>
        <w:t>– waga kryterium 10%</w:t>
      </w:r>
      <w:bookmarkEnd w:id="18"/>
    </w:p>
    <w:p w14:paraId="21DA9CB5" w14:textId="6A0A40C5" w:rsidR="006D0491" w:rsidRPr="002E605E" w:rsidRDefault="006D0491">
      <w:pPr>
        <w:numPr>
          <w:ilvl w:val="0"/>
          <w:numId w:val="17"/>
        </w:numPr>
        <w:spacing w:after="0" w:line="276" w:lineRule="auto"/>
        <w:ind w:left="924" w:hanging="476"/>
        <w:rPr>
          <w:rFonts w:ascii="Times New Roman" w:eastAsia="Times New Roman" w:hAnsi="Times New Roman" w:cs="Times New Roman"/>
          <w:lang w:eastAsia="pl-PL"/>
        </w:rPr>
      </w:pPr>
      <w:bookmarkStart w:id="19" w:name="_Hlk70060789"/>
      <w:r w:rsidRPr="002E605E">
        <w:rPr>
          <w:rFonts w:ascii="Times New Roman" w:eastAsia="Times New Roman" w:hAnsi="Times New Roman" w:cs="Times New Roman"/>
          <w:b/>
          <w:lang w:eastAsia="pl-PL"/>
        </w:rPr>
        <w:t xml:space="preserve">Okres gwarancji (G) </w:t>
      </w:r>
      <w:r w:rsidRPr="002E605E">
        <w:rPr>
          <w:rFonts w:ascii="Times New Roman" w:eastAsia="Times New Roman" w:hAnsi="Times New Roman" w:cs="Times New Roman"/>
          <w:lang w:eastAsia="pl-PL"/>
        </w:rPr>
        <w:t>– waga kryterium 30%.</w:t>
      </w:r>
    </w:p>
    <w:bookmarkEnd w:id="19"/>
    <w:p w14:paraId="5ABA9C3A" w14:textId="20F64101" w:rsidR="006D0491" w:rsidRPr="002E605E" w:rsidRDefault="006D0491">
      <w:pPr>
        <w:numPr>
          <w:ilvl w:val="0"/>
          <w:numId w:val="16"/>
        </w:numPr>
        <w:spacing w:before="240"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Zasady oceny ofert w poszczególnych kryteriach:</w:t>
      </w:r>
    </w:p>
    <w:p w14:paraId="44083A0E" w14:textId="77777777" w:rsidR="006D0491" w:rsidRPr="002E605E" w:rsidRDefault="006D0491">
      <w:pPr>
        <w:numPr>
          <w:ilvl w:val="0"/>
          <w:numId w:val="18"/>
        </w:numPr>
        <w:spacing w:before="240" w:after="0" w:line="276" w:lineRule="auto"/>
        <w:ind w:left="910" w:hanging="484"/>
        <w:contextualSpacing/>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ab/>
        <w:t>Cena (C) – waga 60%</w:t>
      </w:r>
    </w:p>
    <w:p w14:paraId="0AA814E3" w14:textId="77777777" w:rsidR="006D0491" w:rsidRPr="002E605E" w:rsidRDefault="006D0491" w:rsidP="001752C4">
      <w:pPr>
        <w:spacing w:before="240" w:after="0" w:line="276" w:lineRule="auto"/>
        <w:ind w:left="2124"/>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cena najniższa brutto*</w:t>
      </w:r>
    </w:p>
    <w:p w14:paraId="6D360E38" w14:textId="55ABC233" w:rsidR="006D0491" w:rsidRPr="002E605E" w:rsidRDefault="006D0491" w:rsidP="001752C4">
      <w:pPr>
        <w:spacing w:after="0" w:line="276" w:lineRule="auto"/>
        <w:ind w:left="1080"/>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 xml:space="preserve">C = </w:t>
      </w:r>
      <w:r w:rsidRPr="002E605E">
        <w:rPr>
          <w:rFonts w:ascii="Times New Roman" w:eastAsia="Times New Roman" w:hAnsi="Times New Roman" w:cs="Times New Roman"/>
          <w:b/>
          <w:strike/>
          <w:lang w:eastAsia="pl-PL"/>
        </w:rPr>
        <w:t xml:space="preserve">------------------------------------------------ </w:t>
      </w:r>
      <w:r w:rsidRPr="002E605E">
        <w:rPr>
          <w:rFonts w:ascii="Times New Roman" w:eastAsia="Times New Roman" w:hAnsi="Times New Roman" w:cs="Times New Roman"/>
          <w:b/>
          <w:lang w:eastAsia="pl-PL"/>
        </w:rPr>
        <w:t xml:space="preserve">   x 6</w:t>
      </w:r>
      <w:r w:rsidR="008F6A7F" w:rsidRPr="002E605E">
        <w:rPr>
          <w:rFonts w:ascii="Times New Roman" w:eastAsia="Times New Roman" w:hAnsi="Times New Roman" w:cs="Times New Roman"/>
          <w:b/>
          <w:lang w:eastAsia="pl-PL"/>
        </w:rPr>
        <w:t>0</w:t>
      </w:r>
    </w:p>
    <w:p w14:paraId="4DCC7EAB" w14:textId="77777777" w:rsidR="006D0491" w:rsidRPr="002E605E" w:rsidRDefault="006D0491" w:rsidP="001752C4">
      <w:pPr>
        <w:spacing w:after="0" w:line="276" w:lineRule="auto"/>
        <w:ind w:left="1736"/>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cena oferty ocenianej brutto</w:t>
      </w:r>
    </w:p>
    <w:p w14:paraId="39243792" w14:textId="77777777" w:rsidR="006D0491" w:rsidRPr="002E605E" w:rsidRDefault="006D0491" w:rsidP="001752C4">
      <w:pPr>
        <w:spacing w:before="240" w:after="0" w:line="276" w:lineRule="auto"/>
        <w:ind w:left="372" w:firstLine="708"/>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 spośród wszystkich złożonych ofert niepodlegających odrzuceniu</w:t>
      </w:r>
    </w:p>
    <w:p w14:paraId="3D74A086" w14:textId="77777777" w:rsidR="006D0491" w:rsidRPr="002E605E" w:rsidRDefault="006D0491">
      <w:pPr>
        <w:numPr>
          <w:ilvl w:val="0"/>
          <w:numId w:val="19"/>
        </w:numPr>
        <w:spacing w:before="240" w:after="0" w:line="276" w:lineRule="auto"/>
        <w:ind w:left="1358" w:hanging="420"/>
        <w:contextualSpacing/>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Podstawą przyznania punktów w kryterium „cena” będzie cena ofertowa brutto podana przez Wykonawcę w Formularzu Ofertowym.</w:t>
      </w:r>
    </w:p>
    <w:p w14:paraId="3E3F0F45" w14:textId="77777777" w:rsidR="006D0491" w:rsidRPr="002E605E" w:rsidRDefault="006D0491">
      <w:pPr>
        <w:numPr>
          <w:ilvl w:val="0"/>
          <w:numId w:val="19"/>
        </w:numPr>
        <w:spacing w:after="0" w:line="276" w:lineRule="auto"/>
        <w:ind w:left="1358" w:hanging="420"/>
        <w:contextualSpacing/>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Cena ofertowa brutto musi uwzględniać wszelkie koszty jakie Wykonawca poniesie w związku z realizacją przedmiotu zamówienia.</w:t>
      </w:r>
    </w:p>
    <w:bookmarkEnd w:id="17"/>
    <w:p w14:paraId="143994B3" w14:textId="77777777" w:rsidR="006D0491" w:rsidRPr="002E605E" w:rsidRDefault="006D0491" w:rsidP="001752C4">
      <w:pPr>
        <w:spacing w:after="0" w:line="276" w:lineRule="auto"/>
        <w:contextualSpacing/>
        <w:jc w:val="both"/>
        <w:rPr>
          <w:rFonts w:ascii="Times New Roman" w:eastAsia="Times New Roman" w:hAnsi="Times New Roman" w:cs="Times New Roman"/>
          <w:lang w:eastAsia="pl-PL"/>
        </w:rPr>
      </w:pPr>
    </w:p>
    <w:p w14:paraId="000A4736" w14:textId="387C9F8F" w:rsidR="006D0491" w:rsidRPr="002E605E" w:rsidRDefault="006D0491">
      <w:pPr>
        <w:numPr>
          <w:ilvl w:val="0"/>
          <w:numId w:val="18"/>
        </w:numPr>
        <w:spacing w:after="0" w:line="276" w:lineRule="auto"/>
        <w:ind w:left="910" w:hanging="484"/>
        <w:contextualSpacing/>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Doświadczenie kierownika budowy</w:t>
      </w:r>
      <w:r w:rsidR="00FF356C" w:rsidRPr="002E605E">
        <w:rPr>
          <w:rFonts w:ascii="Times New Roman" w:eastAsia="Times New Roman" w:hAnsi="Times New Roman" w:cs="Times New Roman"/>
          <w:b/>
          <w:lang w:eastAsia="pl-PL"/>
        </w:rPr>
        <w:t xml:space="preserve"> (D)</w:t>
      </w:r>
      <w:r w:rsidRPr="002E605E">
        <w:rPr>
          <w:rFonts w:ascii="Times New Roman" w:eastAsia="Times New Roman" w:hAnsi="Times New Roman" w:cs="Times New Roman"/>
          <w:b/>
          <w:lang w:eastAsia="pl-PL"/>
        </w:rPr>
        <w:t xml:space="preserve"> </w:t>
      </w:r>
      <w:r w:rsidRPr="002E605E">
        <w:rPr>
          <w:rFonts w:ascii="Times New Roman" w:eastAsia="Times New Roman" w:hAnsi="Times New Roman" w:cs="Times New Roman"/>
          <w:lang w:eastAsia="pl-PL"/>
        </w:rPr>
        <w:t>– waga kryterium 10%</w:t>
      </w:r>
    </w:p>
    <w:p w14:paraId="39C41BCA" w14:textId="0BF30FBD" w:rsidR="00B66567" w:rsidRPr="002E605E" w:rsidRDefault="00B66567" w:rsidP="001752C4">
      <w:pPr>
        <w:pStyle w:val="Akapitzlist"/>
        <w:spacing w:line="276" w:lineRule="auto"/>
        <w:ind w:left="1418" w:right="1"/>
        <w:jc w:val="both"/>
        <w:rPr>
          <w:rFonts w:ascii="Times New Roman" w:hAnsi="Times New Roman" w:cs="Times New Roman"/>
          <w:bCs/>
        </w:rPr>
      </w:pPr>
      <w:r w:rsidRPr="002E605E">
        <w:rPr>
          <w:rFonts w:ascii="Times New Roman" w:hAnsi="Times New Roman" w:cs="Times New Roman"/>
        </w:rPr>
        <w:t xml:space="preserve">Doświadczenie </w:t>
      </w:r>
      <w:r w:rsidRPr="002E605E">
        <w:rPr>
          <w:rFonts w:ascii="Times New Roman" w:hAnsi="Times New Roman" w:cs="Times New Roman"/>
          <w:bCs/>
        </w:rPr>
        <w:t xml:space="preserve">osoby wyznaczonej do realizacji zamówienia i mającej znaczący wpływ na jakość wykonania zamówienia (doświadczenie kierownika budowy) – wymagane </w:t>
      </w:r>
      <w:r w:rsidRPr="002E605E">
        <w:rPr>
          <w:rFonts w:ascii="Times New Roman" w:hAnsi="Times New Roman" w:cs="Times New Roman"/>
          <w:bCs/>
        </w:rPr>
        <w:lastRenderedPageBreak/>
        <w:t>minimalne doświadczenie kierownika budowy w kierowaniu robotami budowlanymi (do momentu odbioru końcowego) w ilości co najmniej 2 robót.</w:t>
      </w:r>
    </w:p>
    <w:p w14:paraId="25BB0F7B" w14:textId="06AF6E80" w:rsidR="00B66567" w:rsidRPr="002E605E" w:rsidRDefault="00B66567" w:rsidP="001752C4">
      <w:pPr>
        <w:spacing w:line="276" w:lineRule="auto"/>
        <w:ind w:left="1418" w:right="1"/>
        <w:jc w:val="both"/>
        <w:rPr>
          <w:rFonts w:ascii="Times New Roman" w:hAnsi="Times New Roman" w:cs="Times New Roman"/>
          <w:bCs/>
        </w:rPr>
      </w:pPr>
      <w:r w:rsidRPr="002E605E">
        <w:rPr>
          <w:rFonts w:ascii="Times New Roman" w:hAnsi="Times New Roman" w:cs="Times New Roman"/>
          <w:bCs/>
        </w:rPr>
        <w:t>Za każde dodatkowe wykazanie doświadczenia kierownika budowy powyżej dwóch minimalnych robót budowlanych, Wykonawca otrzyma dodatkowe punkty.</w:t>
      </w:r>
    </w:p>
    <w:p w14:paraId="144D9B3B" w14:textId="77777777" w:rsidR="00B66567" w:rsidRPr="002E605E" w:rsidRDefault="00B66567" w:rsidP="001752C4">
      <w:pPr>
        <w:spacing w:line="276" w:lineRule="auto"/>
        <w:ind w:left="1418" w:right="1"/>
        <w:jc w:val="both"/>
        <w:rPr>
          <w:rFonts w:ascii="Times New Roman" w:hAnsi="Times New Roman" w:cs="Times New Roman"/>
          <w:bCs/>
        </w:rPr>
      </w:pPr>
      <w:r w:rsidRPr="002E605E">
        <w:rPr>
          <w:rFonts w:ascii="Times New Roman" w:hAnsi="Times New Roman" w:cs="Times New Roman"/>
          <w:bCs/>
        </w:rPr>
        <w:t xml:space="preserve">Wykonawca może wykazać dodatkowych robót budowlanych w/w kryterium nie więcej niż 5. Za każdą dodatkowe doświadczenie będzie przyznawane 2 punkty. </w:t>
      </w:r>
    </w:p>
    <w:p w14:paraId="0048ED18" w14:textId="77777777" w:rsidR="00B66567" w:rsidRPr="002E605E" w:rsidRDefault="00B66567" w:rsidP="001752C4">
      <w:pPr>
        <w:spacing w:line="276" w:lineRule="auto"/>
        <w:ind w:left="1418" w:right="1"/>
        <w:jc w:val="both"/>
        <w:rPr>
          <w:rFonts w:ascii="Times New Roman" w:hAnsi="Times New Roman" w:cs="Times New Roman"/>
          <w:bCs/>
        </w:rPr>
      </w:pPr>
      <w:r w:rsidRPr="002E605E">
        <w:rPr>
          <w:rFonts w:ascii="Times New Roman" w:hAnsi="Times New Roman" w:cs="Times New Roman"/>
          <w:bCs/>
        </w:rPr>
        <w:t>W kryterium doświadczenia kierownika budowy można otrzymać maksymalnie 10 punktów.</w:t>
      </w:r>
    </w:p>
    <w:p w14:paraId="40298DD4" w14:textId="5421BE71" w:rsidR="00B66567" w:rsidRPr="002E605E" w:rsidRDefault="00B66567" w:rsidP="001752C4">
      <w:pPr>
        <w:spacing w:before="120" w:after="120" w:line="276" w:lineRule="auto"/>
        <w:ind w:left="1418"/>
        <w:jc w:val="both"/>
        <w:rPr>
          <w:rFonts w:ascii="Times New Roman" w:hAnsi="Times New Roman" w:cs="Times New Roman"/>
          <w:bCs/>
          <w:color w:val="000000"/>
        </w:rPr>
      </w:pPr>
      <w:r w:rsidRPr="002E605E">
        <w:rPr>
          <w:rFonts w:ascii="Times New Roman" w:hAnsi="Times New Roman" w:cs="Times New Roman"/>
          <w:bCs/>
        </w:rPr>
        <w:t>Podczas oceny ofert Zamawiający w celu przyznania punktów za kryterium oceni informacje podane przez Wykonawcę w formularz</w:t>
      </w:r>
      <w:r w:rsidR="009F4308" w:rsidRPr="002E605E">
        <w:rPr>
          <w:rFonts w:ascii="Times New Roman" w:hAnsi="Times New Roman" w:cs="Times New Roman"/>
          <w:bCs/>
        </w:rPr>
        <w:t>u</w:t>
      </w:r>
      <w:r w:rsidRPr="002E605E">
        <w:rPr>
          <w:rFonts w:ascii="Times New Roman" w:hAnsi="Times New Roman" w:cs="Times New Roman"/>
          <w:bCs/>
        </w:rPr>
        <w:t xml:space="preserve"> oferty.</w:t>
      </w:r>
    </w:p>
    <w:p w14:paraId="1532C770" w14:textId="38879ADB" w:rsidR="00B66567" w:rsidRPr="002E605E" w:rsidRDefault="00B66567" w:rsidP="001752C4">
      <w:pPr>
        <w:pStyle w:val="Teksttreci0"/>
        <w:tabs>
          <w:tab w:val="left" w:pos="1582"/>
        </w:tabs>
        <w:spacing w:line="276" w:lineRule="auto"/>
        <w:ind w:left="1418"/>
        <w:jc w:val="both"/>
        <w:rPr>
          <w:rStyle w:val="Teksttreci"/>
          <w:rFonts w:ascii="Times New Roman" w:hAnsi="Times New Roman" w:cs="Times New Roman"/>
          <w:sz w:val="22"/>
        </w:rPr>
      </w:pPr>
      <w:r w:rsidRPr="002E605E">
        <w:rPr>
          <w:rStyle w:val="Teksttreci"/>
          <w:rFonts w:ascii="Times New Roman" w:hAnsi="Times New Roman" w:cs="Times New Roman"/>
          <w:sz w:val="22"/>
        </w:rPr>
        <w:tab/>
        <w:t xml:space="preserve">Doświadczenie kierownika budowy należy wskazać w formularzu oferty, której wzór stanowi załącznik nr </w:t>
      </w:r>
      <w:r w:rsidR="002D13CA" w:rsidRPr="002E605E">
        <w:rPr>
          <w:rStyle w:val="Teksttreci"/>
          <w:rFonts w:ascii="Times New Roman" w:hAnsi="Times New Roman" w:cs="Times New Roman"/>
          <w:sz w:val="22"/>
        </w:rPr>
        <w:t>1</w:t>
      </w:r>
      <w:r w:rsidRPr="002E605E">
        <w:rPr>
          <w:rStyle w:val="Teksttreci"/>
          <w:rFonts w:ascii="Times New Roman" w:hAnsi="Times New Roman" w:cs="Times New Roman"/>
          <w:sz w:val="22"/>
        </w:rPr>
        <w:t xml:space="preserve"> do SWZ</w:t>
      </w:r>
    </w:p>
    <w:p w14:paraId="38FED242" w14:textId="22D4ED71" w:rsidR="00421B81" w:rsidRPr="002E605E" w:rsidRDefault="00421B81" w:rsidP="001752C4">
      <w:pPr>
        <w:pStyle w:val="Teksttreci0"/>
        <w:tabs>
          <w:tab w:val="left" w:pos="1582"/>
        </w:tabs>
        <w:spacing w:line="276" w:lineRule="auto"/>
        <w:ind w:left="1418"/>
        <w:jc w:val="both"/>
        <w:rPr>
          <w:rStyle w:val="Teksttreci"/>
          <w:rFonts w:ascii="Times New Roman" w:hAnsi="Times New Roman" w:cs="Times New Roman"/>
          <w:sz w:val="22"/>
        </w:rPr>
      </w:pPr>
    </w:p>
    <w:p w14:paraId="582D4938" w14:textId="20B76BF1" w:rsidR="00421B81" w:rsidRPr="002E605E" w:rsidRDefault="00421B81" w:rsidP="001752C4">
      <w:pPr>
        <w:pStyle w:val="Teksttreci0"/>
        <w:tabs>
          <w:tab w:val="left" w:pos="1582"/>
        </w:tabs>
        <w:spacing w:line="276" w:lineRule="auto"/>
        <w:ind w:left="1418"/>
        <w:jc w:val="both"/>
        <w:rPr>
          <w:rStyle w:val="Teksttreci"/>
          <w:rFonts w:ascii="Times New Roman" w:hAnsi="Times New Roman" w:cs="Times New Roman"/>
          <w:sz w:val="22"/>
        </w:rPr>
      </w:pPr>
      <w:r w:rsidRPr="002E605E">
        <w:rPr>
          <w:rStyle w:val="Teksttreci"/>
          <w:rFonts w:ascii="Times New Roman" w:hAnsi="Times New Roman" w:cs="Times New Roman"/>
          <w:sz w:val="22"/>
        </w:rPr>
        <w:tab/>
        <w:t xml:space="preserve">Punktacja: </w:t>
      </w:r>
    </w:p>
    <w:p w14:paraId="5DA5DC1E" w14:textId="268986B6" w:rsidR="00421B81" w:rsidRPr="002E605E" w:rsidRDefault="00421B81" w:rsidP="001752C4">
      <w:pPr>
        <w:pStyle w:val="Teksttreci0"/>
        <w:tabs>
          <w:tab w:val="left" w:pos="1582"/>
        </w:tabs>
        <w:spacing w:line="276" w:lineRule="auto"/>
        <w:ind w:left="1418"/>
        <w:jc w:val="both"/>
        <w:rPr>
          <w:rStyle w:val="Teksttreci"/>
          <w:rFonts w:ascii="Times New Roman" w:hAnsi="Times New Roman" w:cs="Times New Roman"/>
          <w:sz w:val="22"/>
        </w:rPr>
      </w:pPr>
      <w:r w:rsidRPr="002E605E">
        <w:rPr>
          <w:rStyle w:val="Teksttreci"/>
          <w:rFonts w:ascii="Times New Roman" w:hAnsi="Times New Roman" w:cs="Times New Roman"/>
          <w:sz w:val="22"/>
        </w:rPr>
        <w:tab/>
        <w:t xml:space="preserve">- minimum 2 roboty </w:t>
      </w:r>
      <w:r w:rsidR="006B5F15" w:rsidRPr="002E605E">
        <w:rPr>
          <w:rStyle w:val="Teksttreci"/>
          <w:rFonts w:ascii="Times New Roman" w:hAnsi="Times New Roman" w:cs="Times New Roman"/>
          <w:sz w:val="22"/>
        </w:rPr>
        <w:tab/>
      </w:r>
      <w:r w:rsidRPr="002E605E">
        <w:rPr>
          <w:rStyle w:val="Teksttreci"/>
          <w:rFonts w:ascii="Times New Roman" w:hAnsi="Times New Roman" w:cs="Times New Roman"/>
          <w:sz w:val="22"/>
        </w:rPr>
        <w:tab/>
      </w:r>
      <w:r w:rsidRPr="002E605E">
        <w:rPr>
          <w:rStyle w:val="Teksttreci"/>
          <w:rFonts w:ascii="Times New Roman" w:hAnsi="Times New Roman" w:cs="Times New Roman"/>
          <w:sz w:val="22"/>
        </w:rPr>
        <w:tab/>
      </w:r>
      <w:r w:rsidR="00D167F8" w:rsidRPr="002E605E">
        <w:rPr>
          <w:rStyle w:val="Teksttreci"/>
          <w:rFonts w:ascii="Times New Roman" w:hAnsi="Times New Roman" w:cs="Times New Roman"/>
          <w:sz w:val="22"/>
        </w:rPr>
        <w:t>=</w:t>
      </w:r>
      <w:r w:rsidRPr="002E605E">
        <w:rPr>
          <w:rStyle w:val="Teksttreci"/>
          <w:rFonts w:ascii="Times New Roman" w:hAnsi="Times New Roman" w:cs="Times New Roman"/>
          <w:sz w:val="22"/>
        </w:rPr>
        <w:t>4 pkt</w:t>
      </w:r>
    </w:p>
    <w:p w14:paraId="6A8C3051" w14:textId="51A8EDBE" w:rsidR="00421B81" w:rsidRPr="002E605E" w:rsidRDefault="00421B81" w:rsidP="001752C4">
      <w:pPr>
        <w:pStyle w:val="Teksttreci0"/>
        <w:tabs>
          <w:tab w:val="left" w:pos="1582"/>
        </w:tabs>
        <w:spacing w:line="276" w:lineRule="auto"/>
        <w:ind w:left="1418"/>
        <w:jc w:val="both"/>
        <w:rPr>
          <w:rStyle w:val="Teksttreci"/>
          <w:rFonts w:ascii="Times New Roman" w:hAnsi="Times New Roman" w:cs="Times New Roman"/>
          <w:sz w:val="22"/>
          <w:highlight w:val="yellow"/>
        </w:rPr>
      </w:pPr>
      <w:r w:rsidRPr="002E605E">
        <w:rPr>
          <w:rStyle w:val="Teksttreci"/>
          <w:rFonts w:ascii="Times New Roman" w:hAnsi="Times New Roman" w:cs="Times New Roman"/>
          <w:sz w:val="22"/>
        </w:rPr>
        <w:tab/>
        <w:t>- 3 roboty</w:t>
      </w:r>
      <w:r w:rsidRPr="002E605E">
        <w:rPr>
          <w:rStyle w:val="Teksttreci"/>
          <w:rFonts w:ascii="Times New Roman" w:hAnsi="Times New Roman" w:cs="Times New Roman"/>
          <w:sz w:val="22"/>
        </w:rPr>
        <w:tab/>
      </w:r>
      <w:r w:rsidRPr="002E605E">
        <w:rPr>
          <w:rStyle w:val="Teksttreci"/>
          <w:rFonts w:ascii="Times New Roman" w:hAnsi="Times New Roman" w:cs="Times New Roman"/>
          <w:sz w:val="22"/>
        </w:rPr>
        <w:tab/>
      </w:r>
      <w:r w:rsidRPr="002E605E">
        <w:rPr>
          <w:rStyle w:val="Teksttreci"/>
          <w:rFonts w:ascii="Times New Roman" w:hAnsi="Times New Roman" w:cs="Times New Roman"/>
          <w:sz w:val="22"/>
        </w:rPr>
        <w:tab/>
      </w:r>
      <w:r w:rsidRPr="002E605E">
        <w:rPr>
          <w:rStyle w:val="Teksttreci"/>
          <w:rFonts w:ascii="Times New Roman" w:hAnsi="Times New Roman" w:cs="Times New Roman"/>
          <w:sz w:val="22"/>
        </w:rPr>
        <w:tab/>
      </w:r>
      <w:r w:rsidR="00D167F8" w:rsidRPr="002E605E">
        <w:rPr>
          <w:rStyle w:val="Teksttreci"/>
          <w:rFonts w:ascii="Times New Roman" w:hAnsi="Times New Roman" w:cs="Times New Roman"/>
          <w:sz w:val="22"/>
        </w:rPr>
        <w:t>=</w:t>
      </w:r>
      <w:r w:rsidRPr="002E605E">
        <w:rPr>
          <w:rStyle w:val="Teksttreci"/>
          <w:rFonts w:ascii="Times New Roman" w:hAnsi="Times New Roman" w:cs="Times New Roman"/>
          <w:sz w:val="22"/>
        </w:rPr>
        <w:t>6 pkt</w:t>
      </w:r>
    </w:p>
    <w:p w14:paraId="40ED7D87" w14:textId="58B56D96" w:rsidR="006D0491" w:rsidRPr="002E605E" w:rsidRDefault="00421B8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ab/>
        <w:t>- 4 roboty</w:t>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00D167F8" w:rsidRPr="002E605E">
        <w:rPr>
          <w:rFonts w:ascii="Times New Roman" w:eastAsia="Times New Roman" w:hAnsi="Times New Roman" w:cs="Times New Roman"/>
          <w:bCs/>
          <w:lang w:eastAsia="pl-PL"/>
        </w:rPr>
        <w:t>=</w:t>
      </w:r>
      <w:r w:rsidRPr="002E605E">
        <w:rPr>
          <w:rFonts w:ascii="Times New Roman" w:eastAsia="Times New Roman" w:hAnsi="Times New Roman" w:cs="Times New Roman"/>
          <w:bCs/>
          <w:lang w:eastAsia="pl-PL"/>
        </w:rPr>
        <w:t>8 pkt</w:t>
      </w:r>
    </w:p>
    <w:p w14:paraId="71F5896B" w14:textId="4339EBFC" w:rsidR="006D0491" w:rsidRPr="002E605E" w:rsidRDefault="00421B8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ab/>
        <w:t>- 5 robót</w:t>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00D167F8" w:rsidRPr="002E605E">
        <w:rPr>
          <w:rFonts w:ascii="Times New Roman" w:eastAsia="Times New Roman" w:hAnsi="Times New Roman" w:cs="Times New Roman"/>
          <w:bCs/>
          <w:lang w:eastAsia="pl-PL"/>
        </w:rPr>
        <w:t>=</w:t>
      </w:r>
      <w:r w:rsidRPr="002E605E">
        <w:rPr>
          <w:rFonts w:ascii="Times New Roman" w:eastAsia="Times New Roman" w:hAnsi="Times New Roman" w:cs="Times New Roman"/>
          <w:bCs/>
          <w:lang w:eastAsia="pl-PL"/>
        </w:rPr>
        <w:t>10 pkt</w:t>
      </w:r>
    </w:p>
    <w:p w14:paraId="73A5C4DB" w14:textId="77777777" w:rsidR="006D0491" w:rsidRPr="002E605E" w:rsidRDefault="006D0491">
      <w:pPr>
        <w:numPr>
          <w:ilvl w:val="0"/>
          <w:numId w:val="18"/>
        </w:numPr>
        <w:spacing w:after="0" w:line="276" w:lineRule="auto"/>
        <w:rPr>
          <w:rFonts w:ascii="Times New Roman" w:eastAsia="Times New Roman" w:hAnsi="Times New Roman" w:cs="Times New Roman"/>
          <w:lang w:eastAsia="pl-PL"/>
        </w:rPr>
      </w:pPr>
      <w:r w:rsidRPr="002E605E">
        <w:rPr>
          <w:rFonts w:ascii="Times New Roman" w:eastAsia="Times New Roman" w:hAnsi="Times New Roman" w:cs="Times New Roman"/>
          <w:b/>
          <w:lang w:eastAsia="pl-PL"/>
        </w:rPr>
        <w:t xml:space="preserve">Okres gwarancji (G) </w:t>
      </w:r>
      <w:r w:rsidRPr="002E605E">
        <w:rPr>
          <w:rFonts w:ascii="Times New Roman" w:eastAsia="Times New Roman" w:hAnsi="Times New Roman" w:cs="Times New Roman"/>
          <w:lang w:eastAsia="pl-PL"/>
        </w:rPr>
        <w:t>– waga kryterium 30%.</w:t>
      </w:r>
    </w:p>
    <w:p w14:paraId="397DF07B" w14:textId="77777777" w:rsidR="006D0491" w:rsidRPr="002E605E" w:rsidRDefault="006D0491" w:rsidP="001752C4">
      <w:pPr>
        <w:spacing w:after="0" w:line="276" w:lineRule="auto"/>
        <w:ind w:left="1080"/>
        <w:contextualSpacing/>
        <w:jc w:val="both"/>
        <w:rPr>
          <w:rFonts w:ascii="Times New Roman" w:eastAsia="Times New Roman" w:hAnsi="Times New Roman" w:cs="Times New Roman"/>
          <w:b/>
          <w:lang w:eastAsia="pl-PL"/>
        </w:rPr>
      </w:pPr>
    </w:p>
    <w:p w14:paraId="2F7F8051" w14:textId="77777777" w:rsidR="006D0491"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Udzielony okres gwarancji:</w:t>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t>Ilość przydzielonych punktów:</w:t>
      </w:r>
    </w:p>
    <w:p w14:paraId="496A70E7" w14:textId="7F309C21" w:rsidR="006D0491"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 xml:space="preserve">- minimum </w:t>
      </w:r>
      <w:r w:rsidR="00F41749">
        <w:rPr>
          <w:rFonts w:ascii="Times New Roman" w:eastAsia="Times New Roman" w:hAnsi="Times New Roman" w:cs="Times New Roman"/>
          <w:bCs/>
          <w:lang w:eastAsia="pl-PL"/>
        </w:rPr>
        <w:t>60</w:t>
      </w:r>
      <w:r w:rsidR="00455A6B" w:rsidRPr="002E605E">
        <w:rPr>
          <w:rFonts w:ascii="Times New Roman" w:eastAsia="Times New Roman" w:hAnsi="Times New Roman" w:cs="Times New Roman"/>
          <w:bCs/>
          <w:lang w:eastAsia="pl-PL"/>
        </w:rPr>
        <w:t xml:space="preserve"> </w:t>
      </w:r>
      <w:r w:rsidRPr="002E605E">
        <w:rPr>
          <w:rFonts w:ascii="Times New Roman" w:eastAsia="Times New Roman" w:hAnsi="Times New Roman" w:cs="Times New Roman"/>
          <w:bCs/>
          <w:lang w:eastAsia="pl-PL"/>
        </w:rPr>
        <w:t>m-cy</w:t>
      </w:r>
      <w:r w:rsidR="00E96509" w:rsidRPr="002E605E">
        <w:rPr>
          <w:rFonts w:ascii="Times New Roman" w:eastAsia="Times New Roman" w:hAnsi="Times New Roman" w:cs="Times New Roman"/>
          <w:bCs/>
          <w:lang w:eastAsia="pl-PL"/>
        </w:rPr>
        <w:t xml:space="preserve"> </w:t>
      </w:r>
      <w:r w:rsidR="00455A6B" w:rsidRPr="002E605E">
        <w:rPr>
          <w:rFonts w:ascii="Times New Roman" w:eastAsia="Times New Roman" w:hAnsi="Times New Roman" w:cs="Times New Roman"/>
          <w:bCs/>
          <w:lang w:eastAsia="pl-PL"/>
        </w:rPr>
        <w:tab/>
      </w:r>
      <w:r w:rsidR="00455A6B"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t xml:space="preserve">= </w:t>
      </w:r>
      <w:r w:rsidR="00E96509" w:rsidRPr="002E605E">
        <w:rPr>
          <w:rFonts w:ascii="Times New Roman" w:eastAsia="Times New Roman" w:hAnsi="Times New Roman" w:cs="Times New Roman"/>
          <w:bCs/>
          <w:lang w:eastAsia="pl-PL"/>
        </w:rPr>
        <w:t>10</w:t>
      </w:r>
      <w:r w:rsidRPr="002E605E">
        <w:rPr>
          <w:rFonts w:ascii="Times New Roman" w:eastAsia="Times New Roman" w:hAnsi="Times New Roman" w:cs="Times New Roman"/>
          <w:bCs/>
          <w:lang w:eastAsia="pl-PL"/>
        </w:rPr>
        <w:t xml:space="preserve"> pkt.</w:t>
      </w:r>
    </w:p>
    <w:p w14:paraId="137A20B7" w14:textId="7B73C5A9" w:rsidR="006D0491"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 xml:space="preserve">- </w:t>
      </w:r>
      <w:r w:rsidR="00E96509" w:rsidRPr="002E605E">
        <w:rPr>
          <w:rFonts w:ascii="Times New Roman" w:eastAsia="Times New Roman" w:hAnsi="Times New Roman" w:cs="Times New Roman"/>
          <w:bCs/>
          <w:lang w:eastAsia="pl-PL"/>
        </w:rPr>
        <w:t xml:space="preserve">powyżej </w:t>
      </w:r>
      <w:r w:rsidR="00F41749">
        <w:rPr>
          <w:rFonts w:ascii="Times New Roman" w:eastAsia="Times New Roman" w:hAnsi="Times New Roman" w:cs="Times New Roman"/>
          <w:bCs/>
          <w:lang w:eastAsia="pl-PL"/>
        </w:rPr>
        <w:t>61</w:t>
      </w:r>
      <w:r w:rsidRPr="002E605E">
        <w:rPr>
          <w:rFonts w:ascii="Times New Roman" w:eastAsia="Times New Roman" w:hAnsi="Times New Roman" w:cs="Times New Roman"/>
          <w:bCs/>
          <w:lang w:eastAsia="pl-PL"/>
        </w:rPr>
        <w:t xml:space="preserve"> m-cy</w:t>
      </w:r>
      <w:r w:rsidR="00E96509" w:rsidRPr="002E605E">
        <w:rPr>
          <w:rFonts w:ascii="Times New Roman" w:eastAsia="Times New Roman" w:hAnsi="Times New Roman" w:cs="Times New Roman"/>
          <w:bCs/>
          <w:lang w:eastAsia="pl-PL"/>
        </w:rPr>
        <w:t xml:space="preserve"> i nie więcej niż </w:t>
      </w:r>
      <w:r w:rsidR="005353BC">
        <w:rPr>
          <w:rFonts w:ascii="Times New Roman" w:eastAsia="Times New Roman" w:hAnsi="Times New Roman" w:cs="Times New Roman"/>
          <w:bCs/>
          <w:lang w:eastAsia="pl-PL"/>
        </w:rPr>
        <w:t>72</w:t>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t xml:space="preserve">= </w:t>
      </w:r>
      <w:r w:rsidR="00E96509" w:rsidRPr="002E605E">
        <w:rPr>
          <w:rFonts w:ascii="Times New Roman" w:eastAsia="Times New Roman" w:hAnsi="Times New Roman" w:cs="Times New Roman"/>
          <w:bCs/>
          <w:lang w:eastAsia="pl-PL"/>
        </w:rPr>
        <w:t>2</w:t>
      </w:r>
      <w:r w:rsidRPr="002E605E">
        <w:rPr>
          <w:rFonts w:ascii="Times New Roman" w:eastAsia="Times New Roman" w:hAnsi="Times New Roman" w:cs="Times New Roman"/>
          <w:bCs/>
          <w:lang w:eastAsia="pl-PL"/>
        </w:rPr>
        <w:t>0 pkt.</w:t>
      </w:r>
    </w:p>
    <w:p w14:paraId="4F45DB4E" w14:textId="35990400" w:rsidR="006D0491"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 xml:space="preserve">- </w:t>
      </w:r>
      <w:r w:rsidR="00E96509" w:rsidRPr="002E605E">
        <w:rPr>
          <w:rFonts w:ascii="Times New Roman" w:eastAsia="Times New Roman" w:hAnsi="Times New Roman" w:cs="Times New Roman"/>
          <w:bCs/>
          <w:lang w:eastAsia="pl-PL"/>
        </w:rPr>
        <w:t xml:space="preserve">powyżej </w:t>
      </w:r>
      <w:r w:rsidR="005353BC">
        <w:rPr>
          <w:rFonts w:ascii="Times New Roman" w:eastAsia="Times New Roman" w:hAnsi="Times New Roman" w:cs="Times New Roman"/>
          <w:bCs/>
          <w:lang w:eastAsia="pl-PL"/>
        </w:rPr>
        <w:t>72</w:t>
      </w:r>
      <w:r w:rsidRPr="002E605E">
        <w:rPr>
          <w:rFonts w:ascii="Times New Roman" w:eastAsia="Times New Roman" w:hAnsi="Times New Roman" w:cs="Times New Roman"/>
          <w:bCs/>
          <w:lang w:eastAsia="pl-PL"/>
        </w:rPr>
        <w:t xml:space="preserve"> m-cy </w:t>
      </w:r>
      <w:r w:rsidR="00E96509" w:rsidRPr="002E605E">
        <w:rPr>
          <w:rFonts w:ascii="Times New Roman" w:eastAsia="Times New Roman" w:hAnsi="Times New Roman" w:cs="Times New Roman"/>
          <w:bCs/>
          <w:lang w:eastAsia="pl-PL"/>
        </w:rPr>
        <w:tab/>
      </w:r>
      <w:r w:rsidR="00E96509"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t xml:space="preserve">= 30 pkt. </w:t>
      </w:r>
    </w:p>
    <w:p w14:paraId="45FB1C79" w14:textId="77777777" w:rsidR="006D0491"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Ocena w zakresie kryterium Okres gwarancji będzie rozpatrywana na podstawie deklaracji Wykonawcy złożonej w druku oferty.</w:t>
      </w:r>
    </w:p>
    <w:p w14:paraId="631F960B" w14:textId="2C1E7E95" w:rsidR="009C4179"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 xml:space="preserve">Zamawiający wymaga </w:t>
      </w:r>
      <w:r w:rsidR="005353BC">
        <w:rPr>
          <w:rFonts w:ascii="Times New Roman" w:eastAsia="Times New Roman" w:hAnsi="Times New Roman" w:cs="Times New Roman"/>
          <w:bCs/>
          <w:lang w:eastAsia="pl-PL"/>
        </w:rPr>
        <w:t>60</w:t>
      </w:r>
      <w:r w:rsidRPr="002E605E">
        <w:rPr>
          <w:rFonts w:ascii="Times New Roman" w:eastAsia="Times New Roman" w:hAnsi="Times New Roman" w:cs="Times New Roman"/>
          <w:bCs/>
          <w:lang w:eastAsia="pl-PL"/>
        </w:rPr>
        <w:t xml:space="preserve"> miesięcznego okresu gwarancji. Oferty zawierające okres gwarancji  krótszy niż </w:t>
      </w:r>
      <w:r w:rsidR="005353BC">
        <w:rPr>
          <w:rFonts w:ascii="Times New Roman" w:eastAsia="Times New Roman" w:hAnsi="Times New Roman" w:cs="Times New Roman"/>
          <w:bCs/>
          <w:lang w:eastAsia="pl-PL"/>
        </w:rPr>
        <w:t>60</w:t>
      </w:r>
      <w:r w:rsidRPr="002E605E">
        <w:rPr>
          <w:rFonts w:ascii="Times New Roman" w:eastAsia="Times New Roman" w:hAnsi="Times New Roman" w:cs="Times New Roman"/>
          <w:bCs/>
          <w:lang w:eastAsia="pl-PL"/>
        </w:rPr>
        <w:t xml:space="preserve"> miesi</w:t>
      </w:r>
      <w:r w:rsidR="00455A6B" w:rsidRPr="002E605E">
        <w:rPr>
          <w:rFonts w:ascii="Times New Roman" w:eastAsia="Times New Roman" w:hAnsi="Times New Roman" w:cs="Times New Roman"/>
          <w:bCs/>
          <w:lang w:eastAsia="pl-PL"/>
        </w:rPr>
        <w:t>ęcy</w:t>
      </w:r>
      <w:r w:rsidRPr="002E605E">
        <w:rPr>
          <w:rFonts w:ascii="Times New Roman" w:eastAsia="Times New Roman" w:hAnsi="Times New Roman" w:cs="Times New Roman"/>
          <w:bCs/>
          <w:lang w:eastAsia="pl-PL"/>
        </w:rPr>
        <w:t xml:space="preserve"> zostaną odrzucone, gdyż ich treść nie będzie odpowiadała treści SWZ.</w:t>
      </w:r>
    </w:p>
    <w:p w14:paraId="0E2ADB9A" w14:textId="1D3750BB" w:rsidR="009C4179" w:rsidRPr="002E605E" w:rsidRDefault="009C4179" w:rsidP="001752C4">
      <w:pPr>
        <w:spacing w:after="0" w:line="276" w:lineRule="auto"/>
        <w:ind w:left="910"/>
        <w:contextualSpacing/>
        <w:jc w:val="both"/>
        <w:rPr>
          <w:rFonts w:ascii="Times New Roman" w:eastAsia="Times New Roman" w:hAnsi="Times New Roman" w:cs="Times New Roman"/>
          <w:bCs/>
          <w:lang w:eastAsia="pl-PL"/>
        </w:rPr>
      </w:pPr>
    </w:p>
    <w:p w14:paraId="6139FBAC" w14:textId="08877728" w:rsidR="006D0491" w:rsidRPr="002E605E" w:rsidRDefault="006D0491">
      <w:pPr>
        <w:numPr>
          <w:ilvl w:val="0"/>
          <w:numId w:val="16"/>
        </w:numPr>
        <w:spacing w:after="0" w:line="276" w:lineRule="auto"/>
        <w:ind w:left="448"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Punktacja przyznawana ofertom w poszczególnych kryteriach oceny ofert będzie liczona </w:t>
      </w:r>
      <w:r w:rsidRPr="002E605E">
        <w:rPr>
          <w:rFonts w:ascii="Times New Roman" w:eastAsia="Times New Roman" w:hAnsi="Times New Roman" w:cs="Times New Roman"/>
          <w:lang w:eastAsia="pl-PL"/>
        </w:rPr>
        <w:br/>
        <w:t>z dokładnością do dwóch miejsc po przecinku, zgodnie z zasadami arytmetyki.</w:t>
      </w:r>
    </w:p>
    <w:p w14:paraId="4FF2ECEE" w14:textId="7069D668" w:rsidR="00346B78" w:rsidRPr="002E605E" w:rsidRDefault="00346B78">
      <w:pPr>
        <w:numPr>
          <w:ilvl w:val="0"/>
          <w:numId w:val="16"/>
        </w:numPr>
        <w:spacing w:after="0" w:line="276" w:lineRule="auto"/>
        <w:ind w:left="448" w:hanging="426"/>
        <w:jc w:val="both"/>
        <w:rPr>
          <w:rFonts w:ascii="Times New Roman" w:eastAsia="Times New Roman" w:hAnsi="Times New Roman" w:cs="Times New Roman"/>
          <w:b/>
          <w:bCs/>
          <w:lang w:eastAsia="pl-PL"/>
        </w:rPr>
      </w:pPr>
      <w:r w:rsidRPr="002E605E">
        <w:rPr>
          <w:rFonts w:ascii="Times New Roman" w:eastAsia="Times New Roman" w:hAnsi="Times New Roman" w:cs="Times New Roman"/>
          <w:lang w:eastAsia="pl-PL"/>
        </w:rPr>
        <w:t xml:space="preserve">Punktacja oferty: </w:t>
      </w:r>
      <w:r w:rsidRPr="002E605E">
        <w:rPr>
          <w:rFonts w:ascii="Times New Roman" w:eastAsia="Times New Roman" w:hAnsi="Times New Roman" w:cs="Times New Roman"/>
          <w:b/>
          <w:bCs/>
          <w:lang w:eastAsia="pl-PL"/>
        </w:rPr>
        <w:t>C+D</w:t>
      </w:r>
      <w:r w:rsidR="003A0405" w:rsidRPr="002E605E">
        <w:rPr>
          <w:rFonts w:ascii="Times New Roman" w:eastAsia="Times New Roman" w:hAnsi="Times New Roman" w:cs="Times New Roman"/>
          <w:b/>
          <w:bCs/>
          <w:lang w:eastAsia="pl-PL"/>
        </w:rPr>
        <w:t xml:space="preserve">+ G  </w:t>
      </w:r>
    </w:p>
    <w:p w14:paraId="0878CF8D" w14:textId="77777777" w:rsidR="006D0491" w:rsidRPr="002E605E" w:rsidRDefault="006D0491">
      <w:pPr>
        <w:numPr>
          <w:ilvl w:val="0"/>
          <w:numId w:val="16"/>
        </w:numPr>
        <w:spacing w:after="0" w:line="276" w:lineRule="auto"/>
        <w:ind w:left="448"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 toku badania i oceny ofert Zamawiający może żądać od Wykonawcy wyjaśnień dotyczących treści złożonej oferty, w tym zaoferowanej ceny.</w:t>
      </w:r>
    </w:p>
    <w:p w14:paraId="1DBF1470" w14:textId="77777777" w:rsidR="006D0491" w:rsidRPr="002E605E" w:rsidRDefault="006D0491">
      <w:pPr>
        <w:numPr>
          <w:ilvl w:val="0"/>
          <w:numId w:val="16"/>
        </w:numPr>
        <w:spacing w:after="0" w:line="276" w:lineRule="auto"/>
        <w:ind w:left="448"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odrzuci ofertę, gdy wystąpią przesłanki wymienione w art. 226 ust. 1 ustawy Pzp. </w:t>
      </w:r>
    </w:p>
    <w:p w14:paraId="467FD9B7" w14:textId="15F1527C" w:rsidR="006D0491" w:rsidRPr="002E605E" w:rsidRDefault="006D0491">
      <w:pPr>
        <w:numPr>
          <w:ilvl w:val="0"/>
          <w:numId w:val="16"/>
        </w:numPr>
        <w:spacing w:after="0" w:line="276" w:lineRule="auto"/>
        <w:ind w:left="448"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Zamawiający udzieli zamówienia Wykonawcy, którego oferta zostanie uznana za najkorzystniejszą.</w:t>
      </w:r>
    </w:p>
    <w:p w14:paraId="1B1153B3" w14:textId="4AF3A310" w:rsidR="00722CD8" w:rsidRPr="002E605E" w:rsidRDefault="00722CD8" w:rsidP="001752C4">
      <w:pPr>
        <w:spacing w:after="0" w:line="276" w:lineRule="auto"/>
        <w:jc w:val="both"/>
        <w:rPr>
          <w:rFonts w:ascii="Times New Roman" w:eastAsia="Times New Roman" w:hAnsi="Times New Roman" w:cs="Times New Roman"/>
          <w:lang w:eastAsia="pl-PL"/>
        </w:rPr>
      </w:pPr>
    </w:p>
    <w:p w14:paraId="01A1CBDC" w14:textId="04CCCE89" w:rsidR="00722CD8" w:rsidRPr="002E605E" w:rsidRDefault="00722C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INFORMACJE O FORMALNOŚCIACH, JAKIE POWINNY BYĆ DOPEŁNIONE PO WYBORZE OFERTY W CELU ZAWARCIA UMOWY W SPRAWIE ZAMÓWIENIA PUBLICZNEGO</w:t>
      </w:r>
    </w:p>
    <w:p w14:paraId="43569AC6" w14:textId="55F9EF00" w:rsidR="00722CD8" w:rsidRPr="002E605E" w:rsidRDefault="00722CD8">
      <w:pPr>
        <w:numPr>
          <w:ilvl w:val="0"/>
          <w:numId w:val="20"/>
        </w:numPr>
        <w:tabs>
          <w:tab w:val="clear" w:pos="1800"/>
        </w:tabs>
        <w:spacing w:before="240" w:after="0" w:line="276" w:lineRule="auto"/>
        <w:ind w:left="462" w:hanging="426"/>
        <w:jc w:val="both"/>
        <w:rPr>
          <w:rFonts w:ascii="Times New Roman" w:hAnsi="Times New Roman" w:cs="Times New Roman"/>
        </w:rPr>
      </w:pPr>
      <w:r w:rsidRPr="002E605E">
        <w:rPr>
          <w:rFonts w:ascii="Times New Roman" w:hAnsi="Times New Roman" w:cs="Times New Roman"/>
        </w:rPr>
        <w:lastRenderedPageBreak/>
        <w:t>Zamawiający zawiera umowę w sprawie zamówienia publicznego</w:t>
      </w:r>
      <w:r w:rsidR="0048524E" w:rsidRPr="002E605E">
        <w:rPr>
          <w:rFonts w:ascii="Times New Roman" w:hAnsi="Times New Roman" w:cs="Times New Roman"/>
        </w:rPr>
        <w:t xml:space="preserve">, z uwzględnieniem art. 577 PZP, </w:t>
      </w:r>
      <w:r w:rsidRPr="002E605E">
        <w:rPr>
          <w:rFonts w:ascii="Times New Roman" w:hAnsi="Times New Roman" w:cs="Times New Roman"/>
        </w:rPr>
        <w:t>w terminie nie krótszym niż 5 dni od dnia przesłania zawiadomienia o wyborze najkorzystniejszej oferty.</w:t>
      </w:r>
    </w:p>
    <w:p w14:paraId="6C7C651C" w14:textId="77777777"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Zamawiający może zawrzeć umowę w sprawie zamówienia publicznego przed upływem terminu, o którym mowa w ust. 1, jeżeli w postępowaniu o udzielenie zamówienia prowadzonym w trybie podstawowym złożono tylko jedną ofertę.</w:t>
      </w:r>
    </w:p>
    <w:p w14:paraId="7B3FD270" w14:textId="3A0F98BE"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Wykonawca, którego oferta zostanie uznana za najkorzystniejszą, będzie zobowiązany przed podpisaniem umowy do wniesienia zabezpieczenia należytego wykonania umowy (jeżeli jego wniesienie było wymagane) w wysokości i formie określonej w Rozdziale XX</w:t>
      </w:r>
      <w:r w:rsidR="003238D6" w:rsidRPr="002E605E">
        <w:rPr>
          <w:rFonts w:ascii="Times New Roman" w:hAnsi="Times New Roman" w:cs="Times New Roman"/>
        </w:rPr>
        <w:t>II</w:t>
      </w:r>
      <w:r w:rsidRPr="002E605E">
        <w:rPr>
          <w:rFonts w:ascii="Times New Roman" w:hAnsi="Times New Roman" w:cs="Times New Roman"/>
        </w:rPr>
        <w:t xml:space="preserve"> SWZ.</w:t>
      </w:r>
    </w:p>
    <w:p w14:paraId="5A7908D9" w14:textId="77777777"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05557E7" w14:textId="77777777"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ab/>
        <w:t>Wykonawca będzie zobowiązany do podpisania umowy w miejscu i terminie wskazanym przez Zamawiającego.</w:t>
      </w:r>
    </w:p>
    <w:p w14:paraId="401C216F" w14:textId="27533EEE" w:rsidR="00722CD8" w:rsidRPr="002E605E" w:rsidRDefault="00722CD8" w:rsidP="001752C4">
      <w:pPr>
        <w:spacing w:line="276" w:lineRule="auto"/>
        <w:rPr>
          <w:rFonts w:ascii="Times New Roman" w:eastAsia="Times New Roman" w:hAnsi="Times New Roman" w:cs="Times New Roman"/>
          <w:b/>
          <w:bCs/>
          <w:u w:val="single"/>
          <w:lang w:eastAsia="pl-PL"/>
        </w:rPr>
      </w:pPr>
    </w:p>
    <w:p w14:paraId="1CD624ED" w14:textId="42888F3F" w:rsidR="00722CD8" w:rsidRPr="002E605E" w:rsidRDefault="00722C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WYMAGANIA DOTYCZĄCE ZABEZPIECZENIA NALEŻYTEGO WYKONANIA UMOWY</w:t>
      </w:r>
    </w:p>
    <w:p w14:paraId="0BEC31E5" w14:textId="77777777" w:rsidR="00722CD8" w:rsidRPr="002E605E" w:rsidRDefault="00722CD8" w:rsidP="001752C4">
      <w:pPr>
        <w:pStyle w:val="Akapitzlist"/>
        <w:spacing w:line="276" w:lineRule="auto"/>
        <w:ind w:left="1080"/>
        <w:rPr>
          <w:rFonts w:ascii="Times New Roman" w:eastAsia="Times New Roman" w:hAnsi="Times New Roman" w:cs="Times New Roman"/>
          <w:b/>
          <w:bCs/>
          <w:u w:val="single"/>
          <w:lang w:eastAsia="pl-PL"/>
        </w:rPr>
      </w:pPr>
    </w:p>
    <w:p w14:paraId="3CAA343F" w14:textId="2B7FF478"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1.</w:t>
      </w:r>
      <w:r w:rsidRPr="002E605E">
        <w:rPr>
          <w:rFonts w:ascii="Times New Roman" w:hAnsi="Times New Roman" w:cs="Times New Roman"/>
        </w:rPr>
        <w:tab/>
        <w:t xml:space="preserve">Zabezpieczenie należytego wykonania umowy w wysokości </w:t>
      </w:r>
      <w:r w:rsidR="00851B74" w:rsidRPr="002E605E">
        <w:rPr>
          <w:rFonts w:ascii="Times New Roman" w:hAnsi="Times New Roman" w:cs="Times New Roman"/>
        </w:rPr>
        <w:t>5</w:t>
      </w:r>
      <w:r w:rsidRPr="002E605E">
        <w:rPr>
          <w:rFonts w:ascii="Times New Roman" w:hAnsi="Times New Roman" w:cs="Times New Roman"/>
        </w:rPr>
        <w:t>% ceny całkowitej podanej                  w ofercie należy złożyć przed podpisaniem umowy w jednej z następujących postaci:</w:t>
      </w:r>
    </w:p>
    <w:p w14:paraId="68A33C23" w14:textId="77777777" w:rsidR="00722CD8" w:rsidRPr="002E605E" w:rsidRDefault="00722CD8" w:rsidP="001752C4">
      <w:pPr>
        <w:pStyle w:val="Akapitzlist"/>
        <w:spacing w:line="276" w:lineRule="auto"/>
        <w:ind w:left="426"/>
        <w:jc w:val="both"/>
        <w:rPr>
          <w:rFonts w:ascii="Times New Roman" w:hAnsi="Times New Roman" w:cs="Times New Roman"/>
          <w:color w:val="333333"/>
        </w:rPr>
      </w:pPr>
      <w:r w:rsidRPr="002E605E">
        <w:rPr>
          <w:rFonts w:ascii="Times New Roman" w:hAnsi="Times New Roman" w:cs="Times New Roman"/>
        </w:rPr>
        <w:t>- pieniądzu,</w:t>
      </w:r>
      <w:r w:rsidRPr="002E605E">
        <w:rPr>
          <w:rFonts w:ascii="Times New Roman" w:hAnsi="Times New Roman" w:cs="Times New Roman"/>
          <w:color w:val="333333"/>
        </w:rPr>
        <w:t xml:space="preserve"> </w:t>
      </w:r>
    </w:p>
    <w:p w14:paraId="5946F017"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color w:val="333333"/>
        </w:rPr>
        <w:t xml:space="preserve">- </w:t>
      </w:r>
      <w:r w:rsidRPr="002E605E">
        <w:rPr>
          <w:rFonts w:ascii="Times New Roman" w:hAnsi="Times New Roman" w:cs="Times New Roman"/>
        </w:rPr>
        <w:t>poręczeniach bankowych lub poręczeniach spółdzielczej kasy oszczędnościowo-kredytowej, z tym że zobowiązanie kasy jest zawsze zobowiązaniem pieniężnym;</w:t>
      </w:r>
    </w:p>
    <w:p w14:paraId="11759958"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gwarancjach bankowych,</w:t>
      </w:r>
    </w:p>
    <w:p w14:paraId="67888987"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gwarancjach ubezpieczeniowych,</w:t>
      </w:r>
    </w:p>
    <w:p w14:paraId="280DB140" w14:textId="77777777" w:rsidR="00527CA3"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poręczeniach udzielanych przez podmioty, o których  mowa w art. 6b ust. 5 pkt 2 ustawy z dnia 9 listopada 2000 r. o utworzeniu Polskiej Agencji Rozwoju Przedsiębiorczości (Dz.U. z 2019 r. poz. 310, 836 i 1572).</w:t>
      </w:r>
    </w:p>
    <w:p w14:paraId="421C472C" w14:textId="4CC476C8" w:rsidR="00527CA3" w:rsidRPr="002E605E" w:rsidRDefault="00527CA3"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u w:val="single"/>
        </w:rPr>
        <w:t>nie wyraża zgody</w:t>
      </w:r>
      <w:r w:rsidRPr="002E605E">
        <w:rPr>
          <w:rFonts w:ascii="Times New Roman" w:hAnsi="Times New Roman" w:cs="Times New Roman"/>
        </w:rPr>
        <w:t xml:space="preserve"> na wniesienie zabezpieczenia w formach wskazanych w art. 450 ust.2 ustawy pzp.</w:t>
      </w:r>
    </w:p>
    <w:p w14:paraId="0E8EB0C1" w14:textId="77777777" w:rsidR="00527CA3" w:rsidRPr="002E605E" w:rsidRDefault="00527CA3" w:rsidP="001752C4">
      <w:pPr>
        <w:pStyle w:val="Akapitzlist"/>
        <w:spacing w:line="276" w:lineRule="auto"/>
        <w:ind w:left="426"/>
        <w:jc w:val="both"/>
        <w:rPr>
          <w:rFonts w:ascii="Times New Roman" w:hAnsi="Times New Roman" w:cs="Times New Roman"/>
        </w:rPr>
      </w:pPr>
    </w:p>
    <w:p w14:paraId="2EAB9774"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2.</w:t>
      </w:r>
      <w:r w:rsidRPr="002E605E">
        <w:rPr>
          <w:rFonts w:ascii="Times New Roman" w:hAnsi="Times New Roman" w:cs="Times New Roman"/>
        </w:rPr>
        <w:tab/>
        <w:t>Zabezpieczenie należytego wykonania umowy wnoszone przelewem należy wpłacać na konto  Zamawiającego. W tytule przelewu należy podać nazwę i numer postępowania co umożliwi identyfikację wpłaty.</w:t>
      </w:r>
    </w:p>
    <w:p w14:paraId="07DE1423"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3.</w:t>
      </w:r>
      <w:r w:rsidRPr="002E605E">
        <w:rPr>
          <w:rFonts w:ascii="Times New Roman" w:hAnsi="Times New Roman" w:cs="Times New Roman"/>
        </w:rPr>
        <w:tab/>
        <w:t>W przypadku wnoszenia zabezpieczenia należytego wykonania umowy przelewem, za termin jego wniesienia przyjmuje się datę uznania rachunku Zamawiającego.</w:t>
      </w:r>
    </w:p>
    <w:p w14:paraId="6DB731C4"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4.</w:t>
      </w:r>
      <w:r w:rsidRPr="002E605E">
        <w:rPr>
          <w:rFonts w:ascii="Times New Roman" w:hAnsi="Times New Roman" w:cs="Times New Roman"/>
        </w:rPr>
        <w:tab/>
        <w:t>Zabezpieczenie należytego wykonania umowy wniesione w formie poręczenia,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14:paraId="27FD2F1B" w14:textId="57891F48"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4.1</w:t>
      </w:r>
      <w:r w:rsidRPr="002E605E">
        <w:rPr>
          <w:rFonts w:ascii="Times New Roman" w:hAnsi="Times New Roman" w:cs="Times New Roman"/>
        </w:rPr>
        <w:t xml:space="preserve"> </w:t>
      </w:r>
      <w:r w:rsidR="00E32B77" w:rsidRPr="002E605E">
        <w:rPr>
          <w:rFonts w:ascii="Times New Roman" w:hAnsi="Times New Roman" w:cs="Times New Roman"/>
        </w:rPr>
        <w:t xml:space="preserve">      </w:t>
      </w:r>
      <w:r w:rsidRPr="002E605E">
        <w:rPr>
          <w:rFonts w:ascii="Times New Roman" w:hAnsi="Times New Roman" w:cs="Times New Roman"/>
        </w:rPr>
        <w:t>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dni po odbiorze,</w:t>
      </w:r>
    </w:p>
    <w:p w14:paraId="3704DEE0"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4.2</w:t>
      </w:r>
      <w:r w:rsidRPr="002E605E">
        <w:rPr>
          <w:rFonts w:ascii="Times New Roman" w:hAnsi="Times New Roman" w:cs="Times New Roman"/>
        </w:rPr>
        <w:t xml:space="preserve"> </w:t>
      </w:r>
      <w:r w:rsidRPr="002E605E">
        <w:rPr>
          <w:rFonts w:ascii="Times New Roman" w:hAnsi="Times New Roman" w:cs="Times New Roman"/>
        </w:rPr>
        <w:tab/>
        <w:t xml:space="preserve">30% wartości zabezpieczenia należytego wykonania umowy pozostawione na zabezpieczenie roszczeń z tytułu rękojmi za wady będzie zawierało określony datą termin </w:t>
      </w:r>
      <w:r w:rsidRPr="002E605E">
        <w:rPr>
          <w:rFonts w:ascii="Times New Roman" w:hAnsi="Times New Roman" w:cs="Times New Roman"/>
        </w:rPr>
        <w:lastRenderedPageBreak/>
        <w:t>odpowiedzialności Wykonawcy z tytułu rękojmi za wady, nie krótszy niż okres rękojmi i obejmujący dodatkowy okres 15 dni.</w:t>
      </w:r>
    </w:p>
    <w:p w14:paraId="50E6F677"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5.</w:t>
      </w:r>
      <w:r w:rsidRPr="002E605E">
        <w:rPr>
          <w:rFonts w:ascii="Times New Roman" w:hAnsi="Times New Roman" w:cs="Times New Roman"/>
        </w:rPr>
        <w:tab/>
        <w:t>W przypadku wniesienia zabezpieczenia należytego wykonania umowy w formie gwarancji bankowej, gwarancji ubezpieczeniowej lub poręczenia udzielanego przez podmiot, o którym mowa w art. 6b ust. 5  pkt. 2 ustawy z dnia 9 listopada 2000 r. o utworzeniu Polskiej Agencji  Rozwoju Przedsiębiorczości, dokument zabezpieczenia należy złożyć w siedzibie zamawiającego, przed podpisaniem umowy.</w:t>
      </w:r>
    </w:p>
    <w:p w14:paraId="478A0AD2"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6.</w:t>
      </w:r>
      <w:r w:rsidRPr="002E605E">
        <w:rPr>
          <w:rFonts w:ascii="Times New Roman" w:hAnsi="Times New Roman" w:cs="Times New Roman"/>
        </w:rPr>
        <w:tab/>
        <w:t xml:space="preserve">Zabezpieczenie wnoszone w postaci poręczenia lub gwarancji musi zawierać następujące elementy: </w:t>
      </w:r>
    </w:p>
    <w:p w14:paraId="15CE0118"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1) nazwę Wykonawcy i jego siedzibę (adres), </w:t>
      </w:r>
    </w:p>
    <w:p w14:paraId="1B0CB14A"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2) nazwę beneficjenta (Zamawiającego), </w:t>
      </w:r>
    </w:p>
    <w:p w14:paraId="50FA26DE"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3) nazwę Gwaranta lub Poręczyciela, </w:t>
      </w:r>
    </w:p>
    <w:p w14:paraId="27B1FB53"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4) określać wierzytelność, która ma być zabezpieczona gwarancją, </w:t>
      </w:r>
    </w:p>
    <w:p w14:paraId="72036F79"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5) sformułowanie zobowiązania Gwaranta/Poręczyciela do nieodwołalnego i bezwarunkowego zapłacenia kwoty zobowiązania na pierwsze żądanie zapłaty z tytułu roszczeń w związku z niewykonaniem lub nienależytym wykonaniem umowy. </w:t>
      </w:r>
    </w:p>
    <w:p w14:paraId="08D86A60"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7.</w:t>
      </w:r>
      <w:r w:rsidRPr="002E605E">
        <w:rPr>
          <w:rFonts w:ascii="Times New Roman" w:hAnsi="Times New Roman" w:cs="Times New Roman"/>
          <w:b/>
          <w:bCs/>
        </w:rPr>
        <w:tab/>
      </w:r>
      <w:r w:rsidRPr="002E605E">
        <w:rPr>
          <w:rFonts w:ascii="Times New Roman" w:hAnsi="Times New Roman" w:cs="Times New Roman"/>
        </w:rPr>
        <w:t xml:space="preserve">Gwarant/Poręczyciel nie może także uzależniać dokonania zapłaty od spełnienia jakichkolwiek dodatkowych warunków lub też od przedłożenia jakiejkolwiek dokumentacji. W przypadku przedłożenia gwarancji niezawierającej wymienionych elementów, bądź posiadającej jakiekolwiek dodatkowe zastrzeżenia, Zamawiający uzna, że Wykonawca nie wniósł zabezpieczenia należytego wykonania umowy. </w:t>
      </w:r>
    </w:p>
    <w:p w14:paraId="71758A43"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8.</w:t>
      </w:r>
      <w:r w:rsidRPr="002E605E">
        <w:rPr>
          <w:rFonts w:ascii="Times New Roman" w:hAnsi="Times New Roman" w:cs="Times New Roman"/>
        </w:rPr>
        <w:tab/>
        <w:t xml:space="preserve">Wymaga się, aby z dokumentu zabezpieczenia należytego wykonania umowy wniesionego                     w formie gwarancji bankowej lub ubezpieczeniowej wynikało jednoznacznie gwarantowanie wypłat należności w sposób nieodwołalny, bezwarunkowy i na pierwsze żądanie Zamawiającego zawierające oświadczenie o okolicznościach stanowiących podstawę do żądania wypłaty należności. Gwarancja nie może zawierać żadnych dodatkowych wymagań od Zamawiającego lub osób trzecich, dokumentów lub dokonywania czynności (np. żądania pośrednictwa banku Zamawiającego). </w:t>
      </w:r>
    </w:p>
    <w:p w14:paraId="45461EAE"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9.</w:t>
      </w:r>
      <w:r w:rsidRPr="002E605E">
        <w:rPr>
          <w:rFonts w:ascii="Times New Roman" w:hAnsi="Times New Roman" w:cs="Times New Roman"/>
          <w:b/>
          <w:bCs/>
        </w:rPr>
        <w:tab/>
      </w:r>
      <w:r w:rsidRPr="002E605E">
        <w:rPr>
          <w:rFonts w:ascii="Times New Roman" w:hAnsi="Times New Roman" w:cs="Times New Roman"/>
        </w:rPr>
        <w:t xml:space="preserve">W przypadku niewykonania lub nienależytego wykonania umowy przez Wykonawcę Zamawiający wystąpi do Gwaranta z pisemnym żądaniem zapłacenia kwoty stanowiącej zabezpieczenie należytego wykonania umowy. Żądanie zawierać będzie uzasadnienie faktyczne </w:t>
      </w:r>
      <w:r w:rsidRPr="002E605E">
        <w:rPr>
          <w:rFonts w:ascii="Times New Roman" w:hAnsi="Times New Roman" w:cs="Times New Roman"/>
        </w:rPr>
        <w:br/>
        <w:t>i prawne.</w:t>
      </w:r>
    </w:p>
    <w:p w14:paraId="3C9A5DD6" w14:textId="2BE86163" w:rsidR="00722CD8" w:rsidRPr="002E605E" w:rsidRDefault="00722CD8" w:rsidP="001752C4">
      <w:pPr>
        <w:spacing w:line="276" w:lineRule="auto"/>
        <w:rPr>
          <w:rFonts w:ascii="Times New Roman" w:eastAsia="Times New Roman" w:hAnsi="Times New Roman" w:cs="Times New Roman"/>
          <w:b/>
          <w:bCs/>
          <w:u w:val="single"/>
          <w:lang w:eastAsia="pl-PL"/>
        </w:rPr>
      </w:pPr>
    </w:p>
    <w:p w14:paraId="46FFB28A" w14:textId="164F8575" w:rsidR="00A84A8C" w:rsidRPr="002E605E" w:rsidRDefault="00A84A8C"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 xml:space="preserve">INFORMACJE O </w:t>
      </w:r>
      <w:r w:rsidR="000C4CF7" w:rsidRPr="002E605E">
        <w:rPr>
          <w:rFonts w:ascii="Times New Roman" w:eastAsia="Times New Roman" w:hAnsi="Times New Roman" w:cs="Times New Roman"/>
          <w:b/>
          <w:bCs/>
          <w:u w:val="single"/>
          <w:lang w:eastAsia="pl-PL"/>
        </w:rPr>
        <w:t>PROJEKTOWAN</w:t>
      </w:r>
      <w:r w:rsidR="00D62642" w:rsidRPr="002E605E">
        <w:rPr>
          <w:rFonts w:ascii="Times New Roman" w:eastAsia="Times New Roman" w:hAnsi="Times New Roman" w:cs="Times New Roman"/>
          <w:b/>
          <w:bCs/>
          <w:u w:val="single"/>
          <w:lang w:eastAsia="pl-PL"/>
        </w:rPr>
        <w:t>Y</w:t>
      </w:r>
      <w:r w:rsidR="000C4CF7" w:rsidRPr="002E605E">
        <w:rPr>
          <w:rFonts w:ascii="Times New Roman" w:eastAsia="Times New Roman" w:hAnsi="Times New Roman" w:cs="Times New Roman"/>
          <w:b/>
          <w:bCs/>
          <w:u w:val="single"/>
          <w:lang w:eastAsia="pl-PL"/>
        </w:rPr>
        <w:t xml:space="preserve">CH POSTANOWIENIACH </w:t>
      </w:r>
      <w:r w:rsidRPr="002E605E">
        <w:rPr>
          <w:rFonts w:ascii="Times New Roman" w:eastAsia="Times New Roman" w:hAnsi="Times New Roman" w:cs="Times New Roman"/>
          <w:b/>
          <w:bCs/>
          <w:u w:val="single"/>
          <w:lang w:eastAsia="pl-PL"/>
        </w:rPr>
        <w:t>UMOWY ORAZ MOŻLIWOŚCI JEJ ZMIANY</w:t>
      </w:r>
    </w:p>
    <w:p w14:paraId="3E7A90B8" w14:textId="77777777" w:rsidR="00A84A8C" w:rsidRPr="002E605E" w:rsidRDefault="00A84A8C" w:rsidP="001752C4">
      <w:pPr>
        <w:spacing w:line="276" w:lineRule="auto"/>
        <w:rPr>
          <w:rFonts w:ascii="Times New Roman" w:eastAsia="Times New Roman" w:hAnsi="Times New Roman" w:cs="Times New Roman"/>
          <w:b/>
          <w:bCs/>
          <w:u w:val="single"/>
          <w:lang w:eastAsia="pl-PL"/>
        </w:rPr>
      </w:pPr>
    </w:p>
    <w:p w14:paraId="7AF4DD4B" w14:textId="70E67D66" w:rsidR="000E6BCC" w:rsidRPr="002E605E" w:rsidRDefault="00A84A8C" w:rsidP="001752C4">
      <w:pPr>
        <w:spacing w:before="240" w:after="0" w:line="276" w:lineRule="auto"/>
        <w:jc w:val="both"/>
        <w:rPr>
          <w:rFonts w:ascii="Times New Roman" w:hAnsi="Times New Roman" w:cs="Times New Roman"/>
        </w:rPr>
      </w:pPr>
      <w:r w:rsidRPr="002E605E">
        <w:rPr>
          <w:rFonts w:ascii="Times New Roman" w:hAnsi="Times New Roman" w:cs="Times New Roman"/>
        </w:rPr>
        <w:t xml:space="preserve">1.Wybrany Wykonawca jest zobowiązany do zawarcia umowy w sprawie zamówienia publicznego na warunkach określonych w projektowanych postanowieniach Umowy, stanowiącym </w:t>
      </w:r>
      <w:r w:rsidRPr="002E605E">
        <w:rPr>
          <w:rFonts w:ascii="Times New Roman" w:hAnsi="Times New Roman" w:cs="Times New Roman"/>
          <w:b/>
          <w:bCs/>
        </w:rPr>
        <w:t>załącznik</w:t>
      </w:r>
      <w:r w:rsidRPr="002E605E">
        <w:rPr>
          <w:rFonts w:ascii="Times New Roman" w:hAnsi="Times New Roman" w:cs="Times New Roman"/>
          <w:b/>
        </w:rPr>
        <w:t xml:space="preserve"> nr </w:t>
      </w:r>
      <w:r w:rsidR="003238D6" w:rsidRPr="002E605E">
        <w:rPr>
          <w:rFonts w:ascii="Times New Roman" w:hAnsi="Times New Roman" w:cs="Times New Roman"/>
          <w:b/>
        </w:rPr>
        <w:t>9</w:t>
      </w:r>
      <w:r w:rsidRPr="002E605E">
        <w:rPr>
          <w:rFonts w:ascii="Times New Roman" w:hAnsi="Times New Roman" w:cs="Times New Roman"/>
          <w:b/>
        </w:rPr>
        <w:t xml:space="preserve"> do SWZ</w:t>
      </w:r>
      <w:r w:rsidRPr="002E605E">
        <w:rPr>
          <w:rFonts w:ascii="Times New Roman" w:hAnsi="Times New Roman" w:cs="Times New Roman"/>
        </w:rPr>
        <w:t>.</w:t>
      </w:r>
    </w:p>
    <w:p w14:paraId="32FC9009" w14:textId="2079C7DB"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2.</w:t>
      </w:r>
      <w:r w:rsidR="00A84A8C" w:rsidRPr="002E605E">
        <w:rPr>
          <w:rFonts w:ascii="Times New Roman" w:hAnsi="Times New Roman" w:cs="Times New Roman"/>
        </w:rPr>
        <w:t>Zakres świadczenia Wykonawcy wynikający z umowy jest tożsamy z jego zobowiązaniem zawartym w ofercie.</w:t>
      </w:r>
    </w:p>
    <w:p w14:paraId="1E2E6E22" w14:textId="1D33A157"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lastRenderedPageBreak/>
        <w:t>3.</w:t>
      </w:r>
      <w:r w:rsidR="00A84A8C" w:rsidRPr="002E605E">
        <w:rPr>
          <w:rFonts w:ascii="Times New Roman" w:hAnsi="Times New Roman" w:cs="Times New Roman"/>
        </w:rPr>
        <w:t xml:space="preserve">Zamawiający przewiduje możliwość zmiany zawartej umowy w stosunku do treści wybranej oferty w zakresie uregulowanym w art. 454-455 </w:t>
      </w:r>
      <w:r w:rsidR="00921F7A" w:rsidRPr="002E605E">
        <w:rPr>
          <w:rFonts w:ascii="Times New Roman" w:hAnsi="Times New Roman" w:cs="Times New Roman"/>
        </w:rPr>
        <w:t>PZP</w:t>
      </w:r>
      <w:r w:rsidR="00A84A8C" w:rsidRPr="002E605E">
        <w:rPr>
          <w:rFonts w:ascii="Times New Roman" w:hAnsi="Times New Roman" w:cs="Times New Roman"/>
        </w:rPr>
        <w:t xml:space="preserve"> oraz wskazanym w projektowanych postanowieniach Umowy, stanowiącym </w:t>
      </w:r>
      <w:r w:rsidR="00A84A8C" w:rsidRPr="002E605E">
        <w:rPr>
          <w:rFonts w:ascii="Times New Roman" w:hAnsi="Times New Roman" w:cs="Times New Roman"/>
          <w:b/>
        </w:rPr>
        <w:t xml:space="preserve">załącznik nr </w:t>
      </w:r>
      <w:r w:rsidR="003238D6" w:rsidRPr="002E605E">
        <w:rPr>
          <w:rFonts w:ascii="Times New Roman" w:hAnsi="Times New Roman" w:cs="Times New Roman"/>
          <w:b/>
        </w:rPr>
        <w:t>9</w:t>
      </w:r>
      <w:r w:rsidR="00A84A8C" w:rsidRPr="002E605E">
        <w:rPr>
          <w:rFonts w:ascii="Times New Roman" w:hAnsi="Times New Roman" w:cs="Times New Roman"/>
          <w:b/>
        </w:rPr>
        <w:t xml:space="preserve"> do SWZ</w:t>
      </w:r>
      <w:r w:rsidR="00A84A8C" w:rsidRPr="002E605E">
        <w:rPr>
          <w:rFonts w:ascii="Times New Roman" w:hAnsi="Times New Roman" w:cs="Times New Roman"/>
        </w:rPr>
        <w:t>.</w:t>
      </w:r>
    </w:p>
    <w:p w14:paraId="7643BF0D" w14:textId="03194D34"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4.</w:t>
      </w:r>
      <w:r w:rsidR="00A84A8C" w:rsidRPr="002E605E">
        <w:rPr>
          <w:rFonts w:ascii="Times New Roman" w:hAnsi="Times New Roman" w:cs="Times New Roman"/>
        </w:rPr>
        <w:t>Zmiana umowy wymaga dla swej ważności, pod rygorem nieważności, zachowania formy pisemnej.</w:t>
      </w:r>
    </w:p>
    <w:p w14:paraId="2F0CA6F8" w14:textId="77777777" w:rsidR="00A84A8C" w:rsidRPr="002E605E" w:rsidRDefault="00A84A8C" w:rsidP="001752C4">
      <w:pPr>
        <w:spacing w:line="276" w:lineRule="auto"/>
        <w:rPr>
          <w:rFonts w:ascii="Times New Roman" w:eastAsia="Times New Roman" w:hAnsi="Times New Roman" w:cs="Times New Roman"/>
          <w:b/>
          <w:bCs/>
          <w:lang w:eastAsia="pl-PL"/>
        </w:rPr>
      </w:pPr>
    </w:p>
    <w:p w14:paraId="68B32C38" w14:textId="41D1F25F" w:rsidR="00B307D8" w:rsidRPr="002E605E" w:rsidRDefault="00B307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POUCZENIE O ŚRODKACH OCHRONY PRAWNEJ PRZYSŁUGUJĄCYCH WYKONAWCY</w:t>
      </w:r>
    </w:p>
    <w:p w14:paraId="1C56B480" w14:textId="77777777" w:rsidR="00E30572" w:rsidRPr="002E605E" w:rsidRDefault="00E30572">
      <w:pPr>
        <w:numPr>
          <w:ilvl w:val="0"/>
          <w:numId w:val="21"/>
        </w:numPr>
        <w:suppressAutoHyphens/>
        <w:spacing w:before="240"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4557643F" w14:textId="77777777" w:rsidR="00E30572" w:rsidRPr="002E605E" w:rsidRDefault="00E30572">
      <w:pPr>
        <w:numPr>
          <w:ilvl w:val="0"/>
          <w:numId w:val="21"/>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 xml:space="preserve">Środki ochrony prawnej wobec ogłoszenia wszczynającego postępowanie o udzielenie zamówienia lub ogłoszenia o konkursie oraz dokumentów zamówienia przysługują również organizacjom wpisanym na listę, o której mowa w art. 469 pkt 15 pzp oraz Rzecznikowi Małych </w:t>
      </w:r>
      <w:r w:rsidRPr="002E605E">
        <w:rPr>
          <w:rFonts w:ascii="Times New Roman" w:eastAsia="Times New Roman" w:hAnsi="Times New Roman" w:cs="Times New Roman"/>
          <w:lang w:eastAsia="pl-PL"/>
        </w:rPr>
        <w:br/>
        <w:t>i Średnich Przedsiębiorców.</w:t>
      </w:r>
    </w:p>
    <w:p w14:paraId="44ADA53F" w14:textId="77777777" w:rsidR="00E30572" w:rsidRPr="002E605E" w:rsidRDefault="00E30572">
      <w:pPr>
        <w:numPr>
          <w:ilvl w:val="0"/>
          <w:numId w:val="21"/>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Odwołanie przysługuje na:</w:t>
      </w:r>
    </w:p>
    <w:p w14:paraId="54A92BFD" w14:textId="77777777" w:rsidR="00E30572" w:rsidRPr="002E605E" w:rsidRDefault="00E30572" w:rsidP="001752C4">
      <w:pPr>
        <w:suppressAutoHyphens/>
        <w:spacing w:after="0" w:line="276" w:lineRule="auto"/>
        <w:ind w:left="868"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 xml:space="preserve">niezgodną z przepisami ustawy czynność Zamawiającego, podjętą w postępowaniu </w:t>
      </w:r>
      <w:r w:rsidRPr="002E605E">
        <w:rPr>
          <w:rFonts w:ascii="Times New Roman" w:eastAsia="Times New Roman" w:hAnsi="Times New Roman" w:cs="Times New Roman"/>
          <w:lang w:eastAsia="pl-PL"/>
        </w:rPr>
        <w:br/>
        <w:t>o udzielenie zamówienia, w tym na projektowane postanowienie umowy;</w:t>
      </w:r>
    </w:p>
    <w:p w14:paraId="79097B66" w14:textId="77777777" w:rsidR="00E30572" w:rsidRPr="002E605E" w:rsidRDefault="00E30572" w:rsidP="001752C4">
      <w:pPr>
        <w:suppressAutoHyphens/>
        <w:spacing w:after="0" w:line="276" w:lineRule="auto"/>
        <w:ind w:left="868"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zaniechanie czynności w postępowaniu o udzielenie zamówienia, do której zamawiający był obowiązany na podstawie ustawy;</w:t>
      </w:r>
    </w:p>
    <w:p w14:paraId="7BCFE6DF" w14:textId="77777777" w:rsidR="00E30572" w:rsidRPr="002E605E" w:rsidRDefault="00E30572">
      <w:pPr>
        <w:numPr>
          <w:ilvl w:val="0"/>
          <w:numId w:val="21"/>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Odwołanie wnosi się do Prezesa Izby. Odwołujący przekazuje kopię odwołania zamawiającemu przed upływem terminu do wniesienia odwołania w taki sposób, aby mógł on zapoznać się z jego treścią przed upływem tego terminu.</w:t>
      </w:r>
    </w:p>
    <w:p w14:paraId="71D8EBB9" w14:textId="77777777" w:rsidR="00E30572" w:rsidRPr="002E605E" w:rsidRDefault="00E30572" w:rsidP="001752C4">
      <w:p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5.</w:t>
      </w:r>
      <w:r w:rsidRPr="002E605E">
        <w:rPr>
          <w:rFonts w:ascii="Times New Roman" w:eastAsia="Times New Roman" w:hAnsi="Times New Roman" w:cs="Times New Roman"/>
          <w:lang w:eastAsia="pl-PL"/>
        </w:rPr>
        <w:tab/>
        <w:t>Odwołanie wobec treści ogłoszenia lub treści SWZ wnosi się w terminie 5 dni od dnia zamieszczenia ogłoszenia w Biuletynie Zamówień Publicznych lub treści SWZ na stronie internetowej.</w:t>
      </w:r>
    </w:p>
    <w:p w14:paraId="29D81C02" w14:textId="77777777" w:rsidR="00E30572" w:rsidRPr="002E605E" w:rsidRDefault="00E30572" w:rsidP="001752C4">
      <w:p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6.</w:t>
      </w:r>
      <w:r w:rsidRPr="002E605E">
        <w:rPr>
          <w:rFonts w:ascii="Times New Roman" w:eastAsia="Times New Roman" w:hAnsi="Times New Roman" w:cs="Times New Roman"/>
          <w:lang w:eastAsia="pl-PL"/>
        </w:rPr>
        <w:tab/>
        <w:t>Odwołanie wnosi się w terminie:</w:t>
      </w:r>
    </w:p>
    <w:p w14:paraId="62B73FAF" w14:textId="77777777" w:rsidR="00E30572" w:rsidRPr="002E605E" w:rsidRDefault="00E30572" w:rsidP="001752C4">
      <w:pPr>
        <w:suppressAutoHyphens/>
        <w:spacing w:after="0" w:line="276" w:lineRule="auto"/>
        <w:ind w:left="709"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2B12F6F0" w14:textId="77777777" w:rsidR="00E30572" w:rsidRPr="002E605E" w:rsidRDefault="00E30572" w:rsidP="001752C4">
      <w:pPr>
        <w:suppressAutoHyphens/>
        <w:spacing w:after="0" w:line="276" w:lineRule="auto"/>
        <w:ind w:left="709"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pkt 1).</w:t>
      </w:r>
    </w:p>
    <w:p w14:paraId="11983147" w14:textId="77777777" w:rsidR="00E30572" w:rsidRPr="002E605E" w:rsidRDefault="00E30572" w:rsidP="001752C4">
      <w:p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7.</w:t>
      </w:r>
      <w:r w:rsidRPr="002E605E">
        <w:rPr>
          <w:rFonts w:ascii="Times New Roman" w:eastAsia="Times New Roman" w:hAnsi="Times New Roman" w:cs="Times New Roman"/>
          <w:b/>
          <w:bCs/>
          <w:lang w:eastAsia="pl-PL"/>
        </w:rPr>
        <w:tab/>
      </w:r>
      <w:r w:rsidRPr="002E605E">
        <w:rPr>
          <w:rFonts w:ascii="Times New Roman" w:eastAsia="Times New Roman" w:hAnsi="Times New Roman" w:cs="Times New Roman"/>
          <w:lang w:eastAsia="pl-PL"/>
        </w:rPr>
        <w:t xml:space="preserve">Odwołanie w przypadkach innych niż określone w pkt 5 i 6 wnosi się w terminie 5 dni od dnia, </w:t>
      </w:r>
      <w:r w:rsidRPr="002E605E">
        <w:rPr>
          <w:rFonts w:ascii="Times New Roman" w:eastAsia="Times New Roman" w:hAnsi="Times New Roman" w:cs="Times New Roman"/>
          <w:lang w:eastAsia="pl-PL"/>
        </w:rPr>
        <w:br/>
        <w:t xml:space="preserve">w którym powzięto lub przy zachowaniu należytej staranności można było powziąć wiadomość </w:t>
      </w:r>
      <w:r w:rsidRPr="002E605E">
        <w:rPr>
          <w:rFonts w:ascii="Times New Roman" w:eastAsia="Times New Roman" w:hAnsi="Times New Roman" w:cs="Times New Roman"/>
          <w:lang w:eastAsia="pl-PL"/>
        </w:rPr>
        <w:br/>
        <w:t>o okolicznościach stanowiących podstawę jego wniesienia</w:t>
      </w:r>
    </w:p>
    <w:p w14:paraId="16A72D56" w14:textId="4DB83355" w:rsidR="00E30572" w:rsidRPr="002E605E" w:rsidRDefault="00E30572">
      <w:pPr>
        <w:numPr>
          <w:ilvl w:val="0"/>
          <w:numId w:val="16"/>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Na orzeczenie Izby oraz postanowienie Prezesa Izby, o którym mowa w art. 519 ust. 1 ustawy pzp, stronom oraz uczestnikom postępowania odwoławczego przysługuje skarga do sądu.</w:t>
      </w:r>
    </w:p>
    <w:p w14:paraId="26830D17" w14:textId="2E96104F" w:rsidR="00E30572" w:rsidRPr="002E605E" w:rsidRDefault="00E30572">
      <w:pPr>
        <w:numPr>
          <w:ilvl w:val="0"/>
          <w:numId w:val="16"/>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Skargę wnosi się do Sądu Okręgowego w Warszawie - sądu zamówień publicznych, zwanego dalej "sądem zamówień publicznych".</w:t>
      </w:r>
    </w:p>
    <w:p w14:paraId="0C9A04D3" w14:textId="4DFC64AA" w:rsidR="00E30572" w:rsidRPr="002E605E" w:rsidRDefault="00E30572">
      <w:pPr>
        <w:numPr>
          <w:ilvl w:val="0"/>
          <w:numId w:val="16"/>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Skargę wnosi się za pośrednictwem Prezesa Izby, w terminie 14 dni od dnia doręczenia orzeczenia Izby lub postanowienia Prezesa Izby, o którym mowa w art. 519 ust. 1 pzp, przesyłając jednocześnie jej odpis przeciwnikowi skargi. Złożenie skargi w placówce pocztowej operatora wyznaczonego w rozumieniu ustawy z dnia 23 listopada 2012 r. - Prawo pocztowe jest równoznaczne z jej wniesieniem.</w:t>
      </w:r>
    </w:p>
    <w:p w14:paraId="0BB7C17C" w14:textId="6115C28C" w:rsidR="00E30572" w:rsidRPr="002E605E" w:rsidRDefault="00E30572">
      <w:pPr>
        <w:numPr>
          <w:ilvl w:val="0"/>
          <w:numId w:val="16"/>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lastRenderedPageBreak/>
        <w:t>Prezes Izby przekazuje skargę wraz z aktami postępowania odwoławczego do sądu zamówień publicznych w terminie 7 dni od dnia jej otrzymania.</w:t>
      </w:r>
    </w:p>
    <w:p w14:paraId="1AD55C30" w14:textId="6731BAEA" w:rsidR="00A67CAE" w:rsidRPr="00476106" w:rsidRDefault="00A67CAE" w:rsidP="001752C4">
      <w:pPr>
        <w:suppressAutoHyphens/>
        <w:spacing w:after="0" w:line="276" w:lineRule="auto"/>
        <w:ind w:left="426"/>
        <w:jc w:val="both"/>
        <w:rPr>
          <w:rFonts w:ascii="Arial" w:eastAsia="Times New Roman" w:hAnsi="Arial" w:cs="Arial"/>
          <w:sz w:val="20"/>
          <w:szCs w:val="20"/>
          <w:lang w:eastAsia="pl-PL"/>
        </w:rPr>
      </w:pPr>
      <w:bookmarkStart w:id="20" w:name="_Hlk98149121"/>
    </w:p>
    <w:bookmarkEnd w:id="20"/>
    <w:p w14:paraId="1AC5A4A9" w14:textId="77777777" w:rsidR="003759CB" w:rsidRPr="00476106" w:rsidRDefault="003759CB" w:rsidP="001752C4">
      <w:pPr>
        <w:spacing w:line="276" w:lineRule="auto"/>
        <w:rPr>
          <w:rFonts w:ascii="Arial" w:eastAsia="Times New Roman" w:hAnsi="Arial" w:cs="Arial"/>
          <w:b/>
          <w:bCs/>
          <w:sz w:val="20"/>
          <w:szCs w:val="20"/>
          <w:u w:val="single"/>
          <w:lang w:eastAsia="pl-PL"/>
        </w:rPr>
      </w:pPr>
    </w:p>
    <w:p w14:paraId="059B14B5" w14:textId="77777777" w:rsidR="00B307D8" w:rsidRPr="00476106" w:rsidRDefault="00B307D8" w:rsidP="001752C4">
      <w:pPr>
        <w:pStyle w:val="Akapitzlist"/>
        <w:numPr>
          <w:ilvl w:val="0"/>
          <w:numId w:val="1"/>
        </w:numPr>
        <w:spacing w:line="276" w:lineRule="auto"/>
        <w:rPr>
          <w:rFonts w:ascii="Arial" w:eastAsia="Times New Roman" w:hAnsi="Arial" w:cs="Arial"/>
          <w:b/>
          <w:bCs/>
          <w:sz w:val="20"/>
          <w:szCs w:val="20"/>
          <w:u w:val="single"/>
          <w:lang w:eastAsia="pl-PL"/>
        </w:rPr>
      </w:pPr>
      <w:r w:rsidRPr="00476106">
        <w:rPr>
          <w:rFonts w:ascii="Arial" w:eastAsia="Times New Roman" w:hAnsi="Arial" w:cs="Arial"/>
          <w:b/>
          <w:bCs/>
          <w:sz w:val="20"/>
          <w:szCs w:val="20"/>
          <w:u w:val="single"/>
          <w:lang w:eastAsia="pl-PL"/>
        </w:rPr>
        <w:t>WYKAZ ZAŁĄCZNIKÓW DO SWZ</w:t>
      </w:r>
    </w:p>
    <w:p w14:paraId="69983FD6" w14:textId="77777777"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formularz oferty –załącznik nr 1,</w:t>
      </w:r>
    </w:p>
    <w:p w14:paraId="10D5EB35" w14:textId="77777777"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oświadczenie o niepodleganiu wykluczeniu – załącznik nr 2,</w:t>
      </w:r>
    </w:p>
    <w:p w14:paraId="79AD0A65" w14:textId="77777777"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oświadczenie o spełnianiu warunków udziału w postępowaniu – załącznik nr 3,</w:t>
      </w:r>
    </w:p>
    <w:p w14:paraId="7E74C318" w14:textId="77777777" w:rsidR="00A83F3C" w:rsidRPr="00A83F3C" w:rsidRDefault="00A83F3C">
      <w:pPr>
        <w:numPr>
          <w:ilvl w:val="0"/>
          <w:numId w:val="43"/>
        </w:numPr>
        <w:tabs>
          <w:tab w:val="num" w:pos="644"/>
          <w:tab w:val="num" w:pos="709"/>
        </w:tabs>
        <w:spacing w:before="120" w:after="0" w:line="276" w:lineRule="auto"/>
        <w:ind w:left="709" w:hanging="425"/>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oświadczenie, określające które roboty budowlane lub dostawy wykonają poszczególni Wykonawcy, wchodzący w skład podmiotu wspólnego – załącznik nr 4,</w:t>
      </w:r>
    </w:p>
    <w:p w14:paraId="606D5A0A" w14:textId="77777777"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wykaz robót – załącznik nr 5,</w:t>
      </w:r>
    </w:p>
    <w:p w14:paraId="5E24283E" w14:textId="42D54AAF" w:rsid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wykaz osób – załącznik nr 6,</w:t>
      </w:r>
    </w:p>
    <w:p w14:paraId="0B9EE8C1" w14:textId="17B47B84" w:rsidR="00E81441" w:rsidRDefault="00E81441">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Pr>
          <w:rFonts w:ascii="Times New Roman" w:eastAsia="Times New Roman" w:hAnsi="Times New Roman" w:cs="Times New Roman"/>
          <w:lang w:eastAsia="pl-PL"/>
        </w:rPr>
        <w:t>oświadczenie o przynależności</w:t>
      </w:r>
      <w:r w:rsidR="00EF1256">
        <w:rPr>
          <w:rFonts w:ascii="Times New Roman" w:eastAsia="Times New Roman" w:hAnsi="Times New Roman" w:cs="Times New Roman"/>
          <w:lang w:eastAsia="pl-PL"/>
        </w:rPr>
        <w:t>/braku przynależności</w:t>
      </w:r>
      <w:r>
        <w:rPr>
          <w:rFonts w:ascii="Times New Roman" w:eastAsia="Times New Roman" w:hAnsi="Times New Roman" w:cs="Times New Roman"/>
          <w:lang w:eastAsia="pl-PL"/>
        </w:rPr>
        <w:t xml:space="preserve"> do grupy kapitałowej </w:t>
      </w:r>
      <w:r w:rsidR="007C459F">
        <w:rPr>
          <w:rFonts w:ascii="Times New Roman" w:eastAsia="Times New Roman" w:hAnsi="Times New Roman" w:cs="Times New Roman"/>
          <w:lang w:eastAsia="pl-PL"/>
        </w:rPr>
        <w:t>– załącznik nr 7</w:t>
      </w:r>
    </w:p>
    <w:p w14:paraId="4BFD270B" w14:textId="670E3D5C" w:rsidR="007C459F" w:rsidRPr="007C459F" w:rsidRDefault="007C459F">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B115EF">
        <w:rPr>
          <w:rFonts w:ascii="Times New Roman" w:eastAsia="Times New Roman" w:hAnsi="Times New Roman" w:cs="Times New Roman"/>
          <w:lang w:eastAsia="pl-PL"/>
        </w:rPr>
        <w:t>Zobowiązanie innego podmiotu do udostępnienia niezbędnych zasobów Wykonawcy</w:t>
      </w:r>
      <w:r>
        <w:rPr>
          <w:rFonts w:ascii="Times New Roman" w:eastAsia="Times New Roman" w:hAnsi="Times New Roman" w:cs="Times New Roman"/>
          <w:lang w:eastAsia="pl-PL"/>
        </w:rPr>
        <w:t xml:space="preserve"> – załącznik nr 8</w:t>
      </w:r>
    </w:p>
    <w:p w14:paraId="2C28C0F8" w14:textId="5D0F5FC1"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 xml:space="preserve">wzór umowy – załącznik nr </w:t>
      </w:r>
      <w:r w:rsidR="007C459F">
        <w:rPr>
          <w:rFonts w:ascii="Times New Roman" w:eastAsia="Times New Roman" w:hAnsi="Times New Roman" w:cs="Times New Roman"/>
          <w:lang w:eastAsia="pl-PL"/>
        </w:rPr>
        <w:t>9</w:t>
      </w:r>
      <w:r w:rsidRPr="00A83F3C">
        <w:rPr>
          <w:rFonts w:ascii="Times New Roman" w:eastAsia="Times New Roman" w:hAnsi="Times New Roman" w:cs="Times New Roman"/>
          <w:lang w:eastAsia="pl-PL"/>
        </w:rPr>
        <w:t>,</w:t>
      </w:r>
    </w:p>
    <w:p w14:paraId="327FB9E5" w14:textId="1A75F688" w:rsidR="00A83F3C" w:rsidRDefault="00F54C0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Pr>
          <w:rFonts w:ascii="Times New Roman" w:eastAsia="Times New Roman" w:hAnsi="Times New Roman" w:cs="Times New Roman"/>
          <w:lang w:eastAsia="pl-PL"/>
        </w:rPr>
        <w:t>dokumentacja techniczna</w:t>
      </w:r>
      <w:r w:rsidR="00E81441">
        <w:rPr>
          <w:rFonts w:ascii="Times New Roman" w:eastAsia="Times New Roman" w:hAnsi="Times New Roman" w:cs="Times New Roman"/>
          <w:lang w:eastAsia="pl-PL"/>
        </w:rPr>
        <w:t xml:space="preserve"> </w:t>
      </w:r>
      <w:r w:rsidR="00A83F3C" w:rsidRPr="00A83F3C">
        <w:rPr>
          <w:rFonts w:ascii="Times New Roman" w:eastAsia="Times New Roman" w:hAnsi="Times New Roman" w:cs="Times New Roman"/>
          <w:lang w:eastAsia="pl-PL"/>
        </w:rPr>
        <w:t xml:space="preserve">– załącznik nr </w:t>
      </w:r>
      <w:r w:rsidR="007C459F">
        <w:rPr>
          <w:rFonts w:ascii="Times New Roman" w:eastAsia="Times New Roman" w:hAnsi="Times New Roman" w:cs="Times New Roman"/>
          <w:lang w:eastAsia="pl-PL"/>
        </w:rPr>
        <w:t>10</w:t>
      </w:r>
      <w:r w:rsidR="00A83F3C" w:rsidRPr="00A83F3C">
        <w:rPr>
          <w:rFonts w:ascii="Times New Roman" w:eastAsia="Times New Roman" w:hAnsi="Times New Roman" w:cs="Times New Roman"/>
          <w:lang w:eastAsia="pl-PL"/>
        </w:rPr>
        <w:t>,</w:t>
      </w:r>
    </w:p>
    <w:p w14:paraId="49E248AF" w14:textId="6E664FA2" w:rsidR="00F54C0C" w:rsidRDefault="00F54C0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przedmiar robót – załącznik nr 11. </w:t>
      </w:r>
    </w:p>
    <w:p w14:paraId="46F39957" w14:textId="10718C31" w:rsidR="000E7D5D" w:rsidRPr="00A83F3C" w:rsidRDefault="000E7D5D">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Pr>
          <w:rFonts w:ascii="Times New Roman" w:eastAsia="Times New Roman" w:hAnsi="Times New Roman" w:cs="Times New Roman"/>
          <w:lang w:eastAsia="pl-PL"/>
        </w:rPr>
        <w:t>Decyzja Starosty – pozwolenie na budowę.</w:t>
      </w:r>
    </w:p>
    <w:p w14:paraId="690B4AD3" w14:textId="77777777" w:rsidR="00A83F3C" w:rsidRPr="00A83F3C" w:rsidRDefault="00A83F3C" w:rsidP="001752C4">
      <w:pPr>
        <w:tabs>
          <w:tab w:val="left" w:pos="8115"/>
        </w:tabs>
        <w:spacing w:before="120" w:after="0" w:line="276" w:lineRule="auto"/>
        <w:jc w:val="both"/>
        <w:rPr>
          <w:rFonts w:ascii="Times New Roman" w:eastAsia="Times New Roman" w:hAnsi="Times New Roman" w:cs="Times New Roman"/>
          <w:lang w:eastAsia="pl-PL"/>
        </w:rPr>
      </w:pPr>
    </w:p>
    <w:p w14:paraId="02EDE920" w14:textId="77777777" w:rsidR="00A214B3" w:rsidRDefault="00B9341B" w:rsidP="001752C4">
      <w:pPr>
        <w:tabs>
          <w:tab w:val="num" w:pos="0"/>
        </w:tabs>
        <w:suppressAutoHyphens/>
        <w:spacing w:after="40" w:line="276" w:lineRule="auto"/>
        <w:ind w:left="709" w:hanging="709"/>
        <w:rPr>
          <w:rFonts w:ascii="Arial" w:eastAsia="Times New Roman" w:hAnsi="Arial" w:cs="Arial"/>
          <w:b/>
          <w:sz w:val="20"/>
          <w:szCs w:val="20"/>
          <w:lang w:eastAsia="pl-PL"/>
        </w:rPr>
      </w:pP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p>
    <w:p w14:paraId="4F0EAE09" w14:textId="77777777" w:rsidR="00A214B3" w:rsidRDefault="00A214B3"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49320187" w14:textId="77777777" w:rsidR="00A214B3" w:rsidRDefault="00A214B3" w:rsidP="001752C4">
      <w:pPr>
        <w:spacing w:line="276"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137A7A76" w14:textId="1168D364" w:rsidR="00094FA5" w:rsidRPr="00094FA5" w:rsidRDefault="00B9341B" w:rsidP="001455DE">
      <w:pPr>
        <w:tabs>
          <w:tab w:val="num" w:pos="0"/>
        </w:tabs>
        <w:suppressAutoHyphens/>
        <w:spacing w:after="40" w:line="276" w:lineRule="auto"/>
        <w:ind w:left="709" w:hanging="709"/>
        <w:rPr>
          <w:rFonts w:ascii="Times New Roman" w:eastAsia="Times New Roman" w:hAnsi="Times New Roman" w:cs="Times New Roman"/>
          <w:b/>
          <w:sz w:val="24"/>
          <w:szCs w:val="24"/>
          <w:lang w:eastAsia="pl-PL"/>
        </w:rPr>
      </w:pPr>
      <w:r>
        <w:rPr>
          <w:rFonts w:ascii="Arial" w:eastAsia="Times New Roman" w:hAnsi="Arial" w:cs="Arial"/>
          <w:b/>
          <w:sz w:val="20"/>
          <w:szCs w:val="20"/>
          <w:lang w:eastAsia="pl-PL"/>
        </w:rPr>
        <w:lastRenderedPageBreak/>
        <w:tab/>
      </w:r>
      <w:r w:rsidR="00094FA5" w:rsidRPr="00094FA5">
        <w:rPr>
          <w:rFonts w:ascii="Times New Roman" w:eastAsia="Times New Roman" w:hAnsi="Times New Roman" w:cs="Times New Roman"/>
          <w:b/>
          <w:sz w:val="24"/>
          <w:szCs w:val="24"/>
          <w:lang w:eastAsia="pl-PL"/>
        </w:rPr>
        <w:t>Załącznik numer 1 do SWZ</w:t>
      </w:r>
    </w:p>
    <w:p w14:paraId="5CB8AF2C" w14:textId="77777777" w:rsidR="00094FA5" w:rsidRPr="00094FA5" w:rsidRDefault="00094FA5"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p>
    <w:p w14:paraId="0CAC9384" w14:textId="4DDD3FEB" w:rsidR="00094FA5" w:rsidRDefault="002F50BA"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ZUK.ZP.1.2023</w:t>
      </w:r>
    </w:p>
    <w:p w14:paraId="43B4B5D5" w14:textId="77777777" w:rsidR="00DE019A" w:rsidRPr="00094FA5" w:rsidRDefault="00DE019A"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p>
    <w:p w14:paraId="53A3E354" w14:textId="77777777" w:rsidR="00094FA5" w:rsidRPr="00094FA5" w:rsidRDefault="00094FA5"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 xml:space="preserve">Nazwa Wykonawcy </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t xml:space="preserve">             ....................................</w:t>
      </w:r>
    </w:p>
    <w:p w14:paraId="20667816" w14:textId="77777777" w:rsid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 xml:space="preserve">Dokładny adres </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p>
    <w:p w14:paraId="5154E615" w14:textId="1C5B1574"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i/>
          <w:sz w:val="24"/>
          <w:szCs w:val="24"/>
          <w:lang w:eastAsia="pl-PL"/>
        </w:rPr>
        <w:t>(miejscowość i data)</w:t>
      </w:r>
    </w:p>
    <w:p w14:paraId="410B81EE"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REGON</w:t>
      </w:r>
    </w:p>
    <w:p w14:paraId="71845A2E"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NIP</w:t>
      </w:r>
    </w:p>
    <w:p w14:paraId="7D8484ED"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KRS</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p>
    <w:p w14:paraId="5FEC7FCB" w14:textId="77777777" w:rsidR="00094FA5" w:rsidRPr="00094FA5" w:rsidRDefault="00094FA5" w:rsidP="001752C4">
      <w:pPr>
        <w:tabs>
          <w:tab w:val="left" w:pos="3261"/>
        </w:tabs>
        <w:spacing w:after="0" w:line="276" w:lineRule="auto"/>
        <w:jc w:val="both"/>
        <w:outlineLvl w:val="0"/>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Imię i nazwisko osoby uprawnionej do kontaktu z zamawiającym</w:t>
      </w:r>
    </w:p>
    <w:p w14:paraId="0EEF66CA" w14:textId="77777777" w:rsidR="00094FA5" w:rsidRPr="00094FA5" w:rsidRDefault="00094FA5" w:rsidP="001752C4">
      <w:pPr>
        <w:tabs>
          <w:tab w:val="left" w:pos="3261"/>
        </w:tabs>
        <w:spacing w:after="0" w:line="276" w:lineRule="auto"/>
        <w:jc w:val="both"/>
        <w:outlineLvl w:val="0"/>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tel.</w:t>
      </w:r>
    </w:p>
    <w:p w14:paraId="11471745"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e-mail</w:t>
      </w:r>
    </w:p>
    <w:p w14:paraId="6F547B45"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p>
    <w:p w14:paraId="7388DA4D" w14:textId="77777777" w:rsidR="00094FA5" w:rsidRPr="00094FA5" w:rsidRDefault="00094FA5" w:rsidP="001752C4">
      <w:pPr>
        <w:keepNext/>
        <w:spacing w:after="0" w:line="276" w:lineRule="auto"/>
        <w:jc w:val="center"/>
        <w:outlineLvl w:val="5"/>
        <w:rPr>
          <w:rFonts w:ascii="Times New Roman" w:eastAsia="Times New Roman" w:hAnsi="Times New Roman" w:cs="Times New Roman"/>
          <w:b/>
          <w:sz w:val="28"/>
          <w:szCs w:val="28"/>
          <w:lang w:eastAsia="pl-PL"/>
        </w:rPr>
      </w:pPr>
      <w:r w:rsidRPr="00094FA5">
        <w:rPr>
          <w:rFonts w:ascii="Times New Roman" w:eastAsia="Times New Roman" w:hAnsi="Times New Roman" w:cs="Times New Roman"/>
          <w:b/>
          <w:sz w:val="28"/>
          <w:szCs w:val="28"/>
          <w:lang w:eastAsia="pl-PL"/>
        </w:rPr>
        <w:t>Formularz oferty</w:t>
      </w:r>
    </w:p>
    <w:p w14:paraId="642BAA1E" w14:textId="77777777" w:rsidR="00094FA5" w:rsidRPr="00094FA5" w:rsidRDefault="00094FA5" w:rsidP="001752C4">
      <w:pPr>
        <w:spacing w:after="0" w:line="276" w:lineRule="auto"/>
        <w:jc w:val="center"/>
        <w:rPr>
          <w:rFonts w:ascii="Times New Roman" w:eastAsia="Times New Roman" w:hAnsi="Times New Roman" w:cs="Times New Roman"/>
          <w:b/>
          <w:sz w:val="28"/>
          <w:szCs w:val="28"/>
          <w:lang w:eastAsia="pl-PL"/>
        </w:rPr>
      </w:pPr>
    </w:p>
    <w:p w14:paraId="7A2A1B55" w14:textId="5E5DA314" w:rsidR="00094FA5" w:rsidRPr="001455DE" w:rsidRDefault="002F50BA" w:rsidP="001752C4">
      <w:pPr>
        <w:spacing w:after="0" w:line="276" w:lineRule="auto"/>
        <w:jc w:val="center"/>
        <w:rPr>
          <w:rFonts w:ascii="Times New Roman" w:eastAsia="Times New Roman" w:hAnsi="Times New Roman" w:cs="Times New Roman"/>
          <w:b/>
          <w:sz w:val="28"/>
          <w:szCs w:val="28"/>
          <w:lang w:eastAsia="pl-PL"/>
        </w:rPr>
      </w:pPr>
      <w:bookmarkStart w:id="21" w:name="_Hlk126145501"/>
      <w:r>
        <w:rPr>
          <w:rFonts w:ascii="Times New Roman" w:eastAsia="Times New Roman" w:hAnsi="Times New Roman" w:cs="Times New Roman"/>
          <w:b/>
          <w:sz w:val="28"/>
          <w:szCs w:val="28"/>
          <w:lang w:eastAsia="pl-PL"/>
        </w:rPr>
        <w:t>Budowa Punktu Selektywnej Zbiórki Odpadów Komunalnych w Jasieńcu</w:t>
      </w:r>
    </w:p>
    <w:bookmarkEnd w:id="21"/>
    <w:p w14:paraId="3C67954C" w14:textId="77777777" w:rsidR="00094FA5" w:rsidRPr="00094FA5" w:rsidRDefault="00094FA5" w:rsidP="001752C4">
      <w:pPr>
        <w:spacing w:after="0" w:line="276" w:lineRule="auto"/>
        <w:jc w:val="center"/>
        <w:rPr>
          <w:rFonts w:ascii="Times New Roman" w:eastAsia="Times New Roman" w:hAnsi="Times New Roman" w:cs="Times New Roman"/>
          <w:lang w:eastAsia="pl-PL"/>
        </w:rPr>
      </w:pPr>
    </w:p>
    <w:p w14:paraId="6CD7638B" w14:textId="5419D63F" w:rsidR="00094FA5" w:rsidRPr="00094FA5" w:rsidRDefault="00094FA5" w:rsidP="001752C4">
      <w:pPr>
        <w:spacing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Na podstawie specyfikacji warunków zamówienia dla postępowania nr </w:t>
      </w:r>
      <w:r w:rsidR="00E26135">
        <w:rPr>
          <w:rFonts w:ascii="Times New Roman" w:eastAsia="Times New Roman" w:hAnsi="Times New Roman" w:cs="Times New Roman"/>
          <w:b/>
          <w:lang w:eastAsia="pl-PL"/>
        </w:rPr>
        <w:t>ZUK.ZP.1.2023</w:t>
      </w:r>
      <w:r w:rsidRPr="00094FA5">
        <w:rPr>
          <w:rFonts w:ascii="Times New Roman" w:eastAsia="Times New Roman" w:hAnsi="Times New Roman" w:cs="Times New Roman"/>
          <w:lang w:eastAsia="pl-PL"/>
        </w:rPr>
        <w:t xml:space="preserve"> prowadzonego przez </w:t>
      </w:r>
      <w:r w:rsidR="00E26135">
        <w:rPr>
          <w:rFonts w:ascii="Times New Roman" w:eastAsia="Times New Roman" w:hAnsi="Times New Roman" w:cs="Times New Roman"/>
          <w:lang w:eastAsia="pl-PL"/>
        </w:rPr>
        <w:t>Zakład Usług Komunalnych w Jasieńcu</w:t>
      </w:r>
      <w:r w:rsidRPr="00094FA5">
        <w:rPr>
          <w:rFonts w:ascii="Times New Roman" w:eastAsia="Times New Roman" w:hAnsi="Times New Roman" w:cs="Times New Roman"/>
          <w:lang w:eastAsia="pl-PL"/>
        </w:rPr>
        <w:t xml:space="preserve"> w trybie podstawowym na podstawie art. 275 pkt. 2 Pzp, oferujemy wykonanie przedmiotowego zamówienia oraz zawarcie umowy na warunkach określonych w SWZ</w:t>
      </w:r>
    </w:p>
    <w:p w14:paraId="1E12AAA8" w14:textId="77777777" w:rsidR="00094FA5" w:rsidRPr="00094FA5" w:rsidRDefault="00094FA5" w:rsidP="001752C4">
      <w:pPr>
        <w:spacing w:after="0" w:line="276" w:lineRule="auto"/>
        <w:jc w:val="both"/>
        <w:rPr>
          <w:rFonts w:ascii="Times New Roman" w:eastAsia="Times New Roman" w:hAnsi="Times New Roman" w:cs="Times New Roman"/>
          <w:sz w:val="24"/>
          <w:szCs w:val="24"/>
          <w:lang w:eastAsia="pl-PL"/>
        </w:rPr>
      </w:pPr>
    </w:p>
    <w:p w14:paraId="4D29BCE2" w14:textId="77777777" w:rsidR="00094FA5" w:rsidRPr="00094FA5" w:rsidRDefault="00094FA5">
      <w:pPr>
        <w:numPr>
          <w:ilvl w:val="0"/>
          <w:numId w:val="36"/>
        </w:numPr>
        <w:tabs>
          <w:tab w:val="num" w:pos="426"/>
        </w:tabs>
        <w:spacing w:after="0" w:line="276" w:lineRule="auto"/>
        <w:ind w:hanging="72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Oferuję wykonanie przedmiotu zamówienia na następujących warunkach: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2431"/>
      </w:tblGrid>
      <w:tr w:rsidR="00094FA5" w:rsidRPr="00094FA5" w14:paraId="71073F83" w14:textId="77777777" w:rsidTr="006A1E1C">
        <w:trPr>
          <w:trHeight w:val="689"/>
        </w:trPr>
        <w:tc>
          <w:tcPr>
            <w:tcW w:w="6271" w:type="dxa"/>
            <w:vAlign w:val="center"/>
          </w:tcPr>
          <w:p w14:paraId="553FF960" w14:textId="77777777"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cena netto (w zł)</w:t>
            </w:r>
          </w:p>
        </w:tc>
        <w:tc>
          <w:tcPr>
            <w:tcW w:w="2431" w:type="dxa"/>
            <w:vAlign w:val="center"/>
          </w:tcPr>
          <w:p w14:paraId="124EB876"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37DFDCDE" w14:textId="77777777" w:rsidTr="006A1E1C">
        <w:trPr>
          <w:trHeight w:val="689"/>
        </w:trPr>
        <w:tc>
          <w:tcPr>
            <w:tcW w:w="6271" w:type="dxa"/>
            <w:vAlign w:val="center"/>
          </w:tcPr>
          <w:p w14:paraId="3E54CEE5" w14:textId="77777777"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podatek VAT (w zł)</w:t>
            </w:r>
          </w:p>
        </w:tc>
        <w:tc>
          <w:tcPr>
            <w:tcW w:w="2431" w:type="dxa"/>
            <w:vAlign w:val="center"/>
          </w:tcPr>
          <w:p w14:paraId="5691F138"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7A5FDB5E" w14:textId="77777777" w:rsidTr="006A1E1C">
        <w:trPr>
          <w:trHeight w:val="689"/>
        </w:trPr>
        <w:tc>
          <w:tcPr>
            <w:tcW w:w="6271" w:type="dxa"/>
            <w:vAlign w:val="center"/>
          </w:tcPr>
          <w:p w14:paraId="2228FD3A" w14:textId="77777777" w:rsidR="00094FA5" w:rsidRPr="00094FA5" w:rsidRDefault="00094FA5" w:rsidP="001752C4">
            <w:pPr>
              <w:spacing w:before="60" w:after="0" w:line="276" w:lineRule="auto"/>
              <w:jc w:val="right"/>
              <w:rPr>
                <w:rFonts w:ascii="Times New Roman" w:eastAsia="Times New Roman" w:hAnsi="Times New Roman" w:cs="Times New Roman"/>
                <w:b/>
                <w:sz w:val="20"/>
                <w:szCs w:val="20"/>
                <w:lang w:eastAsia="pl-PL"/>
              </w:rPr>
            </w:pPr>
            <w:r w:rsidRPr="00094FA5">
              <w:rPr>
                <w:rFonts w:ascii="Times New Roman" w:eastAsia="Times New Roman" w:hAnsi="Times New Roman" w:cs="Times New Roman"/>
                <w:b/>
                <w:sz w:val="20"/>
                <w:szCs w:val="20"/>
                <w:lang w:eastAsia="pl-PL"/>
              </w:rPr>
              <w:t>cena brutto (cena ofertowa) w zł</w:t>
            </w:r>
          </w:p>
        </w:tc>
        <w:tc>
          <w:tcPr>
            <w:tcW w:w="2431" w:type="dxa"/>
            <w:vAlign w:val="center"/>
          </w:tcPr>
          <w:p w14:paraId="198765FA"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70531428" w14:textId="77777777" w:rsidTr="006A1E1C">
        <w:trPr>
          <w:trHeight w:val="689"/>
        </w:trPr>
        <w:tc>
          <w:tcPr>
            <w:tcW w:w="6271" w:type="dxa"/>
            <w:vAlign w:val="center"/>
          </w:tcPr>
          <w:p w14:paraId="4A6FA427" w14:textId="5D11167A"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b/>
                <w:sz w:val="20"/>
                <w:szCs w:val="20"/>
                <w:lang w:eastAsia="pl-PL"/>
              </w:rPr>
              <w:t>oferowany termin gwarancji i rękojmi  w miesiącach (min. 6</w:t>
            </w:r>
            <w:r w:rsidR="004046EF">
              <w:rPr>
                <w:rFonts w:ascii="Times New Roman" w:eastAsia="Times New Roman" w:hAnsi="Times New Roman" w:cs="Times New Roman"/>
                <w:b/>
                <w:sz w:val="20"/>
                <w:szCs w:val="20"/>
                <w:lang w:eastAsia="pl-PL"/>
              </w:rPr>
              <w:t>0</w:t>
            </w:r>
            <w:r w:rsidRPr="00094FA5">
              <w:rPr>
                <w:rFonts w:ascii="Times New Roman" w:eastAsia="Times New Roman" w:hAnsi="Times New Roman" w:cs="Times New Roman"/>
                <w:b/>
                <w:sz w:val="20"/>
                <w:szCs w:val="20"/>
                <w:lang w:eastAsia="pl-PL"/>
              </w:rPr>
              <w:t xml:space="preserve"> m-cy)</w:t>
            </w:r>
          </w:p>
        </w:tc>
        <w:tc>
          <w:tcPr>
            <w:tcW w:w="2431" w:type="dxa"/>
            <w:vAlign w:val="center"/>
          </w:tcPr>
          <w:p w14:paraId="37F94183"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bl>
    <w:p w14:paraId="3E392D01" w14:textId="06963EE7" w:rsidR="00094FA5" w:rsidRDefault="00094FA5" w:rsidP="001752C4">
      <w:pPr>
        <w:spacing w:after="0" w:line="276" w:lineRule="auto"/>
        <w:ind w:left="360"/>
        <w:jc w:val="both"/>
        <w:rPr>
          <w:rFonts w:ascii="Times New Roman" w:eastAsia="Times New Roman" w:hAnsi="Times New Roman" w:cs="Times New Roman"/>
          <w:color w:val="FF0000"/>
          <w:sz w:val="24"/>
          <w:szCs w:val="24"/>
          <w:lang w:eastAsia="pl-PL"/>
        </w:rPr>
      </w:pPr>
    </w:p>
    <w:p w14:paraId="4CF7E94E" w14:textId="7D82584D" w:rsidR="003B585F" w:rsidRDefault="003B585F" w:rsidP="001752C4">
      <w:pPr>
        <w:spacing w:after="0" w:line="276" w:lineRule="auto"/>
        <w:ind w:left="360"/>
        <w:jc w:val="both"/>
        <w:rPr>
          <w:rFonts w:ascii="Times New Roman" w:eastAsia="Times New Roman" w:hAnsi="Times New Roman" w:cs="Times New Roman"/>
          <w:color w:val="FF0000"/>
          <w:sz w:val="24"/>
          <w:szCs w:val="24"/>
          <w:lang w:eastAsia="pl-PL"/>
        </w:rPr>
      </w:pPr>
    </w:p>
    <w:p w14:paraId="527AC7E0" w14:textId="67CBE69C" w:rsidR="003B585F" w:rsidRPr="003B585F" w:rsidRDefault="003B585F" w:rsidP="003B585F">
      <w:pPr>
        <w:spacing w:after="0" w:line="276" w:lineRule="auto"/>
        <w:ind w:left="360"/>
        <w:jc w:val="both"/>
        <w:rPr>
          <w:rFonts w:ascii="Times New Roman" w:eastAsia="Times New Roman" w:hAnsi="Times New Roman" w:cs="Times New Roman"/>
          <w:lang w:eastAsia="pl-PL"/>
        </w:rPr>
      </w:pPr>
      <w:r w:rsidRPr="003B585F">
        <w:rPr>
          <w:rFonts w:ascii="Times New Roman" w:eastAsia="Times New Roman" w:hAnsi="Times New Roman" w:cs="Times New Roman"/>
          <w:lang w:eastAsia="pl-PL"/>
        </w:rPr>
        <w:t xml:space="preserve">Doświadczenie kierownika budowy </w:t>
      </w:r>
    </w:p>
    <w:p w14:paraId="4B52C486" w14:textId="77777777" w:rsidR="003B585F" w:rsidRPr="003B585F" w:rsidRDefault="003B585F" w:rsidP="003B585F">
      <w:pPr>
        <w:spacing w:after="0" w:line="276" w:lineRule="auto"/>
        <w:ind w:left="360"/>
        <w:jc w:val="both"/>
        <w:rPr>
          <w:rFonts w:ascii="Times New Roman" w:eastAsia="Times New Roman" w:hAnsi="Times New Roman" w:cs="Times New Roman"/>
          <w:lang w:eastAsia="pl-PL"/>
        </w:rPr>
      </w:pPr>
    </w:p>
    <w:tbl>
      <w:tblPr>
        <w:tblW w:w="88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2171"/>
        <w:gridCol w:w="1798"/>
        <w:gridCol w:w="1984"/>
        <w:gridCol w:w="2127"/>
      </w:tblGrid>
      <w:tr w:rsidR="003B585F" w:rsidRPr="003B585F" w14:paraId="463C3866" w14:textId="77777777" w:rsidTr="003B585F">
        <w:tc>
          <w:tcPr>
            <w:tcW w:w="808" w:type="dxa"/>
            <w:vAlign w:val="center"/>
          </w:tcPr>
          <w:p w14:paraId="414A34F4" w14:textId="77777777" w:rsidR="003B585F" w:rsidRPr="003B585F" w:rsidRDefault="003B585F" w:rsidP="003B585F">
            <w:pPr>
              <w:spacing w:after="0" w:line="276" w:lineRule="auto"/>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Lp.</w:t>
            </w:r>
          </w:p>
        </w:tc>
        <w:tc>
          <w:tcPr>
            <w:tcW w:w="2171" w:type="dxa"/>
            <w:vAlign w:val="center"/>
          </w:tcPr>
          <w:p w14:paraId="56DE3A2C" w14:textId="77777777" w:rsidR="003B585F" w:rsidRPr="003B585F" w:rsidRDefault="003B585F" w:rsidP="003B585F">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Nazwa budowy w ramach której osoba kierowała budową</w:t>
            </w:r>
          </w:p>
        </w:tc>
        <w:tc>
          <w:tcPr>
            <w:tcW w:w="1798" w:type="dxa"/>
            <w:vAlign w:val="center"/>
          </w:tcPr>
          <w:p w14:paraId="266A9968" w14:textId="77777777" w:rsidR="003B585F" w:rsidRPr="003B585F" w:rsidRDefault="003B585F" w:rsidP="003B585F">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 xml:space="preserve">Rodzaj robót budowlanych </w:t>
            </w:r>
          </w:p>
        </w:tc>
        <w:tc>
          <w:tcPr>
            <w:tcW w:w="1984" w:type="dxa"/>
            <w:vAlign w:val="center"/>
          </w:tcPr>
          <w:p w14:paraId="628BE214" w14:textId="77777777" w:rsidR="003B585F" w:rsidRPr="003B585F" w:rsidRDefault="003B585F" w:rsidP="003B585F">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 xml:space="preserve">Wartość </w:t>
            </w:r>
          </w:p>
          <w:p w14:paraId="2B6CF50E" w14:textId="77777777" w:rsidR="003B585F" w:rsidRPr="003B585F" w:rsidRDefault="003B585F" w:rsidP="003B585F">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całości robót budowlanych</w:t>
            </w:r>
          </w:p>
          <w:p w14:paraId="0E01E11F" w14:textId="77777777" w:rsidR="003B585F" w:rsidRPr="003B585F" w:rsidRDefault="003B585F" w:rsidP="003B585F">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[zł netto]</w:t>
            </w:r>
          </w:p>
        </w:tc>
        <w:tc>
          <w:tcPr>
            <w:tcW w:w="2127" w:type="dxa"/>
            <w:vAlign w:val="center"/>
          </w:tcPr>
          <w:p w14:paraId="79261D3A" w14:textId="77777777" w:rsidR="003B585F" w:rsidRPr="003B585F" w:rsidRDefault="003B585F" w:rsidP="003B585F">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Pełnienie funkcji kierownika budowy do odbioru końcowego [TAK/NIE]</w:t>
            </w:r>
          </w:p>
        </w:tc>
      </w:tr>
      <w:tr w:rsidR="003B585F" w:rsidRPr="003B585F" w14:paraId="11315B09" w14:textId="77777777" w:rsidTr="003B585F">
        <w:trPr>
          <w:trHeight w:val="561"/>
        </w:trPr>
        <w:tc>
          <w:tcPr>
            <w:tcW w:w="808" w:type="dxa"/>
          </w:tcPr>
          <w:p w14:paraId="0F4C847D" w14:textId="26781C9F" w:rsidR="003B585F" w:rsidRPr="003B585F" w:rsidRDefault="003B585F" w:rsidP="003B585F">
            <w:pPr>
              <w:spacing w:after="0" w:line="276" w:lineRule="auto"/>
              <w:ind w:left="360"/>
              <w:jc w:val="both"/>
              <w:rPr>
                <w:rFonts w:ascii="Times New Roman" w:eastAsia="Times New Roman" w:hAnsi="Times New Roman" w:cs="Times New Roman"/>
                <w:iCs/>
                <w:sz w:val="24"/>
                <w:szCs w:val="24"/>
                <w:lang w:eastAsia="pl-PL"/>
              </w:rPr>
            </w:pPr>
            <w:r w:rsidRPr="003B585F">
              <w:rPr>
                <w:rFonts w:ascii="Times New Roman" w:eastAsia="Times New Roman" w:hAnsi="Times New Roman" w:cs="Times New Roman"/>
                <w:iCs/>
                <w:sz w:val="24"/>
                <w:szCs w:val="24"/>
                <w:lang w:eastAsia="pl-PL"/>
              </w:rPr>
              <w:lastRenderedPageBreak/>
              <w:t>1</w:t>
            </w:r>
          </w:p>
        </w:tc>
        <w:tc>
          <w:tcPr>
            <w:tcW w:w="2171" w:type="dxa"/>
          </w:tcPr>
          <w:p w14:paraId="05836450"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1798" w:type="dxa"/>
          </w:tcPr>
          <w:p w14:paraId="1CAC0DAF"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1984" w:type="dxa"/>
          </w:tcPr>
          <w:p w14:paraId="0F95A408"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2127" w:type="dxa"/>
          </w:tcPr>
          <w:p w14:paraId="7AC275E2"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r>
      <w:tr w:rsidR="003B585F" w:rsidRPr="003B585F" w14:paraId="4BC873F2" w14:textId="77777777" w:rsidTr="003B585F">
        <w:trPr>
          <w:trHeight w:val="696"/>
        </w:trPr>
        <w:tc>
          <w:tcPr>
            <w:tcW w:w="808" w:type="dxa"/>
          </w:tcPr>
          <w:p w14:paraId="2D7E2C88" w14:textId="68EECB70" w:rsidR="003B585F" w:rsidRPr="003B585F" w:rsidRDefault="003B585F" w:rsidP="003B585F">
            <w:pPr>
              <w:spacing w:after="0" w:line="276" w:lineRule="auto"/>
              <w:ind w:left="360"/>
              <w:jc w:val="both"/>
              <w:rPr>
                <w:rFonts w:ascii="Times New Roman" w:eastAsia="Times New Roman" w:hAnsi="Times New Roman" w:cs="Times New Roman"/>
                <w:iCs/>
                <w:sz w:val="24"/>
                <w:szCs w:val="24"/>
                <w:lang w:eastAsia="pl-PL"/>
              </w:rPr>
            </w:pPr>
            <w:r w:rsidRPr="003B585F">
              <w:rPr>
                <w:rFonts w:ascii="Times New Roman" w:eastAsia="Times New Roman" w:hAnsi="Times New Roman" w:cs="Times New Roman"/>
                <w:iCs/>
                <w:sz w:val="24"/>
                <w:szCs w:val="24"/>
                <w:lang w:eastAsia="pl-PL"/>
              </w:rPr>
              <w:t>2</w:t>
            </w:r>
          </w:p>
        </w:tc>
        <w:tc>
          <w:tcPr>
            <w:tcW w:w="2171" w:type="dxa"/>
          </w:tcPr>
          <w:p w14:paraId="5C7F2317"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1798" w:type="dxa"/>
          </w:tcPr>
          <w:p w14:paraId="1472005A"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1984" w:type="dxa"/>
          </w:tcPr>
          <w:p w14:paraId="74842BBF"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2127" w:type="dxa"/>
          </w:tcPr>
          <w:p w14:paraId="0D8F414A"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r>
      <w:tr w:rsidR="003B585F" w:rsidRPr="003B585F" w14:paraId="2EC9FA2E" w14:textId="77777777" w:rsidTr="003B585F">
        <w:trPr>
          <w:trHeight w:val="706"/>
        </w:trPr>
        <w:tc>
          <w:tcPr>
            <w:tcW w:w="808" w:type="dxa"/>
          </w:tcPr>
          <w:p w14:paraId="6414F05D" w14:textId="77777777" w:rsidR="003B585F" w:rsidRPr="003B585F" w:rsidRDefault="003B585F" w:rsidP="003B585F">
            <w:pPr>
              <w:spacing w:after="0" w:line="276" w:lineRule="auto"/>
              <w:ind w:left="360"/>
              <w:jc w:val="both"/>
              <w:rPr>
                <w:rFonts w:ascii="Times New Roman" w:eastAsia="Times New Roman" w:hAnsi="Times New Roman" w:cs="Times New Roman"/>
                <w:iCs/>
                <w:sz w:val="24"/>
                <w:szCs w:val="24"/>
                <w:lang w:eastAsia="pl-PL"/>
              </w:rPr>
            </w:pPr>
            <w:r w:rsidRPr="003B585F">
              <w:rPr>
                <w:rFonts w:ascii="Times New Roman" w:eastAsia="Times New Roman" w:hAnsi="Times New Roman" w:cs="Times New Roman"/>
                <w:iCs/>
                <w:sz w:val="24"/>
                <w:szCs w:val="24"/>
                <w:lang w:eastAsia="pl-PL"/>
              </w:rPr>
              <w:t>3</w:t>
            </w:r>
          </w:p>
        </w:tc>
        <w:tc>
          <w:tcPr>
            <w:tcW w:w="2171" w:type="dxa"/>
          </w:tcPr>
          <w:p w14:paraId="12561DBE"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1798" w:type="dxa"/>
          </w:tcPr>
          <w:p w14:paraId="0CBFC277"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1984" w:type="dxa"/>
          </w:tcPr>
          <w:p w14:paraId="33940ACD"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2127" w:type="dxa"/>
          </w:tcPr>
          <w:p w14:paraId="516F1D75"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r>
      <w:tr w:rsidR="003B585F" w:rsidRPr="003B585F" w14:paraId="6387226C" w14:textId="77777777" w:rsidTr="003B585F">
        <w:trPr>
          <w:trHeight w:val="688"/>
        </w:trPr>
        <w:tc>
          <w:tcPr>
            <w:tcW w:w="808" w:type="dxa"/>
          </w:tcPr>
          <w:p w14:paraId="158F8709" w14:textId="77777777" w:rsidR="003B585F" w:rsidRPr="003B585F" w:rsidRDefault="003B585F" w:rsidP="003B585F">
            <w:pPr>
              <w:spacing w:after="0" w:line="276" w:lineRule="auto"/>
              <w:ind w:left="360"/>
              <w:jc w:val="both"/>
              <w:rPr>
                <w:rFonts w:ascii="Times New Roman" w:eastAsia="Times New Roman" w:hAnsi="Times New Roman" w:cs="Times New Roman"/>
                <w:iCs/>
                <w:sz w:val="24"/>
                <w:szCs w:val="24"/>
                <w:lang w:eastAsia="pl-PL"/>
              </w:rPr>
            </w:pPr>
            <w:r w:rsidRPr="003B585F">
              <w:rPr>
                <w:rFonts w:ascii="Times New Roman" w:eastAsia="Times New Roman" w:hAnsi="Times New Roman" w:cs="Times New Roman"/>
                <w:iCs/>
                <w:sz w:val="24"/>
                <w:szCs w:val="24"/>
                <w:lang w:eastAsia="pl-PL"/>
              </w:rPr>
              <w:t>4</w:t>
            </w:r>
          </w:p>
        </w:tc>
        <w:tc>
          <w:tcPr>
            <w:tcW w:w="2171" w:type="dxa"/>
          </w:tcPr>
          <w:p w14:paraId="3E3C3352"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1798" w:type="dxa"/>
          </w:tcPr>
          <w:p w14:paraId="26899C78"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1984" w:type="dxa"/>
          </w:tcPr>
          <w:p w14:paraId="08446C9B"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2127" w:type="dxa"/>
          </w:tcPr>
          <w:p w14:paraId="440734F3"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r>
      <w:tr w:rsidR="003B585F" w:rsidRPr="003B585F" w14:paraId="6A0B476F" w14:textId="77777777" w:rsidTr="003B585F">
        <w:trPr>
          <w:trHeight w:val="571"/>
        </w:trPr>
        <w:tc>
          <w:tcPr>
            <w:tcW w:w="808" w:type="dxa"/>
          </w:tcPr>
          <w:p w14:paraId="52406266" w14:textId="77777777" w:rsidR="003B585F" w:rsidRPr="003B585F" w:rsidRDefault="003B585F" w:rsidP="003B585F">
            <w:pPr>
              <w:spacing w:after="0" w:line="276" w:lineRule="auto"/>
              <w:ind w:left="360"/>
              <w:jc w:val="both"/>
              <w:rPr>
                <w:rFonts w:ascii="Times New Roman" w:eastAsia="Times New Roman" w:hAnsi="Times New Roman" w:cs="Times New Roman"/>
                <w:iCs/>
                <w:sz w:val="24"/>
                <w:szCs w:val="24"/>
                <w:lang w:eastAsia="pl-PL"/>
              </w:rPr>
            </w:pPr>
            <w:r w:rsidRPr="003B585F">
              <w:rPr>
                <w:rFonts w:ascii="Times New Roman" w:eastAsia="Times New Roman" w:hAnsi="Times New Roman" w:cs="Times New Roman"/>
                <w:iCs/>
                <w:sz w:val="24"/>
                <w:szCs w:val="24"/>
                <w:lang w:eastAsia="pl-PL"/>
              </w:rPr>
              <w:t>5</w:t>
            </w:r>
          </w:p>
        </w:tc>
        <w:tc>
          <w:tcPr>
            <w:tcW w:w="2171" w:type="dxa"/>
          </w:tcPr>
          <w:p w14:paraId="0B0BC2BE"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1798" w:type="dxa"/>
          </w:tcPr>
          <w:p w14:paraId="5D3AA4C6"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1984" w:type="dxa"/>
          </w:tcPr>
          <w:p w14:paraId="2DD03126"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c>
          <w:tcPr>
            <w:tcW w:w="2127" w:type="dxa"/>
          </w:tcPr>
          <w:p w14:paraId="26FA43E4" w14:textId="77777777" w:rsidR="003B585F" w:rsidRPr="003B585F" w:rsidRDefault="003B585F" w:rsidP="003B585F">
            <w:pPr>
              <w:spacing w:after="0" w:line="276" w:lineRule="auto"/>
              <w:ind w:left="360"/>
              <w:jc w:val="both"/>
              <w:rPr>
                <w:rFonts w:ascii="Times New Roman" w:eastAsia="Times New Roman" w:hAnsi="Times New Roman" w:cs="Times New Roman"/>
                <w:iCs/>
                <w:color w:val="FF0000"/>
                <w:sz w:val="24"/>
                <w:szCs w:val="24"/>
                <w:lang w:eastAsia="pl-PL"/>
              </w:rPr>
            </w:pPr>
          </w:p>
        </w:tc>
      </w:tr>
    </w:tbl>
    <w:p w14:paraId="68BE16A8" w14:textId="77777777" w:rsidR="003B585F" w:rsidRPr="003B585F" w:rsidRDefault="003B585F" w:rsidP="003B585F">
      <w:pPr>
        <w:spacing w:after="0" w:line="276" w:lineRule="auto"/>
        <w:ind w:left="360"/>
        <w:jc w:val="both"/>
        <w:rPr>
          <w:rFonts w:ascii="Times New Roman" w:eastAsia="Times New Roman" w:hAnsi="Times New Roman" w:cs="Times New Roman"/>
          <w:color w:val="FF0000"/>
          <w:sz w:val="24"/>
          <w:szCs w:val="24"/>
          <w:lang w:eastAsia="pl-PL"/>
        </w:rPr>
      </w:pPr>
    </w:p>
    <w:p w14:paraId="29ABECD1" w14:textId="77777777" w:rsidR="003B585F" w:rsidRPr="00094FA5" w:rsidRDefault="003B585F" w:rsidP="001752C4">
      <w:pPr>
        <w:spacing w:after="0" w:line="276" w:lineRule="auto"/>
        <w:ind w:left="360"/>
        <w:jc w:val="both"/>
        <w:rPr>
          <w:rFonts w:ascii="Times New Roman" w:eastAsia="Times New Roman" w:hAnsi="Times New Roman" w:cs="Times New Roman"/>
          <w:color w:val="FF0000"/>
          <w:sz w:val="24"/>
          <w:szCs w:val="24"/>
          <w:lang w:eastAsia="pl-PL"/>
        </w:rPr>
      </w:pPr>
    </w:p>
    <w:p w14:paraId="32805D8D" w14:textId="77777777" w:rsidR="00094FA5" w:rsidRPr="00094FA5" w:rsidRDefault="00094FA5">
      <w:pPr>
        <w:numPr>
          <w:ilvl w:val="0"/>
          <w:numId w:val="36"/>
        </w:numPr>
        <w:tabs>
          <w:tab w:val="num" w:pos="426"/>
        </w:tabs>
        <w:spacing w:before="6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Informacja dotyczącą powstania u Zamawiającego obowiązku podatkowego</w:t>
      </w:r>
    </w:p>
    <w:p w14:paraId="0191AA11"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Informuję, że wybór oferty nie będzie prowadził do powstania u Zamawiającego obowiązku podatkowego* / będzie prowadził do powstania u Zamawiającego obowiązku podatkowego w odniesieniu do następujących towarów lub usług*:</w:t>
      </w:r>
    </w:p>
    <w:p w14:paraId="4C35F85C" w14:textId="77777777" w:rsidR="00094FA5" w:rsidRPr="00094FA5" w:rsidRDefault="00094FA5" w:rsidP="001752C4">
      <w:pPr>
        <w:spacing w:before="60" w:after="0" w:line="276" w:lineRule="auto"/>
        <w:ind w:left="426"/>
        <w:jc w:val="both"/>
        <w:rPr>
          <w:rFonts w:ascii="Times New Roman" w:eastAsia="Times New Roman" w:hAnsi="Times New Roman" w:cs="Times New Roman"/>
          <w:sz w:val="18"/>
          <w:szCs w:val="18"/>
          <w:lang w:eastAsia="pl-PL"/>
        </w:rPr>
      </w:pPr>
      <w:r w:rsidRPr="00094FA5">
        <w:rPr>
          <w:rFonts w:ascii="Times New Roman" w:eastAsia="Times New Roman" w:hAnsi="Times New Roman" w:cs="Times New Roman"/>
          <w:lang w:eastAsia="pl-PL"/>
        </w:rPr>
        <w:t>…………………………………………………….………………………………………….</w:t>
      </w:r>
      <w:r w:rsidRPr="00094FA5">
        <w:rPr>
          <w:rFonts w:ascii="Times New Roman" w:eastAsia="Times New Roman" w:hAnsi="Times New Roman" w:cs="Times New Roman"/>
          <w:sz w:val="24"/>
          <w:szCs w:val="24"/>
          <w:lang w:eastAsia="pl-PL"/>
        </w:rPr>
        <w:t xml:space="preserve"> </w:t>
      </w:r>
      <w:r w:rsidRPr="00094FA5">
        <w:rPr>
          <w:rFonts w:ascii="Times New Roman" w:eastAsia="Times New Roman" w:hAnsi="Times New Roman" w:cs="Times New Roman"/>
          <w:sz w:val="18"/>
          <w:szCs w:val="18"/>
          <w:lang w:eastAsia="pl-PL"/>
        </w:rPr>
        <w:t>/nazwa (rodzaj) towaru, usługi których dostawa lub świadczenie będzie prowadzić do powstania obowiązku podatkowego/</w:t>
      </w:r>
    </w:p>
    <w:p w14:paraId="4D85C560"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 wartości towaru lub usług bez podatku wynoszącej : ……………………. zł netto</w:t>
      </w:r>
    </w:p>
    <w:p w14:paraId="1FF1E505"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stawka podatku od towarów i usług, która zgodnie z wiedzą Wykonawcy będzie miała zastosowanie: …………….</w:t>
      </w:r>
    </w:p>
    <w:p w14:paraId="1DEBAEEF"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p>
    <w:p w14:paraId="75A2D08D" w14:textId="77777777" w:rsidR="00094FA5" w:rsidRPr="00094FA5" w:rsidRDefault="00094FA5">
      <w:pPr>
        <w:numPr>
          <w:ilvl w:val="0"/>
          <w:numId w:val="36"/>
        </w:numPr>
        <w:tabs>
          <w:tab w:val="num" w:pos="426"/>
        </w:tabs>
        <w:spacing w:before="6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jako Wykonawca jestem mikroprzedsiębiorcą*/małym przedsiębiorcą*/średnim przedsiębiorcą*/ jednoosobową działalnością gospodarczą*/ osobą fizyczną nieprowadzącą działalności gospodarczej*/inny rodzaj* </w:t>
      </w:r>
    </w:p>
    <w:p w14:paraId="0227A73D" w14:textId="77777777" w:rsidR="00094FA5" w:rsidRPr="00094FA5" w:rsidRDefault="00094FA5" w:rsidP="001752C4">
      <w:pPr>
        <w:spacing w:after="0" w:line="276" w:lineRule="auto"/>
        <w:ind w:left="360"/>
        <w:jc w:val="both"/>
        <w:rPr>
          <w:rFonts w:ascii="Times New Roman" w:eastAsia="Times New Roman" w:hAnsi="Times New Roman" w:cs="Times New Roman"/>
          <w:sz w:val="24"/>
          <w:szCs w:val="24"/>
          <w:lang w:eastAsia="pl-PL"/>
        </w:rPr>
      </w:pPr>
    </w:p>
    <w:p w14:paraId="464785EF" w14:textId="77777777" w:rsidR="00094FA5" w:rsidRPr="00094FA5" w:rsidRDefault="00094FA5">
      <w:pPr>
        <w:numPr>
          <w:ilvl w:val="0"/>
          <w:numId w:val="36"/>
        </w:numPr>
        <w:tabs>
          <w:tab w:val="num" w:pos="360"/>
        </w:tabs>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w celu wykazania spełniania warunków udziału w postępowaniu nie będę*/ będę* polegał na zasobach innych pomiotów w zakresie ……………………………. </w:t>
      </w:r>
      <w:r w:rsidRPr="00094FA5">
        <w:rPr>
          <w:rFonts w:ascii="Times New Roman" w:eastAsia="Times New Roman" w:hAnsi="Times New Roman" w:cs="Times New Roman"/>
          <w:i/>
          <w:sz w:val="18"/>
          <w:szCs w:val="18"/>
          <w:lang w:eastAsia="pl-PL"/>
        </w:rPr>
        <w:t>/podać zakres udostępnianych zasobów/</w:t>
      </w:r>
    </w:p>
    <w:p w14:paraId="40E9F333" w14:textId="77777777" w:rsidR="00094FA5" w:rsidRPr="00094FA5" w:rsidRDefault="00094FA5">
      <w:pPr>
        <w:numPr>
          <w:ilvl w:val="0"/>
          <w:numId w:val="36"/>
        </w:numPr>
        <w:tabs>
          <w:tab w:val="num" w:pos="360"/>
        </w:tabs>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ofertę składam samodzielnie* /oferta  jest złożona przez wykonawców wspólnie ubiegających się o postępowanie* tj.</w:t>
      </w:r>
    </w:p>
    <w:p w14:paraId="6A23C00B" w14:textId="77777777" w:rsidR="00094FA5" w:rsidRPr="00094FA5" w:rsidRDefault="00094FA5">
      <w:pPr>
        <w:numPr>
          <w:ilvl w:val="0"/>
          <w:numId w:val="41"/>
        </w:numPr>
        <w:spacing w:before="12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 </w:t>
      </w:r>
      <w:r w:rsidRPr="00094FA5">
        <w:rPr>
          <w:rFonts w:ascii="Times New Roman" w:eastAsia="Times New Roman" w:hAnsi="Times New Roman" w:cs="Times New Roman"/>
          <w:i/>
          <w:sz w:val="18"/>
          <w:szCs w:val="18"/>
          <w:lang w:eastAsia="pl-PL"/>
        </w:rPr>
        <w:t>/nazwa i adres wykonawcy wspólnie ubiegającego się o udzielenie zamówienia, nr KRS lub CEiDG, NIP, REGON/</w:t>
      </w:r>
    </w:p>
    <w:p w14:paraId="788B6200" w14:textId="77777777" w:rsidR="00094FA5" w:rsidRPr="00094FA5" w:rsidRDefault="00094FA5">
      <w:pPr>
        <w:numPr>
          <w:ilvl w:val="0"/>
          <w:numId w:val="41"/>
        </w:numPr>
        <w:spacing w:before="12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 </w:t>
      </w:r>
      <w:r w:rsidRPr="00094FA5">
        <w:rPr>
          <w:rFonts w:ascii="Times New Roman" w:eastAsia="Times New Roman" w:hAnsi="Times New Roman" w:cs="Times New Roman"/>
          <w:i/>
          <w:sz w:val="18"/>
          <w:szCs w:val="18"/>
          <w:lang w:eastAsia="pl-PL"/>
        </w:rPr>
        <w:t>./nazwa i adres wykonawcy wspólnie ubiegającego się o udzielenie zamówienia, nr KRS lub CEiDG, NIP, REGON/</w:t>
      </w:r>
    </w:p>
    <w:p w14:paraId="163B8B72" w14:textId="77777777" w:rsidR="00094FA5" w:rsidRPr="00094FA5" w:rsidRDefault="00094FA5" w:rsidP="001752C4">
      <w:pPr>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Do reprezentowania podmiotu wspólnego upoważniony jest  ………………….. Zakres upoważnienia zawiera załączone do oferty pełnomocnictwo.</w:t>
      </w:r>
    </w:p>
    <w:p w14:paraId="05614832" w14:textId="77777777" w:rsidR="00094FA5" w:rsidRPr="00094FA5" w:rsidRDefault="00094FA5">
      <w:pPr>
        <w:numPr>
          <w:ilvl w:val="0"/>
          <w:numId w:val="36"/>
        </w:numPr>
        <w:tabs>
          <w:tab w:val="num" w:pos="360"/>
        </w:tabs>
        <w:spacing w:before="60" w:after="0" w:line="276" w:lineRule="auto"/>
        <w:ind w:left="357" w:hanging="357"/>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 trakcie realizacji zamówienia nie będę korzystał z podwykonawców* / będę korzystał z podwykonawców* w zakresie:</w:t>
      </w:r>
    </w:p>
    <w:p w14:paraId="001B46FD" w14:textId="77777777" w:rsidR="00094FA5" w:rsidRPr="00094FA5" w:rsidRDefault="00094FA5" w:rsidP="001752C4">
      <w:pPr>
        <w:spacing w:before="60" w:after="0" w:line="276" w:lineRule="auto"/>
        <w:ind w:left="360"/>
        <w:jc w:val="both"/>
        <w:rPr>
          <w:rFonts w:ascii="Times New Roman" w:eastAsia="Times New Roman" w:hAnsi="Times New Roman" w:cs="Times New Roman"/>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6"/>
      </w:tblGrid>
      <w:tr w:rsidR="00094FA5" w:rsidRPr="00094FA5" w14:paraId="11B027B4" w14:textId="77777777" w:rsidTr="00CE12D0">
        <w:tc>
          <w:tcPr>
            <w:tcW w:w="4889" w:type="dxa"/>
            <w:shd w:val="clear" w:color="auto" w:fill="auto"/>
          </w:tcPr>
          <w:p w14:paraId="317EFA74" w14:textId="77777777" w:rsidR="00094FA5" w:rsidRPr="00094FA5" w:rsidRDefault="00094FA5" w:rsidP="001752C4">
            <w:pPr>
              <w:widowControl w:val="0"/>
              <w:tabs>
                <w:tab w:val="left" w:pos="240"/>
              </w:tabs>
              <w:autoSpaceDE w:val="0"/>
              <w:autoSpaceDN w:val="0"/>
              <w:adjustRightInd w:val="0"/>
              <w:spacing w:before="264" w:after="0" w:line="276" w:lineRule="auto"/>
              <w:jc w:val="center"/>
              <w:rPr>
                <w:rFonts w:ascii="Times New Roman" w:eastAsia="Times New Roman" w:hAnsi="Times New Roman" w:cs="Times New Roman"/>
                <w:bCs/>
                <w:spacing w:val="-5"/>
                <w:lang w:eastAsia="pl-PL"/>
              </w:rPr>
            </w:pPr>
            <w:r w:rsidRPr="00094FA5">
              <w:rPr>
                <w:rFonts w:ascii="Times New Roman" w:eastAsia="Times New Roman" w:hAnsi="Times New Roman" w:cs="Times New Roman"/>
                <w:bCs/>
                <w:spacing w:val="-5"/>
                <w:lang w:eastAsia="pl-PL"/>
              </w:rPr>
              <w:t>Rodzaj i zakres powierzonych prac</w:t>
            </w:r>
          </w:p>
        </w:tc>
        <w:tc>
          <w:tcPr>
            <w:tcW w:w="4889" w:type="dxa"/>
            <w:shd w:val="clear" w:color="auto" w:fill="auto"/>
          </w:tcPr>
          <w:p w14:paraId="6F5B03DD" w14:textId="77777777" w:rsidR="00094FA5" w:rsidRPr="00094FA5" w:rsidRDefault="00094FA5" w:rsidP="001752C4">
            <w:pPr>
              <w:widowControl w:val="0"/>
              <w:tabs>
                <w:tab w:val="left" w:pos="240"/>
              </w:tabs>
              <w:autoSpaceDE w:val="0"/>
              <w:autoSpaceDN w:val="0"/>
              <w:adjustRightInd w:val="0"/>
              <w:spacing w:before="264" w:after="0" w:line="276" w:lineRule="auto"/>
              <w:jc w:val="center"/>
              <w:rPr>
                <w:rFonts w:ascii="Times New Roman" w:eastAsia="Times New Roman" w:hAnsi="Times New Roman" w:cs="Times New Roman"/>
                <w:bCs/>
                <w:spacing w:val="-5"/>
                <w:lang w:eastAsia="pl-PL"/>
              </w:rPr>
            </w:pPr>
            <w:r w:rsidRPr="00094FA5">
              <w:rPr>
                <w:rFonts w:ascii="Times New Roman" w:eastAsia="Times New Roman" w:hAnsi="Times New Roman" w:cs="Times New Roman"/>
                <w:bCs/>
                <w:spacing w:val="-5"/>
                <w:lang w:eastAsia="pl-PL"/>
              </w:rPr>
              <w:t>Nazwa podwykonawcy</w:t>
            </w:r>
          </w:p>
        </w:tc>
      </w:tr>
      <w:tr w:rsidR="00094FA5" w:rsidRPr="00094FA5" w14:paraId="59DBB39F" w14:textId="77777777" w:rsidTr="00CE12D0">
        <w:trPr>
          <w:trHeight w:val="763"/>
        </w:trPr>
        <w:tc>
          <w:tcPr>
            <w:tcW w:w="4889" w:type="dxa"/>
            <w:shd w:val="clear" w:color="auto" w:fill="auto"/>
          </w:tcPr>
          <w:p w14:paraId="2DEFE5F4"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shd w:val="clear" w:color="auto" w:fill="auto"/>
          </w:tcPr>
          <w:p w14:paraId="67559901"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r w:rsidR="00094FA5" w:rsidRPr="00094FA5" w14:paraId="48EAF7F0" w14:textId="77777777" w:rsidTr="00CE12D0">
        <w:trPr>
          <w:trHeight w:val="703"/>
        </w:trPr>
        <w:tc>
          <w:tcPr>
            <w:tcW w:w="4889" w:type="dxa"/>
            <w:shd w:val="clear" w:color="auto" w:fill="auto"/>
          </w:tcPr>
          <w:p w14:paraId="5C86C90E"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shd w:val="clear" w:color="auto" w:fill="auto"/>
          </w:tcPr>
          <w:p w14:paraId="39DC0650"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r w:rsidR="00094FA5" w:rsidRPr="00094FA5" w14:paraId="026B990A" w14:textId="77777777" w:rsidTr="00CE12D0">
        <w:trPr>
          <w:trHeight w:val="699"/>
        </w:trPr>
        <w:tc>
          <w:tcPr>
            <w:tcW w:w="4889" w:type="dxa"/>
            <w:shd w:val="clear" w:color="auto" w:fill="auto"/>
          </w:tcPr>
          <w:p w14:paraId="793699F6"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shd w:val="clear" w:color="auto" w:fill="auto"/>
          </w:tcPr>
          <w:p w14:paraId="3EBD6229"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bl>
    <w:p w14:paraId="74DAB573" w14:textId="77777777" w:rsidR="00094FA5" w:rsidRPr="00094FA5" w:rsidRDefault="00094FA5" w:rsidP="001752C4">
      <w:pPr>
        <w:spacing w:before="60" w:after="0" w:line="276" w:lineRule="auto"/>
        <w:ind w:left="360"/>
        <w:jc w:val="both"/>
        <w:rPr>
          <w:rFonts w:ascii="Times New Roman" w:eastAsia="Times New Roman" w:hAnsi="Times New Roman" w:cs="Times New Roman"/>
          <w:lang w:eastAsia="pl-PL"/>
        </w:rPr>
      </w:pPr>
    </w:p>
    <w:p w14:paraId="056FEC0D" w14:textId="77777777" w:rsidR="00094FA5" w:rsidRPr="00094FA5" w:rsidRDefault="00094FA5">
      <w:pPr>
        <w:numPr>
          <w:ilvl w:val="0"/>
          <w:numId w:val="36"/>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1BF6F16" w14:textId="77777777" w:rsidR="00094FA5" w:rsidRPr="00094FA5" w:rsidRDefault="00094FA5">
      <w:pPr>
        <w:numPr>
          <w:ilvl w:val="0"/>
          <w:numId w:val="36"/>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 cenie oferty zostały uwzględnione wszystkie koszty wykonania zamówienia i realizacji przyszłego świadczenia umownego oraz że cena nie zostanie zmieniona w trakcie wykonywania przedmiotu zamówienia.</w:t>
      </w:r>
    </w:p>
    <w:p w14:paraId="181579F5" w14:textId="77777777" w:rsidR="00094FA5" w:rsidRPr="00094FA5" w:rsidRDefault="00094FA5">
      <w:pPr>
        <w:numPr>
          <w:ilvl w:val="0"/>
          <w:numId w:val="36"/>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w:t>
      </w:r>
    </w:p>
    <w:p w14:paraId="0AF4731D"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akceptuję wszystkie postanowienia specyfikacji warunków zamówienia,</w:t>
      </w:r>
    </w:p>
    <w:p w14:paraId="5EF0E178"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zapoznałem się z dokumentacją (SWZ wraz ze wszystkimi załącznikami) i nie wnoszę żadnych zastrzeżeń do jej treści,</w:t>
      </w:r>
    </w:p>
    <w:p w14:paraId="5A06B2CD"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otrzymana dokumentacja jest wystarczająca do złożenia oferty,</w:t>
      </w:r>
    </w:p>
    <w:p w14:paraId="4E064620"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akceptuję wzór umowy.</w:t>
      </w:r>
    </w:p>
    <w:p w14:paraId="61BD29CA"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30F9275D"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6167F3B9"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6BFDF159"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r w:rsidRPr="00094FA5">
        <w:rPr>
          <w:rFonts w:ascii="Times New Roman" w:eastAsia="Times New Roman" w:hAnsi="Times New Roman" w:cs="Times New Roman"/>
          <w:b/>
          <w:lang w:eastAsia="pl-PL"/>
        </w:rPr>
        <w:t>Do oferty załączam następujące załączniki:</w:t>
      </w:r>
    </w:p>
    <w:p w14:paraId="0820C7D1" w14:textId="77777777" w:rsidR="00094FA5" w:rsidRPr="00094FA5" w:rsidRDefault="00094FA5" w:rsidP="001752C4">
      <w:pPr>
        <w:spacing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**proszę wymienić wszystkie załączniki załączone do oferty – zgodnie ze stanem faktycznym)</w:t>
      </w:r>
    </w:p>
    <w:p w14:paraId="6C9E405D" w14:textId="77777777" w:rsidR="00094FA5" w:rsidRPr="00094FA5" w:rsidRDefault="00094FA5">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0E182CC5" w14:textId="77777777" w:rsidR="00094FA5" w:rsidRPr="00094FA5" w:rsidRDefault="00094FA5">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507A3424" w14:textId="77777777" w:rsidR="00094FA5" w:rsidRPr="00094FA5" w:rsidRDefault="00094FA5">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5DD95AD2" w14:textId="397C38D3" w:rsidR="00094FA5" w:rsidRPr="003B585F" w:rsidRDefault="00094FA5" w:rsidP="001752C4">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767E1A74" w14:textId="77777777" w:rsidR="00094FA5" w:rsidRPr="00094FA5" w:rsidRDefault="00094FA5" w:rsidP="001752C4">
      <w:pPr>
        <w:spacing w:after="0" w:line="276" w:lineRule="auto"/>
        <w:ind w:left="5670" w:right="-24"/>
        <w:jc w:val="center"/>
        <w:rPr>
          <w:rFonts w:ascii="Times New Roman" w:eastAsia="Times New Roman" w:hAnsi="Times New Roman" w:cs="Times New Roman"/>
          <w:sz w:val="16"/>
          <w:szCs w:val="16"/>
          <w:lang w:eastAsia="pl-PL"/>
        </w:rPr>
      </w:pP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p>
    <w:p w14:paraId="5EC9D11F" w14:textId="77777777" w:rsidR="00094FA5" w:rsidRPr="00094FA5" w:rsidRDefault="00094FA5" w:rsidP="001752C4">
      <w:pPr>
        <w:spacing w:before="60" w:after="60" w:line="276" w:lineRule="auto"/>
        <w:ind w:right="-24"/>
        <w:jc w:val="right"/>
        <w:rPr>
          <w:rFonts w:ascii="Times New Roman" w:eastAsia="Times New Roman" w:hAnsi="Times New Roman" w:cs="Times New Roman"/>
          <w:sz w:val="24"/>
          <w:szCs w:val="20"/>
          <w:lang w:eastAsia="pl-PL"/>
        </w:rPr>
      </w:pPr>
    </w:p>
    <w:p w14:paraId="7F686B33" w14:textId="77777777" w:rsidR="00094FA5" w:rsidRPr="00094FA5" w:rsidRDefault="00094FA5" w:rsidP="001752C4">
      <w:pPr>
        <w:spacing w:before="60" w:after="0" w:line="276" w:lineRule="auto"/>
        <w:ind w:right="-24"/>
        <w:rPr>
          <w:rFonts w:ascii="Times New Roman" w:eastAsia="Times New Roman" w:hAnsi="Times New Roman" w:cs="Times New Roman"/>
          <w:b/>
          <w:sz w:val="24"/>
          <w:szCs w:val="20"/>
          <w:lang w:eastAsia="pl-PL"/>
        </w:rPr>
      </w:pPr>
      <w:r w:rsidRPr="00094FA5">
        <w:rPr>
          <w:rFonts w:ascii="Times New Roman" w:eastAsia="Times New Roman" w:hAnsi="Times New Roman" w:cs="Times New Roman"/>
          <w:b/>
          <w:sz w:val="24"/>
          <w:szCs w:val="20"/>
          <w:lang w:eastAsia="pl-PL"/>
        </w:rPr>
        <w:t>*niepotrzebne skreślić</w:t>
      </w:r>
    </w:p>
    <w:p w14:paraId="3BED9FE1" w14:textId="72B7A9C8" w:rsidR="00094FA5" w:rsidRDefault="00094FA5" w:rsidP="00E9638C">
      <w:pPr>
        <w:spacing w:after="0" w:line="276" w:lineRule="auto"/>
        <w:ind w:left="5670" w:right="-24"/>
        <w:jc w:val="center"/>
        <w:rPr>
          <w:rFonts w:ascii="Times New Roman" w:eastAsia="Times New Roman" w:hAnsi="Times New Roman" w:cs="Times New Roman"/>
          <w:color w:val="FF0000"/>
          <w:sz w:val="24"/>
          <w:szCs w:val="24"/>
          <w:lang w:eastAsia="pl-PL"/>
        </w:rPr>
      </w:pPr>
      <w:r w:rsidRPr="00094FA5">
        <w:rPr>
          <w:rFonts w:ascii="Times New Roman" w:eastAsia="Times New Roman" w:hAnsi="Times New Roman" w:cs="Times New Roman"/>
          <w:color w:val="FF0000"/>
          <w:sz w:val="24"/>
          <w:szCs w:val="24"/>
          <w:lang w:eastAsia="pl-PL"/>
        </w:rPr>
        <w:t xml:space="preserve">  </w:t>
      </w:r>
    </w:p>
    <w:p w14:paraId="026E7918" w14:textId="63285054" w:rsidR="00094FA5" w:rsidRDefault="00094FA5"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7BDC0376" w14:textId="77777777" w:rsidR="00C771AE" w:rsidRDefault="00C771AE"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6F6C238A" w14:textId="77777777" w:rsidR="00C771AE" w:rsidRDefault="00C771AE"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64784AF5" w14:textId="77777777" w:rsidR="00C771AE" w:rsidRDefault="00C771AE"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3FA82E5F" w14:textId="77777777" w:rsidR="00C771AE" w:rsidRDefault="00C771AE"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71739C23" w14:textId="77777777" w:rsidR="00C771AE" w:rsidRDefault="00C771AE"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78F2FFBC" w14:textId="77777777" w:rsidR="00C771AE" w:rsidRDefault="00C771AE"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320C45DF" w14:textId="77777777" w:rsidR="00C771AE" w:rsidRDefault="00C771AE"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2C9395CB" w14:textId="77777777" w:rsidR="00C771AE" w:rsidRDefault="00C771AE"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5481C1B7" w14:textId="10F163FF" w:rsidR="00094FA5" w:rsidRDefault="00094FA5" w:rsidP="00E9638C">
      <w:pPr>
        <w:spacing w:after="0" w:line="276" w:lineRule="auto"/>
        <w:ind w:right="-24"/>
        <w:rPr>
          <w:rFonts w:ascii="Times New Roman" w:eastAsia="Times New Roman" w:hAnsi="Times New Roman" w:cs="Times New Roman"/>
          <w:color w:val="FF0000"/>
          <w:sz w:val="24"/>
          <w:szCs w:val="24"/>
          <w:lang w:eastAsia="pl-PL"/>
        </w:rPr>
      </w:pPr>
    </w:p>
    <w:p w14:paraId="3555C16E" w14:textId="77777777" w:rsidR="00094FA5" w:rsidRPr="00094FA5" w:rsidRDefault="00094FA5" w:rsidP="001752C4">
      <w:pPr>
        <w:tabs>
          <w:tab w:val="left" w:pos="0"/>
          <w:tab w:val="left" w:pos="993"/>
        </w:tabs>
        <w:spacing w:after="0" w:line="276" w:lineRule="auto"/>
        <w:jc w:val="right"/>
        <w:rPr>
          <w:rFonts w:ascii="Times New Roman" w:eastAsia="Times New Roman" w:hAnsi="Times New Roman" w:cs="Times New Roman"/>
          <w:b/>
          <w:szCs w:val="20"/>
          <w:lang w:eastAsia="pl-PL"/>
        </w:rPr>
      </w:pPr>
      <w:r w:rsidRPr="00094FA5">
        <w:rPr>
          <w:rFonts w:ascii="Times New Roman" w:eastAsia="Times New Roman" w:hAnsi="Times New Roman" w:cs="Times New Roman"/>
          <w:b/>
          <w:sz w:val="24"/>
          <w:szCs w:val="24"/>
          <w:lang w:eastAsia="pl-PL"/>
        </w:rPr>
        <w:lastRenderedPageBreak/>
        <w:t>Załącznik numer 2 do SWZ</w:t>
      </w:r>
    </w:p>
    <w:p w14:paraId="7B323772" w14:textId="3EBD0D35" w:rsidR="00094FA5" w:rsidRDefault="00C771AE" w:rsidP="001752C4">
      <w:pPr>
        <w:spacing w:after="0" w:line="276" w:lineRule="auto"/>
        <w:jc w:val="both"/>
        <w:rPr>
          <w:rFonts w:ascii="Times New Roman" w:eastAsia="Times New Roman" w:hAnsi="Times New Roman" w:cs="Times New Roman"/>
          <w:b/>
          <w:sz w:val="24"/>
          <w:szCs w:val="24"/>
          <w:lang w:eastAsia="pl-PL"/>
        </w:rPr>
      </w:pPr>
      <w:bookmarkStart w:id="22" w:name="_Załącznik_Nr_3"/>
      <w:bookmarkEnd w:id="22"/>
      <w:r>
        <w:rPr>
          <w:rFonts w:ascii="Times New Roman" w:eastAsia="Times New Roman" w:hAnsi="Times New Roman" w:cs="Times New Roman"/>
          <w:b/>
          <w:sz w:val="24"/>
          <w:szCs w:val="24"/>
          <w:lang w:eastAsia="pl-PL"/>
        </w:rPr>
        <w:t>ZUK.ZP.1.2023</w:t>
      </w:r>
    </w:p>
    <w:p w14:paraId="044944AC" w14:textId="09DC2B1E" w:rsidR="006A1E1C" w:rsidRDefault="006A1E1C" w:rsidP="001752C4">
      <w:pPr>
        <w:spacing w:after="0" w:line="276" w:lineRule="auto"/>
        <w:jc w:val="both"/>
        <w:rPr>
          <w:rFonts w:ascii="Times New Roman" w:eastAsia="Times New Roman" w:hAnsi="Times New Roman" w:cs="Times New Roman"/>
          <w:b/>
          <w:sz w:val="24"/>
          <w:szCs w:val="24"/>
          <w:lang w:eastAsia="pl-PL"/>
        </w:rPr>
      </w:pPr>
    </w:p>
    <w:p w14:paraId="5E6ECCF4" w14:textId="77777777" w:rsidR="006A1E1C" w:rsidRPr="00094FA5" w:rsidRDefault="006A1E1C" w:rsidP="001752C4">
      <w:pPr>
        <w:spacing w:after="0" w:line="276" w:lineRule="auto"/>
        <w:jc w:val="both"/>
        <w:rPr>
          <w:rFonts w:ascii="Times New Roman" w:eastAsia="Times New Roman" w:hAnsi="Times New Roman" w:cs="Times New Roman"/>
          <w:b/>
          <w:sz w:val="36"/>
          <w:szCs w:val="36"/>
          <w:lang w:eastAsia="pl-PL"/>
        </w:rPr>
      </w:pPr>
    </w:p>
    <w:p w14:paraId="3F7172D6" w14:textId="1BDEBEC9" w:rsidR="006A1E1C" w:rsidRPr="00482AED" w:rsidRDefault="00C771AE" w:rsidP="001752C4">
      <w:pPr>
        <w:spacing w:before="120" w:after="120" w:line="276" w:lineRule="auto"/>
        <w:jc w:val="center"/>
        <w:rPr>
          <w:rFonts w:ascii="Times New Roman" w:eastAsia="Times New Roman" w:hAnsi="Times New Roman" w:cs="Times New Roman"/>
          <w:b/>
          <w:sz w:val="28"/>
          <w:szCs w:val="28"/>
          <w:lang w:eastAsia="pl-PL"/>
        </w:rPr>
      </w:pPr>
      <w:bookmarkStart w:id="23" w:name="_Hlk126145590"/>
      <w:r>
        <w:rPr>
          <w:rFonts w:ascii="Times New Roman" w:eastAsia="Times New Roman" w:hAnsi="Times New Roman" w:cs="Times New Roman"/>
          <w:b/>
          <w:sz w:val="28"/>
          <w:szCs w:val="28"/>
          <w:lang w:eastAsia="pl-PL"/>
        </w:rPr>
        <w:t>Budowa Punktu Selektywnej Zbiórki Odpadów Komunalnych w Jasieńcu</w:t>
      </w:r>
    </w:p>
    <w:bookmarkEnd w:id="23"/>
    <w:p w14:paraId="5C815156" w14:textId="77777777" w:rsidR="006A1E1C" w:rsidRDefault="006A1E1C" w:rsidP="001752C4">
      <w:pPr>
        <w:spacing w:before="120" w:after="120" w:line="276" w:lineRule="auto"/>
        <w:jc w:val="center"/>
        <w:rPr>
          <w:rFonts w:ascii="Times New Roman" w:eastAsia="Calibri" w:hAnsi="Times New Roman" w:cs="Times New Roman"/>
          <w:b/>
          <w:sz w:val="28"/>
          <w:szCs w:val="28"/>
        </w:rPr>
      </w:pPr>
    </w:p>
    <w:p w14:paraId="44071A40" w14:textId="0650956E"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 xml:space="preserve">Oświadczenie </w:t>
      </w:r>
    </w:p>
    <w:p w14:paraId="5F86D753" w14:textId="77777777"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 xml:space="preserve">Wykonawcy*/ podmiotu trzeciego na którego zdolnościach polega Wykonawca* </w:t>
      </w:r>
    </w:p>
    <w:p w14:paraId="52FF6F55" w14:textId="77777777"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o niepodleganiu wykluczeniu</w:t>
      </w:r>
    </w:p>
    <w:p w14:paraId="2C5EE41A" w14:textId="77777777" w:rsidR="00094FA5" w:rsidRPr="00094FA5" w:rsidRDefault="00094FA5" w:rsidP="001752C4">
      <w:pPr>
        <w:spacing w:before="120" w:after="0" w:line="276" w:lineRule="auto"/>
        <w:jc w:val="center"/>
        <w:rPr>
          <w:rFonts w:ascii="Times New Roman" w:eastAsia="Calibri" w:hAnsi="Times New Roman" w:cs="Times New Roman"/>
          <w:b/>
          <w:szCs w:val="24"/>
        </w:rPr>
      </w:pPr>
    </w:p>
    <w:p w14:paraId="4F617337" w14:textId="77777777" w:rsidR="00094FA5" w:rsidRPr="00094FA5" w:rsidRDefault="00094FA5" w:rsidP="001752C4">
      <w:pPr>
        <w:spacing w:before="120" w:after="0" w:line="276" w:lineRule="auto"/>
        <w:contextualSpacing/>
        <w:jc w:val="both"/>
        <w:rPr>
          <w:rFonts w:ascii="Times New Roman" w:eastAsia="Calibri" w:hAnsi="Times New Roman" w:cs="Times New Roman"/>
          <w:b/>
          <w:szCs w:val="24"/>
        </w:rPr>
      </w:pPr>
      <w:r w:rsidRPr="00094FA5">
        <w:rPr>
          <w:rFonts w:ascii="Times New Roman" w:eastAsia="Calibri" w:hAnsi="Times New Roman" w:cs="Times New Roman"/>
          <w:b/>
          <w:szCs w:val="24"/>
        </w:rPr>
        <w:t xml:space="preserve">składane na podstawie art. 125 ust. 1 ustawy z dnia 11 września 2019r. Prawo zamówień publicznych /Pzp/ oraz ustawy z dnia </w:t>
      </w:r>
      <w:r w:rsidRPr="00094FA5">
        <w:rPr>
          <w:rFonts w:ascii="Times New Roman" w:eastAsia="Calibri" w:hAnsi="Times New Roman" w:cs="Times New Roman"/>
          <w:b/>
        </w:rPr>
        <w:t>13 kwietnia 2022 r. o szczególnych rozwiązaniach w zakresie przeciwdziałania wspieraniu agresji na Ukrainę  oraz służących ochronie bezpieczeństwa narodowego</w:t>
      </w:r>
      <w:r w:rsidRPr="00094FA5">
        <w:rPr>
          <w:rFonts w:ascii="Times New Roman" w:eastAsia="Calibri" w:hAnsi="Times New Roman" w:cs="Times New Roman"/>
          <w:b/>
          <w:szCs w:val="24"/>
        </w:rPr>
        <w:t>, dotyczące przesłanek wykluczenia z postępowania</w:t>
      </w:r>
    </w:p>
    <w:p w14:paraId="688DE08A" w14:textId="77777777" w:rsidR="00094FA5" w:rsidRPr="00094FA5" w:rsidRDefault="00094FA5" w:rsidP="001752C4">
      <w:pPr>
        <w:spacing w:before="120" w:after="0" w:line="276" w:lineRule="auto"/>
        <w:jc w:val="both"/>
        <w:rPr>
          <w:rFonts w:ascii="Times New Roman" w:eastAsia="Calibri" w:hAnsi="Times New Roman" w:cs="Times New Roman"/>
          <w:szCs w:val="24"/>
        </w:rPr>
      </w:pPr>
    </w:p>
    <w:p w14:paraId="25EC0CFD" w14:textId="77777777" w:rsidR="00094FA5" w:rsidRPr="00094FA5" w:rsidRDefault="00094FA5" w:rsidP="001752C4">
      <w:pPr>
        <w:spacing w:before="120" w:after="0" w:line="276" w:lineRule="auto"/>
        <w:jc w:val="both"/>
        <w:rPr>
          <w:rFonts w:ascii="Verdana" w:eastAsia="Calibri" w:hAnsi="Verdana" w:cs="Arial"/>
          <w:sz w:val="20"/>
        </w:rPr>
      </w:pPr>
    </w:p>
    <w:p w14:paraId="6BBB0D3D" w14:textId="5D255AA6" w:rsidR="00094FA5" w:rsidRPr="00094FA5" w:rsidRDefault="00094FA5">
      <w:pPr>
        <w:numPr>
          <w:ilvl w:val="0"/>
          <w:numId w:val="39"/>
        </w:numPr>
        <w:spacing w:before="120" w:after="200" w:line="276" w:lineRule="auto"/>
        <w:ind w:left="284" w:hanging="284"/>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Oświadczam, że nie podlegam wykluczeniu z postępowania na podstawie art. 108 ust. 1 i art. 109 ust. 1 </w:t>
      </w:r>
      <w:r w:rsidR="0061256F">
        <w:rPr>
          <w:rFonts w:ascii="Times New Roman" w:eastAsia="Calibri" w:hAnsi="Times New Roman" w:cs="Times New Roman"/>
          <w:szCs w:val="24"/>
        </w:rPr>
        <w:t>pkt 4,5,7</w:t>
      </w:r>
      <w:r w:rsidRPr="00094FA5">
        <w:rPr>
          <w:rFonts w:ascii="Times New Roman" w:eastAsia="Calibri" w:hAnsi="Times New Roman" w:cs="Times New Roman"/>
          <w:szCs w:val="24"/>
        </w:rPr>
        <w:t xml:space="preserve"> Pzp.*</w:t>
      </w:r>
    </w:p>
    <w:p w14:paraId="01F7DA5F" w14:textId="77777777" w:rsidR="00094FA5" w:rsidRPr="00094FA5" w:rsidRDefault="00094FA5">
      <w:pPr>
        <w:numPr>
          <w:ilvl w:val="0"/>
          <w:numId w:val="39"/>
        </w:numPr>
        <w:spacing w:before="120" w:after="200" w:line="276" w:lineRule="auto"/>
        <w:ind w:left="284" w:hanging="284"/>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Oświadczam, że nie podlegam wykluczeniu z postępowania na podstawie </w:t>
      </w:r>
      <w:r w:rsidRPr="00094FA5">
        <w:rPr>
          <w:rFonts w:ascii="Times New Roman" w:eastAsia="Calibri" w:hAnsi="Times New Roman" w:cs="Times New Roman"/>
        </w:rPr>
        <w:t>art. 7 ust. 1 ustawy z dnia 13 kwietnia 2022 r. o szczególnych rozwiązaniach w zakresie przeciwdziałania wspieraniu agresji na Ukrainę  oraz służących ochronie bezpieczeństwa narodowego.*</w:t>
      </w:r>
    </w:p>
    <w:p w14:paraId="1C810FB5" w14:textId="77777777" w:rsidR="00094FA5" w:rsidRPr="00094FA5" w:rsidRDefault="00094FA5" w:rsidP="001752C4">
      <w:pPr>
        <w:spacing w:before="120" w:after="200" w:line="276" w:lineRule="auto"/>
        <w:contextualSpacing/>
        <w:jc w:val="both"/>
        <w:rPr>
          <w:rFonts w:ascii="Times New Roman" w:eastAsia="Calibri" w:hAnsi="Times New Roman" w:cs="Times New Roman"/>
          <w:szCs w:val="24"/>
        </w:rPr>
      </w:pPr>
    </w:p>
    <w:p w14:paraId="1E445824" w14:textId="60FAA5B7" w:rsidR="00094FA5" w:rsidRDefault="00094FA5" w:rsidP="001752C4">
      <w:pPr>
        <w:spacing w:before="120" w:after="0" w:line="276" w:lineRule="auto"/>
        <w:jc w:val="both"/>
        <w:rPr>
          <w:rFonts w:ascii="Times New Roman" w:eastAsia="Calibri" w:hAnsi="Times New Roman" w:cs="Times New Roman"/>
          <w:szCs w:val="24"/>
        </w:rPr>
      </w:pPr>
    </w:p>
    <w:p w14:paraId="0AB4488E" w14:textId="415038B7" w:rsidR="00E772D3" w:rsidRDefault="00E772D3" w:rsidP="001752C4">
      <w:pPr>
        <w:spacing w:before="120" w:after="0" w:line="276" w:lineRule="auto"/>
        <w:jc w:val="both"/>
        <w:rPr>
          <w:rFonts w:ascii="Times New Roman" w:eastAsia="Calibri" w:hAnsi="Times New Roman" w:cs="Times New Roman"/>
          <w:szCs w:val="24"/>
        </w:rPr>
      </w:pPr>
    </w:p>
    <w:p w14:paraId="3D9CA91C" w14:textId="0AE2779B" w:rsidR="00E772D3" w:rsidRDefault="00E772D3" w:rsidP="001752C4">
      <w:pPr>
        <w:spacing w:before="120" w:after="0" w:line="276" w:lineRule="auto"/>
        <w:ind w:left="6372"/>
        <w:jc w:val="both"/>
        <w:rPr>
          <w:rFonts w:ascii="Times New Roman" w:eastAsia="Calibri" w:hAnsi="Times New Roman" w:cs="Times New Roman"/>
          <w:szCs w:val="24"/>
        </w:rPr>
      </w:pPr>
      <w:r>
        <w:rPr>
          <w:rFonts w:ascii="Times New Roman" w:eastAsia="Calibri" w:hAnsi="Times New Roman" w:cs="Times New Roman"/>
          <w:szCs w:val="24"/>
        </w:rPr>
        <w:t>……………………………….</w:t>
      </w:r>
    </w:p>
    <w:p w14:paraId="1778F584" w14:textId="71FD8C02" w:rsidR="00E772D3" w:rsidRDefault="00E772D3" w:rsidP="001752C4">
      <w:pPr>
        <w:spacing w:before="120" w:after="0" w:line="276" w:lineRule="auto"/>
        <w:jc w:val="both"/>
        <w:rPr>
          <w:rFonts w:ascii="Times New Roman" w:eastAsia="Calibri" w:hAnsi="Times New Roman" w:cs="Times New Roman"/>
          <w:szCs w:val="24"/>
        </w:rPr>
      </w:pP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t>podpis</w:t>
      </w:r>
    </w:p>
    <w:p w14:paraId="4E9DB2C7" w14:textId="26F12975" w:rsidR="00E772D3" w:rsidRDefault="00E772D3" w:rsidP="001752C4">
      <w:pPr>
        <w:spacing w:before="120" w:after="0" w:line="276" w:lineRule="auto"/>
        <w:jc w:val="both"/>
        <w:rPr>
          <w:rFonts w:ascii="Times New Roman" w:eastAsia="Calibri" w:hAnsi="Times New Roman" w:cs="Times New Roman"/>
          <w:szCs w:val="24"/>
        </w:rPr>
      </w:pPr>
    </w:p>
    <w:p w14:paraId="0CD02361" w14:textId="27EA0AB8" w:rsidR="00E772D3" w:rsidRDefault="00E772D3" w:rsidP="001752C4">
      <w:pPr>
        <w:spacing w:before="120" w:after="0" w:line="276" w:lineRule="auto"/>
        <w:jc w:val="both"/>
        <w:rPr>
          <w:rFonts w:ascii="Times New Roman" w:eastAsia="Calibri" w:hAnsi="Times New Roman" w:cs="Times New Roman"/>
          <w:szCs w:val="24"/>
        </w:rPr>
      </w:pPr>
    </w:p>
    <w:p w14:paraId="40D2B25A" w14:textId="77777777" w:rsidR="00E772D3" w:rsidRPr="00094FA5" w:rsidRDefault="00E772D3" w:rsidP="001752C4">
      <w:pPr>
        <w:spacing w:before="120" w:after="0" w:line="276" w:lineRule="auto"/>
        <w:jc w:val="both"/>
        <w:rPr>
          <w:rFonts w:ascii="Times New Roman" w:eastAsia="Calibri" w:hAnsi="Times New Roman" w:cs="Times New Roman"/>
          <w:szCs w:val="24"/>
        </w:rPr>
      </w:pPr>
    </w:p>
    <w:p w14:paraId="3EF62F33" w14:textId="77777777" w:rsidR="00094FA5" w:rsidRPr="00094FA5" w:rsidRDefault="00094FA5" w:rsidP="001752C4">
      <w:pPr>
        <w:spacing w:before="120" w:after="0" w:line="276" w:lineRule="auto"/>
        <w:jc w:val="both"/>
        <w:rPr>
          <w:rFonts w:ascii="Times New Roman" w:eastAsia="Calibri" w:hAnsi="Times New Roman" w:cs="Times New Roman"/>
          <w:szCs w:val="24"/>
        </w:rPr>
      </w:pPr>
      <w:r w:rsidRPr="00094FA5">
        <w:rPr>
          <w:rFonts w:ascii="Times New Roman" w:eastAsia="Calibri" w:hAnsi="Times New Roman" w:cs="Times New Roman"/>
          <w:szCs w:val="24"/>
        </w:rPr>
        <w:t>Oświadczam, że podlegam wykluczeniu z postępowania na podstawie*:</w:t>
      </w:r>
    </w:p>
    <w:p w14:paraId="057D945E" w14:textId="77777777" w:rsidR="00094FA5" w:rsidRPr="00094FA5" w:rsidRDefault="00094FA5">
      <w:pPr>
        <w:numPr>
          <w:ilvl w:val="0"/>
          <w:numId w:val="42"/>
        </w:numPr>
        <w:spacing w:before="120" w:after="0" w:line="276" w:lineRule="auto"/>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 art. …………. Pzp </w:t>
      </w:r>
      <w:r w:rsidRPr="00094FA5">
        <w:rPr>
          <w:rFonts w:ascii="Times New Roman" w:eastAsia="Calibri" w:hAnsi="Times New Roman" w:cs="Times New Roman"/>
          <w:i/>
          <w:sz w:val="20"/>
        </w:rPr>
        <w:t>(podać mającą zastosowanie podstawę wykluczenia spośród wymienionych w art. 108 ust. 1 lub art. 109 ust. 1 Pzp)</w:t>
      </w:r>
      <w:r w:rsidRPr="00094FA5">
        <w:rPr>
          <w:rFonts w:ascii="Times New Roman" w:eastAsia="Calibri" w:hAnsi="Times New Roman" w:cs="Times New Roman"/>
          <w:szCs w:val="24"/>
        </w:rPr>
        <w:t>. *</w:t>
      </w:r>
    </w:p>
    <w:p w14:paraId="3DB18FA6"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t>Jednocześnie oświadczam, że w związku z ww. okolicznością, na podstawie art. 110 ust. 2 Pzp</w:t>
      </w:r>
    </w:p>
    <w:p w14:paraId="5FE0A14E"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t>podjąłem następujące środki naprawcze: ……………………………………………………………</w:t>
      </w:r>
    </w:p>
    <w:p w14:paraId="47990A8C"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t>…………………………………………………………………………………………………………</w:t>
      </w:r>
    </w:p>
    <w:p w14:paraId="55367533" w14:textId="77777777" w:rsidR="00094FA5" w:rsidRPr="00094FA5" w:rsidRDefault="00094FA5">
      <w:pPr>
        <w:numPr>
          <w:ilvl w:val="0"/>
          <w:numId w:val="42"/>
        </w:numPr>
        <w:spacing w:before="120" w:after="0" w:line="276" w:lineRule="auto"/>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lastRenderedPageBreak/>
        <w:t xml:space="preserve">art. </w:t>
      </w:r>
      <w:r w:rsidRPr="00094FA5">
        <w:rPr>
          <w:rFonts w:ascii="Times New Roman" w:eastAsia="Calibri" w:hAnsi="Times New Roman" w:cs="Times New Roman"/>
        </w:rPr>
        <w:t>art. 7 ust. 1 ustawy z dnia 13 kwietnia 2022 r. o szczególnych rozwiązaniach w zakresie przeciwdziałania wspieraniu agresji na Ukrainę  oraz służących ochronie bezpieczeństwa narodowego*</w:t>
      </w:r>
    </w:p>
    <w:p w14:paraId="253B054A" w14:textId="77777777" w:rsidR="00094FA5" w:rsidRPr="00094FA5" w:rsidRDefault="00094FA5" w:rsidP="001752C4">
      <w:pPr>
        <w:spacing w:before="120" w:after="0" w:line="276" w:lineRule="auto"/>
        <w:jc w:val="both"/>
        <w:rPr>
          <w:rFonts w:ascii="Times New Roman" w:eastAsia="Calibri" w:hAnsi="Times New Roman" w:cs="Times New Roman"/>
          <w:b/>
          <w:szCs w:val="24"/>
        </w:rPr>
      </w:pPr>
    </w:p>
    <w:p w14:paraId="6446A09A" w14:textId="77777777" w:rsidR="00094FA5" w:rsidRPr="00094FA5" w:rsidRDefault="00094FA5" w:rsidP="001752C4">
      <w:pPr>
        <w:spacing w:before="120" w:after="0" w:line="276" w:lineRule="auto"/>
        <w:rPr>
          <w:rFonts w:ascii="Times New Roman" w:eastAsia="Calibri" w:hAnsi="Times New Roman" w:cs="Times New Roman"/>
          <w:b/>
          <w:szCs w:val="24"/>
        </w:rPr>
      </w:pPr>
      <w:r w:rsidRPr="00094FA5">
        <w:rPr>
          <w:rFonts w:ascii="Times New Roman" w:eastAsia="Calibri" w:hAnsi="Times New Roman" w:cs="Times New Roman"/>
          <w:b/>
          <w:szCs w:val="24"/>
        </w:rPr>
        <w:t xml:space="preserve">*niepotrzebne skreślić </w:t>
      </w:r>
    </w:p>
    <w:p w14:paraId="048C210B" w14:textId="6E10EEEC" w:rsidR="00094FA5" w:rsidRDefault="00094FA5" w:rsidP="001752C4">
      <w:pPr>
        <w:spacing w:before="120" w:after="0" w:line="276" w:lineRule="auto"/>
        <w:jc w:val="both"/>
        <w:rPr>
          <w:rFonts w:ascii="Times New Roman" w:eastAsia="Calibri" w:hAnsi="Times New Roman" w:cs="Times New Roman"/>
          <w:szCs w:val="24"/>
        </w:rPr>
      </w:pPr>
    </w:p>
    <w:p w14:paraId="1AAAD7D6" w14:textId="77777777" w:rsidR="00E772D3" w:rsidRPr="00094FA5" w:rsidRDefault="00E772D3" w:rsidP="001752C4">
      <w:pPr>
        <w:spacing w:before="120" w:after="0" w:line="276" w:lineRule="auto"/>
        <w:jc w:val="both"/>
        <w:rPr>
          <w:rFonts w:ascii="Times New Roman" w:eastAsia="Calibri" w:hAnsi="Times New Roman" w:cs="Times New Roman"/>
          <w:szCs w:val="24"/>
        </w:rPr>
      </w:pPr>
    </w:p>
    <w:p w14:paraId="0EDC6875" w14:textId="77777777" w:rsidR="00094FA5" w:rsidRPr="00094FA5" w:rsidRDefault="00094FA5" w:rsidP="001752C4">
      <w:pPr>
        <w:spacing w:before="120" w:after="120" w:line="276" w:lineRule="auto"/>
        <w:ind w:right="140"/>
        <w:jc w:val="both"/>
        <w:rPr>
          <w:rFonts w:ascii="Times New Roman" w:eastAsia="Calibri" w:hAnsi="Times New Roman" w:cs="Times New Roman"/>
          <w:szCs w:val="24"/>
        </w:rPr>
      </w:pPr>
      <w:r w:rsidRPr="00094FA5">
        <w:rPr>
          <w:rFonts w:ascii="Times New Roman" w:eastAsia="Calibri" w:hAnsi="Times New Roman" w:cs="Times New Roman"/>
          <w:szCs w:val="24"/>
        </w:rPr>
        <w:t>Oświadczam, że wszystkie informacje podane w powyższych oświadczeniach są aktualne i zgodne z prawdą oraz zostały przedstawione zgodnie z prawdą oraz zostały z pełną świadomością konsekwencji wprowadzenia Zamawiającego w błąd przy przedstawianiu informacji.</w:t>
      </w:r>
    </w:p>
    <w:p w14:paraId="38A01297" w14:textId="2726E936" w:rsidR="00094FA5" w:rsidRDefault="00094FA5" w:rsidP="001752C4">
      <w:pPr>
        <w:spacing w:after="0" w:line="276" w:lineRule="auto"/>
        <w:ind w:right="140"/>
        <w:jc w:val="both"/>
        <w:rPr>
          <w:rFonts w:ascii="Times New Roman" w:eastAsia="Times New Roman" w:hAnsi="Times New Roman" w:cs="Times New Roman"/>
          <w:lang w:eastAsia="pl-PL"/>
        </w:rPr>
      </w:pPr>
    </w:p>
    <w:p w14:paraId="1ACD8680" w14:textId="59AD93B9" w:rsidR="00E772D3" w:rsidRDefault="00E772D3" w:rsidP="001752C4">
      <w:pPr>
        <w:spacing w:after="0" w:line="276" w:lineRule="auto"/>
        <w:ind w:right="140"/>
        <w:jc w:val="both"/>
        <w:rPr>
          <w:rFonts w:ascii="Times New Roman" w:eastAsia="Times New Roman" w:hAnsi="Times New Roman" w:cs="Times New Roman"/>
          <w:lang w:eastAsia="pl-PL"/>
        </w:rPr>
      </w:pPr>
    </w:p>
    <w:p w14:paraId="7308F506" w14:textId="39ACD8B2" w:rsidR="00E772D3" w:rsidRDefault="00E772D3" w:rsidP="001752C4">
      <w:pPr>
        <w:spacing w:after="0" w:line="276" w:lineRule="auto"/>
        <w:ind w:right="140"/>
        <w:jc w:val="both"/>
        <w:rPr>
          <w:rFonts w:ascii="Times New Roman" w:eastAsia="Times New Roman" w:hAnsi="Times New Roman" w:cs="Times New Roman"/>
          <w:lang w:eastAsia="pl-PL"/>
        </w:rPr>
      </w:pPr>
    </w:p>
    <w:p w14:paraId="370205B2" w14:textId="63A1601E" w:rsidR="00E772D3" w:rsidRDefault="00E772D3" w:rsidP="001752C4">
      <w:pPr>
        <w:spacing w:after="0" w:line="276" w:lineRule="auto"/>
        <w:ind w:right="140"/>
        <w:jc w:val="both"/>
        <w:rPr>
          <w:rFonts w:ascii="Times New Roman" w:eastAsia="Times New Roman" w:hAnsi="Times New Roman" w:cs="Times New Roman"/>
          <w:lang w:eastAsia="pl-PL"/>
        </w:rPr>
      </w:pPr>
    </w:p>
    <w:p w14:paraId="40F152AA" w14:textId="04FD0F97" w:rsidR="00E772D3" w:rsidRDefault="00E772D3" w:rsidP="001752C4">
      <w:pPr>
        <w:spacing w:after="0" w:line="276" w:lineRule="auto"/>
        <w:ind w:right="140"/>
        <w:jc w:val="both"/>
        <w:rPr>
          <w:rFonts w:ascii="Times New Roman" w:eastAsia="Times New Roman" w:hAnsi="Times New Roman" w:cs="Times New Roman"/>
          <w:lang w:eastAsia="pl-PL"/>
        </w:rPr>
      </w:pPr>
    </w:p>
    <w:p w14:paraId="7B4BC06F" w14:textId="7050BAC3" w:rsidR="00E772D3" w:rsidRDefault="00E772D3" w:rsidP="001752C4">
      <w:pPr>
        <w:spacing w:after="0" w:line="276" w:lineRule="auto"/>
        <w:ind w:right="14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14:paraId="6419B7EF" w14:textId="6B177B72" w:rsidR="00E772D3" w:rsidRPr="00094FA5" w:rsidRDefault="00E772D3" w:rsidP="001752C4">
      <w:pPr>
        <w:spacing w:after="0" w:line="276" w:lineRule="auto"/>
        <w:ind w:right="14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podpis</w:t>
      </w:r>
    </w:p>
    <w:p w14:paraId="6FF60CA2" w14:textId="77777777" w:rsidR="00094FA5" w:rsidRPr="00094FA5" w:rsidRDefault="00094FA5" w:rsidP="001752C4">
      <w:pPr>
        <w:keepNext/>
        <w:spacing w:after="0" w:line="276" w:lineRule="auto"/>
        <w:jc w:val="right"/>
        <w:outlineLvl w:val="0"/>
        <w:rPr>
          <w:rFonts w:ascii="Times New Roman" w:eastAsia="Times New Roman" w:hAnsi="Times New Roman" w:cs="Times New Roman"/>
          <w:strike/>
          <w:sz w:val="20"/>
          <w:szCs w:val="20"/>
          <w:lang w:eastAsia="pl-PL"/>
        </w:rPr>
      </w:pPr>
      <w:r w:rsidRPr="00094FA5">
        <w:rPr>
          <w:rFonts w:ascii="Times New Roman" w:eastAsia="Times New Roman" w:hAnsi="Times New Roman" w:cs="Times New Roman"/>
          <w:b/>
          <w:sz w:val="24"/>
          <w:szCs w:val="24"/>
          <w:lang w:eastAsia="pl-PL"/>
        </w:rPr>
        <w:br w:type="page"/>
      </w:r>
      <w:r w:rsidRPr="00094FA5">
        <w:rPr>
          <w:rFonts w:ascii="Times New Roman" w:eastAsia="Times New Roman" w:hAnsi="Times New Roman" w:cs="Times New Roman"/>
          <w:b/>
          <w:sz w:val="24"/>
          <w:szCs w:val="24"/>
          <w:lang w:eastAsia="pl-PL"/>
        </w:rPr>
        <w:lastRenderedPageBreak/>
        <w:t>Załącznik numer 3 do SWZ</w:t>
      </w:r>
    </w:p>
    <w:p w14:paraId="4D4FA4A0" w14:textId="14D1D4DB" w:rsidR="00094FA5" w:rsidRPr="00094FA5" w:rsidRDefault="00C771AE" w:rsidP="001752C4">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ZUK.ZP.1.2023</w:t>
      </w:r>
    </w:p>
    <w:p w14:paraId="036B7F0C" w14:textId="77777777" w:rsidR="00094FA5" w:rsidRDefault="00094FA5" w:rsidP="001752C4">
      <w:pPr>
        <w:spacing w:after="120" w:line="276" w:lineRule="auto"/>
        <w:jc w:val="center"/>
        <w:rPr>
          <w:rFonts w:ascii="Times New Roman" w:eastAsia="Times New Roman" w:hAnsi="Times New Roman" w:cs="Times New Roman"/>
          <w:b/>
          <w:sz w:val="36"/>
          <w:szCs w:val="36"/>
          <w:lang w:eastAsia="pl-PL"/>
        </w:rPr>
      </w:pPr>
    </w:p>
    <w:p w14:paraId="1BA3AB73" w14:textId="77777777" w:rsidR="00C771AE" w:rsidRPr="00094FA5" w:rsidRDefault="00C771AE" w:rsidP="001752C4">
      <w:pPr>
        <w:spacing w:after="120" w:line="276" w:lineRule="auto"/>
        <w:jc w:val="center"/>
        <w:rPr>
          <w:rFonts w:ascii="Times New Roman" w:eastAsia="Times New Roman" w:hAnsi="Times New Roman" w:cs="Times New Roman"/>
          <w:b/>
          <w:sz w:val="36"/>
          <w:szCs w:val="36"/>
          <w:lang w:eastAsia="pl-PL"/>
        </w:rPr>
      </w:pPr>
    </w:p>
    <w:p w14:paraId="04FE7AB3" w14:textId="77777777" w:rsidR="00C771AE" w:rsidRPr="00C771AE" w:rsidRDefault="00C771AE" w:rsidP="00C771AE">
      <w:pPr>
        <w:spacing w:after="120" w:line="276" w:lineRule="auto"/>
        <w:jc w:val="center"/>
        <w:rPr>
          <w:rFonts w:ascii="Times New Roman" w:eastAsia="Times New Roman" w:hAnsi="Times New Roman" w:cs="Times New Roman"/>
          <w:b/>
          <w:sz w:val="28"/>
          <w:szCs w:val="28"/>
          <w:lang w:eastAsia="pl-PL"/>
        </w:rPr>
      </w:pPr>
      <w:r w:rsidRPr="00C771AE">
        <w:rPr>
          <w:rFonts w:ascii="Times New Roman" w:eastAsia="Times New Roman" w:hAnsi="Times New Roman" w:cs="Times New Roman"/>
          <w:b/>
          <w:sz w:val="28"/>
          <w:szCs w:val="28"/>
          <w:lang w:eastAsia="pl-PL"/>
        </w:rPr>
        <w:t>Budowa Punktu Selektywnej Zbiórki Odpadów Komunalnych w Jasieńcu</w:t>
      </w:r>
    </w:p>
    <w:p w14:paraId="5AB6E812" w14:textId="77777777" w:rsidR="006A1E1C" w:rsidRDefault="006A1E1C" w:rsidP="001752C4">
      <w:pPr>
        <w:spacing w:after="120" w:line="276" w:lineRule="auto"/>
        <w:jc w:val="center"/>
        <w:rPr>
          <w:rFonts w:ascii="Times New Roman" w:eastAsia="Times New Roman" w:hAnsi="Times New Roman" w:cs="Times New Roman"/>
          <w:b/>
          <w:sz w:val="28"/>
          <w:szCs w:val="28"/>
          <w:lang w:eastAsia="pl-PL"/>
        </w:rPr>
      </w:pPr>
    </w:p>
    <w:p w14:paraId="61584840" w14:textId="77777777" w:rsidR="00C771AE" w:rsidRPr="00094FA5" w:rsidRDefault="00C771AE" w:rsidP="001752C4">
      <w:pPr>
        <w:spacing w:after="120" w:line="276" w:lineRule="auto"/>
        <w:jc w:val="center"/>
        <w:rPr>
          <w:rFonts w:ascii="Times New Roman" w:eastAsia="Times New Roman" w:hAnsi="Times New Roman" w:cs="Times New Roman"/>
          <w:b/>
          <w:sz w:val="28"/>
          <w:szCs w:val="28"/>
          <w:lang w:eastAsia="pl-PL"/>
        </w:rPr>
      </w:pPr>
    </w:p>
    <w:p w14:paraId="0CE4B9E1" w14:textId="77777777" w:rsidR="00094FA5" w:rsidRPr="00094FA5" w:rsidRDefault="00094FA5" w:rsidP="001752C4">
      <w:pPr>
        <w:spacing w:after="0" w:line="276" w:lineRule="auto"/>
        <w:jc w:val="center"/>
        <w:rPr>
          <w:rFonts w:ascii="Times New Roman" w:eastAsia="Times New Roman" w:hAnsi="Times New Roman" w:cs="Times New Roman"/>
          <w:b/>
          <w:sz w:val="32"/>
          <w:szCs w:val="32"/>
          <w:lang w:eastAsia="pl-PL"/>
        </w:rPr>
      </w:pPr>
      <w:r w:rsidRPr="00094FA5">
        <w:rPr>
          <w:rFonts w:ascii="Times New Roman" w:eastAsia="Times New Roman" w:hAnsi="Times New Roman" w:cs="Times New Roman"/>
          <w:b/>
          <w:sz w:val="32"/>
          <w:szCs w:val="32"/>
          <w:lang w:eastAsia="pl-PL"/>
        </w:rPr>
        <w:t xml:space="preserve">Oświadczenie Wykonawcy* / </w:t>
      </w:r>
      <w:r w:rsidRPr="00094FA5">
        <w:rPr>
          <w:rFonts w:ascii="Times New Roman" w:eastAsia="Times New Roman" w:hAnsi="Times New Roman" w:cs="Times New Roman"/>
          <w:b/>
          <w:sz w:val="28"/>
          <w:szCs w:val="28"/>
          <w:lang w:eastAsia="pl-PL"/>
        </w:rPr>
        <w:t>podmiotu trzeciego na którego zdolnościach polega Wykonawca</w:t>
      </w:r>
      <w:r w:rsidRPr="00094FA5">
        <w:rPr>
          <w:rFonts w:ascii="Times New Roman" w:eastAsia="Times New Roman" w:hAnsi="Times New Roman" w:cs="Times New Roman"/>
          <w:b/>
          <w:sz w:val="32"/>
          <w:szCs w:val="32"/>
          <w:lang w:eastAsia="pl-PL"/>
        </w:rPr>
        <w:t xml:space="preserve"> * </w:t>
      </w:r>
    </w:p>
    <w:p w14:paraId="3DBBAE00" w14:textId="77777777" w:rsidR="00094FA5" w:rsidRPr="00094FA5" w:rsidRDefault="00094FA5" w:rsidP="001752C4">
      <w:pPr>
        <w:spacing w:after="0" w:line="276" w:lineRule="auto"/>
        <w:jc w:val="center"/>
        <w:rPr>
          <w:rFonts w:ascii="Times New Roman" w:eastAsia="Times New Roman" w:hAnsi="Times New Roman" w:cs="Times New Roman"/>
          <w:b/>
          <w:sz w:val="32"/>
          <w:szCs w:val="32"/>
          <w:lang w:eastAsia="pl-PL"/>
        </w:rPr>
      </w:pPr>
      <w:r w:rsidRPr="00094FA5">
        <w:rPr>
          <w:rFonts w:ascii="Times New Roman" w:eastAsia="Times New Roman" w:hAnsi="Times New Roman" w:cs="Times New Roman"/>
          <w:b/>
          <w:sz w:val="32"/>
          <w:szCs w:val="32"/>
          <w:lang w:eastAsia="pl-PL"/>
        </w:rPr>
        <w:t>o spełnianiu warunków udziału w postępowaniu</w:t>
      </w:r>
    </w:p>
    <w:p w14:paraId="640F17DB" w14:textId="77777777" w:rsidR="00094FA5" w:rsidRPr="00094FA5" w:rsidRDefault="00094FA5" w:rsidP="001752C4">
      <w:pPr>
        <w:spacing w:before="120" w:after="0" w:line="276" w:lineRule="auto"/>
        <w:ind w:right="142"/>
        <w:jc w:val="center"/>
        <w:rPr>
          <w:rFonts w:ascii="Times New Roman" w:eastAsia="Times New Roman" w:hAnsi="Times New Roman" w:cs="Times New Roman"/>
          <w:b/>
          <w:lang w:eastAsia="pl-PL"/>
        </w:rPr>
      </w:pPr>
      <w:r w:rsidRPr="00094FA5">
        <w:rPr>
          <w:rFonts w:ascii="Times New Roman" w:eastAsia="Times New Roman" w:hAnsi="Times New Roman" w:cs="Times New Roman"/>
          <w:b/>
          <w:lang w:eastAsia="pl-PL"/>
        </w:rPr>
        <w:t>składane na podstawie art. 125 ust. 1 ustawy z dnia 11 września 2019r. Prawo zamówień publicznych.</w:t>
      </w:r>
    </w:p>
    <w:p w14:paraId="32130EF1" w14:textId="77777777" w:rsidR="00094FA5" w:rsidRPr="00094FA5" w:rsidRDefault="00094FA5" w:rsidP="001752C4">
      <w:pPr>
        <w:spacing w:after="0" w:line="276" w:lineRule="auto"/>
        <w:ind w:right="140"/>
        <w:jc w:val="center"/>
        <w:rPr>
          <w:rFonts w:ascii="Times New Roman" w:eastAsia="Times New Roman" w:hAnsi="Times New Roman" w:cs="Times New Roman"/>
          <w:lang w:eastAsia="pl-PL"/>
        </w:rPr>
      </w:pPr>
    </w:p>
    <w:p w14:paraId="2030F9FC" w14:textId="77777777" w:rsidR="00094FA5" w:rsidRPr="00094FA5" w:rsidRDefault="00094FA5" w:rsidP="001752C4">
      <w:pPr>
        <w:keepNext/>
        <w:spacing w:after="0" w:line="276" w:lineRule="auto"/>
        <w:jc w:val="both"/>
        <w:outlineLvl w:val="0"/>
        <w:rPr>
          <w:rFonts w:ascii="Times New Roman" w:eastAsia="Times New Roman" w:hAnsi="Times New Roman" w:cs="Times New Roman"/>
          <w:sz w:val="20"/>
          <w:szCs w:val="20"/>
          <w:lang w:eastAsia="pl-PL"/>
        </w:rPr>
      </w:pPr>
    </w:p>
    <w:p w14:paraId="11F30880" w14:textId="77777777" w:rsidR="00094FA5" w:rsidRPr="00094FA5" w:rsidRDefault="00094FA5" w:rsidP="001752C4">
      <w:pPr>
        <w:spacing w:after="0" w:line="276" w:lineRule="auto"/>
        <w:rPr>
          <w:rFonts w:ascii="Times New Roman" w:eastAsia="Calibri" w:hAnsi="Times New Roman" w:cs="Times New Roman"/>
          <w:sz w:val="24"/>
          <w:szCs w:val="24"/>
        </w:rPr>
      </w:pPr>
      <w:r w:rsidRPr="00094FA5">
        <w:rPr>
          <w:rFonts w:ascii="Times New Roman" w:eastAsia="Calibri" w:hAnsi="Times New Roman" w:cs="Times New Roman"/>
          <w:sz w:val="24"/>
          <w:szCs w:val="24"/>
        </w:rPr>
        <w:t>W związku ze złożoną ofertą w niniejszym postępowaniu oświadczam, co następuje:</w:t>
      </w:r>
    </w:p>
    <w:p w14:paraId="3399C2B5" w14:textId="77777777" w:rsidR="00094FA5" w:rsidRPr="00094FA5" w:rsidRDefault="00094FA5" w:rsidP="001752C4">
      <w:pPr>
        <w:spacing w:after="0" w:line="276" w:lineRule="auto"/>
        <w:jc w:val="both"/>
        <w:rPr>
          <w:rFonts w:ascii="Times New Roman" w:eastAsia="Calibri" w:hAnsi="Times New Roman" w:cs="Times New Roman"/>
          <w:sz w:val="24"/>
          <w:szCs w:val="24"/>
        </w:rPr>
      </w:pPr>
    </w:p>
    <w:p w14:paraId="2CCF7A0A" w14:textId="77777777" w:rsidR="00094FA5" w:rsidRPr="00094FA5" w:rsidRDefault="00094FA5" w:rsidP="001752C4">
      <w:pPr>
        <w:spacing w:before="120" w:after="0" w:line="276" w:lineRule="auto"/>
        <w:jc w:val="both"/>
        <w:rPr>
          <w:rFonts w:ascii="Times New Roman" w:eastAsia="Calibri" w:hAnsi="Times New Roman" w:cs="Times New Roman"/>
          <w:b/>
          <w:sz w:val="24"/>
          <w:szCs w:val="24"/>
        </w:rPr>
      </w:pPr>
      <w:r w:rsidRPr="00094FA5">
        <w:rPr>
          <w:rFonts w:ascii="Times New Roman" w:eastAsia="Calibri" w:hAnsi="Times New Roman" w:cs="Times New Roman"/>
          <w:b/>
          <w:sz w:val="24"/>
          <w:szCs w:val="24"/>
        </w:rPr>
        <w:t>INFORMACJA DOTYCZĄCA WYKONAWCY:</w:t>
      </w:r>
    </w:p>
    <w:p w14:paraId="2E8994C5" w14:textId="77777777" w:rsidR="00094FA5" w:rsidRPr="00094FA5" w:rsidRDefault="00094FA5" w:rsidP="001752C4">
      <w:pPr>
        <w:spacing w:before="120"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t>Oświadczam, że: spełnia warunki udziału w postępowaniu określone przez Zamawiającego, tj.</w:t>
      </w:r>
    </w:p>
    <w:p w14:paraId="6F1D19D0" w14:textId="7D2BD47F" w:rsidR="00094FA5" w:rsidRPr="00094FA5" w:rsidRDefault="00094FA5">
      <w:pPr>
        <w:numPr>
          <w:ilvl w:val="0"/>
          <w:numId w:val="40"/>
        </w:numPr>
        <w:spacing w:before="12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spełniam* / nie spełniam* warunek udziału w postępowaniu w zakresie doświadczenia zawodowego </w:t>
      </w:r>
      <w:r w:rsidR="00604EEB">
        <w:rPr>
          <w:rFonts w:ascii="Times New Roman" w:eastAsia="Times New Roman" w:hAnsi="Times New Roman" w:cs="Times New Roman"/>
          <w:lang w:eastAsia="pl-PL"/>
        </w:rPr>
        <w:t xml:space="preserve">(Rozdział VIII pkt.2 ppkt. 4 a) </w:t>
      </w:r>
      <w:r w:rsidRPr="00094FA5">
        <w:rPr>
          <w:rFonts w:ascii="Times New Roman" w:eastAsia="Times New Roman" w:hAnsi="Times New Roman" w:cs="Times New Roman"/>
          <w:lang w:eastAsia="pl-PL"/>
        </w:rPr>
        <w:t>SWZ)</w:t>
      </w:r>
    </w:p>
    <w:p w14:paraId="4A742F02" w14:textId="1C839C5E" w:rsidR="00094FA5" w:rsidRPr="00094FA5" w:rsidRDefault="00094FA5">
      <w:pPr>
        <w:numPr>
          <w:ilvl w:val="0"/>
          <w:numId w:val="40"/>
        </w:numPr>
        <w:spacing w:before="12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spełniam* / nie spełniam* warunek udziału w postępowaniu w zakresie dysponowania odpowiednimi osobami (</w:t>
      </w:r>
      <w:r w:rsidR="00604EEB">
        <w:rPr>
          <w:rFonts w:ascii="Times New Roman" w:eastAsia="Times New Roman" w:hAnsi="Times New Roman" w:cs="Times New Roman"/>
          <w:lang w:eastAsia="pl-PL"/>
        </w:rPr>
        <w:t xml:space="preserve">Rozdział VIII pkt. 2 ppkt. 4 b) </w:t>
      </w:r>
      <w:r w:rsidRPr="00094FA5">
        <w:rPr>
          <w:rFonts w:ascii="Times New Roman" w:eastAsia="Times New Roman" w:hAnsi="Times New Roman" w:cs="Times New Roman"/>
          <w:lang w:eastAsia="pl-PL"/>
        </w:rPr>
        <w:t>SWZ),</w:t>
      </w:r>
    </w:p>
    <w:p w14:paraId="663C2FAC" w14:textId="576B01D6" w:rsidR="00094FA5" w:rsidRPr="00094FA5" w:rsidRDefault="00094FA5">
      <w:pPr>
        <w:numPr>
          <w:ilvl w:val="0"/>
          <w:numId w:val="40"/>
        </w:numPr>
        <w:spacing w:before="12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spełniam* / nie spełniam* warunek udziału w postępowaniu w zakresie </w:t>
      </w:r>
      <w:r w:rsidR="006266B3">
        <w:rPr>
          <w:rFonts w:ascii="Times New Roman" w:eastAsia="Times New Roman" w:hAnsi="Times New Roman" w:cs="Times New Roman"/>
          <w:lang w:eastAsia="pl-PL"/>
        </w:rPr>
        <w:t xml:space="preserve">sytuacji ekonomicznej i finansowej (dot. ubezpieczenia od odpowiedzialności cywilnej - </w:t>
      </w:r>
      <w:r w:rsidR="00604EEB">
        <w:rPr>
          <w:rFonts w:ascii="Times New Roman" w:eastAsia="Times New Roman" w:hAnsi="Times New Roman" w:cs="Times New Roman"/>
          <w:lang w:eastAsia="pl-PL"/>
        </w:rPr>
        <w:t>Rozdział VIII pkt. 2 ppkt. 3 a)</w:t>
      </w:r>
      <w:r w:rsidRPr="00094FA5">
        <w:rPr>
          <w:rFonts w:ascii="Times New Roman" w:eastAsia="Times New Roman" w:hAnsi="Times New Roman" w:cs="Times New Roman"/>
          <w:lang w:eastAsia="pl-PL"/>
        </w:rPr>
        <w:t xml:space="preserve"> SWZ),</w:t>
      </w:r>
    </w:p>
    <w:p w14:paraId="2DFDD26C"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7D7E3327"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6D7D48AA" w14:textId="77777777" w:rsidR="00094FA5" w:rsidRPr="00094FA5" w:rsidRDefault="00094FA5" w:rsidP="001752C4">
      <w:pPr>
        <w:spacing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t>*niepotrzebne skreślić</w:t>
      </w:r>
    </w:p>
    <w:p w14:paraId="7A59985E"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5A373CAB"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141F42F7" w14:textId="77777777" w:rsidR="00094FA5" w:rsidRPr="00094FA5" w:rsidRDefault="00094FA5" w:rsidP="001752C4">
      <w:pPr>
        <w:spacing w:after="0" w:line="276" w:lineRule="auto"/>
        <w:jc w:val="both"/>
        <w:rPr>
          <w:rFonts w:ascii="Times New Roman" w:eastAsia="Calibri" w:hAnsi="Times New Roman" w:cs="Times New Roman"/>
          <w:b/>
          <w:sz w:val="24"/>
          <w:szCs w:val="24"/>
        </w:rPr>
      </w:pPr>
      <w:r w:rsidRPr="00094FA5">
        <w:rPr>
          <w:rFonts w:ascii="Times New Roman" w:eastAsia="Calibri" w:hAnsi="Times New Roman" w:cs="Times New Roman"/>
          <w:b/>
          <w:sz w:val="24"/>
          <w:szCs w:val="24"/>
        </w:rPr>
        <w:t>INFORMACJA W ZWIĄZKU Z POLEGANIEM NA ZASOBACH INNYCH PODMIOTÓW:</w:t>
      </w:r>
    </w:p>
    <w:p w14:paraId="0E58C537" w14:textId="77777777" w:rsidR="00094FA5" w:rsidRPr="00094FA5" w:rsidRDefault="00094FA5" w:rsidP="001752C4">
      <w:pPr>
        <w:spacing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t>Oświadczam, że w celu wykazania spełniania warunków udziału w postępowaniu, określonych przez Zamawiającego w pkt. …… SWZ, polegam na zasobach następującego/ych podmiotu/ów: ………………………………………………………………………………………………………………………………………………………………………………………………………….……… w następującym zakresie:</w:t>
      </w:r>
    </w:p>
    <w:p w14:paraId="7E928D64" w14:textId="77777777" w:rsidR="00094FA5" w:rsidRPr="00094FA5" w:rsidRDefault="00094FA5" w:rsidP="001752C4">
      <w:pPr>
        <w:spacing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lastRenderedPageBreak/>
        <w:t>………………………………………………………………………….………………………… …………………………………………………………………………………………………………</w:t>
      </w:r>
      <w:r w:rsidRPr="00094FA5">
        <w:rPr>
          <w:rFonts w:ascii="Times New Roman" w:eastAsia="Calibri" w:hAnsi="Times New Roman" w:cs="Times New Roman"/>
          <w:i/>
          <w:sz w:val="20"/>
          <w:szCs w:val="20"/>
        </w:rPr>
        <w:t>(wskazać podmiot i określić odpowiedni zakres dla wskazanego podmiotu).</w:t>
      </w:r>
    </w:p>
    <w:p w14:paraId="5747414B" w14:textId="77777777" w:rsidR="00094FA5" w:rsidRPr="00094FA5" w:rsidRDefault="00094FA5" w:rsidP="001752C4">
      <w:pPr>
        <w:spacing w:after="0" w:line="276" w:lineRule="auto"/>
        <w:jc w:val="both"/>
        <w:rPr>
          <w:rFonts w:ascii="Times New Roman" w:eastAsia="Calibri" w:hAnsi="Times New Roman" w:cs="Times New Roman"/>
          <w:sz w:val="24"/>
          <w:szCs w:val="24"/>
        </w:rPr>
      </w:pPr>
    </w:p>
    <w:p w14:paraId="28E9ED7E" w14:textId="77777777" w:rsidR="00094FA5" w:rsidRPr="00094FA5" w:rsidRDefault="00094FA5" w:rsidP="001752C4">
      <w:pPr>
        <w:spacing w:after="0" w:line="276" w:lineRule="auto"/>
        <w:ind w:left="5664" w:firstLine="708"/>
        <w:jc w:val="both"/>
        <w:rPr>
          <w:rFonts w:ascii="Times New Roman" w:eastAsia="Calibri" w:hAnsi="Times New Roman" w:cs="Times New Roman"/>
          <w:sz w:val="24"/>
          <w:szCs w:val="24"/>
        </w:rPr>
      </w:pPr>
    </w:p>
    <w:p w14:paraId="3148B718" w14:textId="77777777" w:rsidR="00094FA5" w:rsidRPr="00094FA5" w:rsidRDefault="00094FA5" w:rsidP="001752C4">
      <w:pPr>
        <w:spacing w:after="0" w:line="276" w:lineRule="auto"/>
        <w:jc w:val="both"/>
        <w:rPr>
          <w:rFonts w:ascii="Times New Roman" w:eastAsia="Calibri" w:hAnsi="Times New Roman" w:cs="Times New Roman"/>
          <w:sz w:val="24"/>
          <w:szCs w:val="24"/>
        </w:rPr>
      </w:pPr>
    </w:p>
    <w:p w14:paraId="4DA4CFA9" w14:textId="77777777" w:rsidR="00094FA5" w:rsidRPr="00094FA5" w:rsidRDefault="00094FA5" w:rsidP="001752C4">
      <w:pPr>
        <w:spacing w:after="0" w:line="276" w:lineRule="auto"/>
        <w:ind w:right="140"/>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zgodnie z prawdą oraz zostały z pełną świadomością konsekwencji wprowadzenia Zamawiającego w błąd przy przedstawianiu informacji.</w:t>
      </w:r>
    </w:p>
    <w:p w14:paraId="3E51A388" w14:textId="46BF6C39" w:rsidR="006857A2" w:rsidRDefault="00094FA5" w:rsidP="001752C4">
      <w:pPr>
        <w:spacing w:line="276" w:lineRule="auto"/>
        <w:rPr>
          <w:rFonts w:ascii="Arial" w:hAnsi="Arial" w:cs="Arial"/>
          <w:b/>
          <w:bCs/>
          <w:sz w:val="20"/>
          <w:szCs w:val="20"/>
        </w:rPr>
      </w:pPr>
      <w:r w:rsidRPr="00094FA5">
        <w:rPr>
          <w:rFonts w:ascii="Times New Roman" w:eastAsia="Times New Roman" w:hAnsi="Times New Roman" w:cs="Times New Roman"/>
          <w:sz w:val="24"/>
          <w:szCs w:val="24"/>
          <w:lang w:eastAsia="pl-PL"/>
        </w:rPr>
        <w:br w:type="page"/>
      </w:r>
    </w:p>
    <w:p w14:paraId="59F4A073" w14:textId="77777777" w:rsidR="000A05B9" w:rsidRPr="000A05B9" w:rsidRDefault="000A05B9" w:rsidP="001752C4">
      <w:pPr>
        <w:spacing w:after="0" w:line="276" w:lineRule="auto"/>
        <w:jc w:val="right"/>
        <w:rPr>
          <w:rFonts w:ascii="Times New Roman" w:eastAsia="Times New Roman" w:hAnsi="Times New Roman" w:cs="Times New Roman"/>
          <w:b/>
          <w:sz w:val="24"/>
          <w:szCs w:val="20"/>
          <w:lang w:eastAsia="pl-PL"/>
        </w:rPr>
      </w:pPr>
      <w:r w:rsidRPr="000A05B9">
        <w:rPr>
          <w:rFonts w:ascii="Times New Roman" w:eastAsia="Times New Roman" w:hAnsi="Times New Roman" w:cs="Times New Roman"/>
          <w:b/>
          <w:sz w:val="24"/>
          <w:szCs w:val="20"/>
          <w:lang w:eastAsia="pl-PL"/>
        </w:rPr>
        <w:lastRenderedPageBreak/>
        <w:t>Załącznik numer 4 do SWZ</w:t>
      </w:r>
    </w:p>
    <w:p w14:paraId="18BC31B9" w14:textId="2AFEAB0A" w:rsidR="000A05B9" w:rsidRPr="000A05B9" w:rsidRDefault="00C771AE" w:rsidP="001752C4">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ZUK.ZP.1.2023</w:t>
      </w:r>
    </w:p>
    <w:p w14:paraId="06CC46CD" w14:textId="77777777" w:rsidR="000A05B9" w:rsidRPr="000A05B9" w:rsidRDefault="000A05B9" w:rsidP="001752C4">
      <w:pPr>
        <w:spacing w:after="120" w:line="276" w:lineRule="auto"/>
        <w:jc w:val="center"/>
        <w:rPr>
          <w:rFonts w:ascii="Times New Roman" w:eastAsia="Times New Roman" w:hAnsi="Times New Roman" w:cs="Times New Roman"/>
          <w:b/>
          <w:sz w:val="36"/>
          <w:szCs w:val="36"/>
          <w:lang w:eastAsia="pl-PL"/>
        </w:rPr>
      </w:pPr>
    </w:p>
    <w:p w14:paraId="05A2E782"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0D421023" w14:textId="77777777" w:rsidR="00C771AE" w:rsidRPr="00C771AE" w:rsidRDefault="00C771AE" w:rsidP="00C771AE">
      <w:pPr>
        <w:spacing w:after="0" w:line="276" w:lineRule="auto"/>
        <w:ind w:right="-24"/>
        <w:jc w:val="center"/>
        <w:rPr>
          <w:rFonts w:ascii="Times New Roman" w:eastAsia="Times New Roman" w:hAnsi="Times New Roman" w:cs="Times New Roman"/>
          <w:b/>
          <w:sz w:val="28"/>
          <w:szCs w:val="28"/>
          <w:lang w:eastAsia="pl-PL"/>
        </w:rPr>
      </w:pPr>
      <w:r w:rsidRPr="00C771AE">
        <w:rPr>
          <w:rFonts w:ascii="Times New Roman" w:eastAsia="Times New Roman" w:hAnsi="Times New Roman" w:cs="Times New Roman"/>
          <w:b/>
          <w:sz w:val="28"/>
          <w:szCs w:val="28"/>
          <w:lang w:eastAsia="pl-PL"/>
        </w:rPr>
        <w:t>Budowa Punktu Selektywnej Zbiórki Odpadów Komunalnych w Jasieńcu</w:t>
      </w:r>
    </w:p>
    <w:p w14:paraId="55980924"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p>
    <w:p w14:paraId="44A39CA5"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p>
    <w:p w14:paraId="53BD355D"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Oświadczenie, określające które roboty budowlane / usługi / dostawy wykonają poszczególni Wykonawcy wchodzący w skład podmiotu wspólnego</w:t>
      </w:r>
    </w:p>
    <w:p w14:paraId="1CB51F4F"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6B7ECA1A"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7A1C2E52"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2629E8C4" w14:textId="77777777" w:rsidR="000A05B9" w:rsidRPr="000A05B9" w:rsidRDefault="000A05B9" w:rsidP="001752C4">
      <w:pPr>
        <w:spacing w:before="120" w:after="0" w:line="276" w:lineRule="auto"/>
        <w:ind w:left="360"/>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Stosownie do wymogów art. 117 ust. 4 Pzp, oświadczamy że roboty budowlane / usługi / dostawy wykonają poszczególni Wykonawcy wspólnie ubiegający się o udzielenie zamówienia zgodnie z poniższą tabelą:</w:t>
      </w:r>
    </w:p>
    <w:p w14:paraId="30D36D1D" w14:textId="77777777" w:rsidR="000A05B9" w:rsidRPr="000A05B9" w:rsidRDefault="000A05B9" w:rsidP="001752C4">
      <w:pPr>
        <w:spacing w:before="60" w:after="0" w:line="276" w:lineRule="auto"/>
        <w:ind w:left="360"/>
        <w:jc w:val="both"/>
        <w:rPr>
          <w:rFonts w:ascii="Times New Roman" w:eastAsia="Times New Roman" w:hAnsi="Times New Roman" w:cs="Times New Roman"/>
          <w:lang w:eastAsia="pl-P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4344"/>
      </w:tblGrid>
      <w:tr w:rsidR="000A05B9" w:rsidRPr="000A05B9" w14:paraId="61AC4D86" w14:textId="77777777" w:rsidTr="00CE12D0">
        <w:tc>
          <w:tcPr>
            <w:tcW w:w="4748" w:type="dxa"/>
            <w:shd w:val="clear" w:color="auto" w:fill="auto"/>
          </w:tcPr>
          <w:p w14:paraId="3A0DB712"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nazwa Wykonawcy, wchodzącego w skład podmiotu wspólnie ubiegającego się o udzielenie zamówienia</w:t>
            </w:r>
          </w:p>
          <w:p w14:paraId="3B34F698"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shd w:val="clear" w:color="auto" w:fill="auto"/>
          </w:tcPr>
          <w:p w14:paraId="79E502E0"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 xml:space="preserve">zakres robót, który będzie wykonywał dany Wykonawca </w:t>
            </w:r>
          </w:p>
        </w:tc>
      </w:tr>
      <w:tr w:rsidR="000A05B9" w:rsidRPr="000A05B9" w14:paraId="7C88BE52" w14:textId="77777777" w:rsidTr="00CE12D0">
        <w:tc>
          <w:tcPr>
            <w:tcW w:w="4748" w:type="dxa"/>
            <w:shd w:val="clear" w:color="auto" w:fill="auto"/>
          </w:tcPr>
          <w:p w14:paraId="2A26FB27"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p w14:paraId="347DC91B"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shd w:val="clear" w:color="auto" w:fill="auto"/>
          </w:tcPr>
          <w:p w14:paraId="5898E4A7"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r>
      <w:tr w:rsidR="000A05B9" w:rsidRPr="000A05B9" w14:paraId="20649A10" w14:textId="77777777" w:rsidTr="00CE12D0">
        <w:tc>
          <w:tcPr>
            <w:tcW w:w="4748" w:type="dxa"/>
            <w:shd w:val="clear" w:color="auto" w:fill="auto"/>
          </w:tcPr>
          <w:p w14:paraId="24FA3FF5"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p w14:paraId="2F7470B3"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shd w:val="clear" w:color="auto" w:fill="auto"/>
          </w:tcPr>
          <w:p w14:paraId="21143C93"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r>
    </w:tbl>
    <w:p w14:paraId="4E77164D" w14:textId="77777777" w:rsidR="000A05B9" w:rsidRPr="000A05B9" w:rsidRDefault="000A05B9" w:rsidP="001752C4">
      <w:pPr>
        <w:spacing w:before="60" w:after="0" w:line="276" w:lineRule="auto"/>
        <w:ind w:left="360"/>
        <w:jc w:val="both"/>
        <w:rPr>
          <w:rFonts w:ascii="Times New Roman" w:eastAsia="Times New Roman" w:hAnsi="Times New Roman" w:cs="Times New Roman"/>
          <w:lang w:eastAsia="pl-PL"/>
        </w:rPr>
      </w:pPr>
    </w:p>
    <w:p w14:paraId="1CCC2C89" w14:textId="5FD53A17" w:rsidR="006857A2" w:rsidRDefault="006857A2" w:rsidP="001752C4">
      <w:pPr>
        <w:spacing w:line="276" w:lineRule="auto"/>
        <w:rPr>
          <w:rFonts w:ascii="Arial" w:hAnsi="Arial" w:cs="Arial"/>
          <w:b/>
          <w:bCs/>
          <w:sz w:val="20"/>
          <w:szCs w:val="20"/>
        </w:rPr>
      </w:pPr>
    </w:p>
    <w:p w14:paraId="122278A6" w14:textId="4F7B282F" w:rsidR="006857A2" w:rsidRDefault="006857A2" w:rsidP="001752C4">
      <w:pPr>
        <w:spacing w:line="276" w:lineRule="auto"/>
        <w:rPr>
          <w:rFonts w:ascii="Arial" w:hAnsi="Arial" w:cs="Arial"/>
          <w:b/>
          <w:bCs/>
          <w:sz w:val="20"/>
          <w:szCs w:val="20"/>
        </w:rPr>
      </w:pPr>
    </w:p>
    <w:p w14:paraId="42C16F89" w14:textId="11E0BA28" w:rsidR="006857A2" w:rsidRDefault="006857A2" w:rsidP="001752C4">
      <w:pPr>
        <w:spacing w:line="276" w:lineRule="auto"/>
        <w:rPr>
          <w:rFonts w:ascii="Arial" w:hAnsi="Arial" w:cs="Arial"/>
          <w:b/>
          <w:bCs/>
          <w:sz w:val="20"/>
          <w:szCs w:val="20"/>
        </w:rPr>
      </w:pPr>
    </w:p>
    <w:p w14:paraId="75524CC5" w14:textId="74E44B66" w:rsidR="006857A2" w:rsidRDefault="006857A2" w:rsidP="001752C4">
      <w:pPr>
        <w:spacing w:line="276" w:lineRule="auto"/>
        <w:rPr>
          <w:rFonts w:ascii="Arial" w:hAnsi="Arial" w:cs="Arial"/>
          <w:b/>
          <w:bCs/>
          <w:sz w:val="20"/>
          <w:szCs w:val="20"/>
        </w:rPr>
      </w:pPr>
    </w:p>
    <w:p w14:paraId="752D7692" w14:textId="6C2ABC3E" w:rsidR="00337730" w:rsidRDefault="00337730" w:rsidP="001752C4">
      <w:pPr>
        <w:spacing w:line="276" w:lineRule="auto"/>
        <w:rPr>
          <w:rFonts w:ascii="Arial" w:hAnsi="Arial" w:cs="Arial"/>
          <w:b/>
          <w:bCs/>
          <w:sz w:val="20"/>
          <w:szCs w:val="20"/>
        </w:rPr>
      </w:pPr>
    </w:p>
    <w:p w14:paraId="3E848472" w14:textId="7CD9CEDF" w:rsidR="00337730" w:rsidRDefault="00337730" w:rsidP="001752C4">
      <w:pPr>
        <w:spacing w:line="276" w:lineRule="auto"/>
        <w:rPr>
          <w:rFonts w:ascii="Arial" w:hAnsi="Arial" w:cs="Arial"/>
          <w:b/>
          <w:bCs/>
          <w:sz w:val="20"/>
          <w:szCs w:val="20"/>
        </w:rPr>
      </w:pPr>
    </w:p>
    <w:p w14:paraId="4AE22976" w14:textId="615D75CC" w:rsidR="00337730" w:rsidRDefault="00337730" w:rsidP="001752C4">
      <w:pPr>
        <w:spacing w:line="276" w:lineRule="auto"/>
        <w:rPr>
          <w:rFonts w:ascii="Arial" w:hAnsi="Arial" w:cs="Arial"/>
          <w:b/>
          <w:bCs/>
          <w:sz w:val="20"/>
          <w:szCs w:val="20"/>
        </w:rPr>
      </w:pPr>
    </w:p>
    <w:p w14:paraId="597CFC75" w14:textId="2AEDFD2E" w:rsidR="00337730" w:rsidRDefault="00337730" w:rsidP="001752C4">
      <w:pPr>
        <w:spacing w:line="276" w:lineRule="auto"/>
        <w:rPr>
          <w:rFonts w:ascii="Arial" w:hAnsi="Arial" w:cs="Arial"/>
          <w:b/>
          <w:bCs/>
          <w:sz w:val="20"/>
          <w:szCs w:val="20"/>
        </w:rPr>
      </w:pPr>
    </w:p>
    <w:p w14:paraId="07169E0A" w14:textId="57ADE4E7" w:rsidR="00337730" w:rsidRDefault="00337730" w:rsidP="001752C4">
      <w:pPr>
        <w:spacing w:line="276" w:lineRule="auto"/>
        <w:rPr>
          <w:rFonts w:ascii="Arial" w:hAnsi="Arial" w:cs="Arial"/>
          <w:b/>
          <w:bCs/>
          <w:sz w:val="20"/>
          <w:szCs w:val="20"/>
        </w:rPr>
      </w:pPr>
    </w:p>
    <w:p w14:paraId="2A1703BC" w14:textId="77777777" w:rsidR="00C771AE" w:rsidRDefault="00C771AE" w:rsidP="001752C4">
      <w:pPr>
        <w:spacing w:line="276" w:lineRule="auto"/>
        <w:rPr>
          <w:rFonts w:ascii="Arial" w:hAnsi="Arial" w:cs="Arial"/>
          <w:b/>
          <w:bCs/>
          <w:sz w:val="20"/>
          <w:szCs w:val="20"/>
        </w:rPr>
      </w:pPr>
    </w:p>
    <w:p w14:paraId="52E11F05" w14:textId="77777777" w:rsidR="00C771AE" w:rsidRDefault="00C771AE" w:rsidP="001752C4">
      <w:pPr>
        <w:spacing w:line="276" w:lineRule="auto"/>
        <w:rPr>
          <w:rFonts w:ascii="Arial" w:hAnsi="Arial" w:cs="Arial"/>
          <w:b/>
          <w:bCs/>
          <w:sz w:val="20"/>
          <w:szCs w:val="20"/>
        </w:rPr>
      </w:pPr>
    </w:p>
    <w:p w14:paraId="5CDDFA47" w14:textId="77777777" w:rsidR="00C771AE" w:rsidRDefault="00C771AE" w:rsidP="001752C4">
      <w:pPr>
        <w:spacing w:line="276" w:lineRule="auto"/>
        <w:rPr>
          <w:rFonts w:ascii="Arial" w:hAnsi="Arial" w:cs="Arial"/>
          <w:b/>
          <w:bCs/>
          <w:sz w:val="20"/>
          <w:szCs w:val="20"/>
        </w:rPr>
      </w:pPr>
    </w:p>
    <w:p w14:paraId="45334CF5" w14:textId="77777777" w:rsidR="00152136" w:rsidRDefault="00152136" w:rsidP="001752C4">
      <w:pPr>
        <w:spacing w:line="276" w:lineRule="auto"/>
        <w:rPr>
          <w:rFonts w:ascii="Arial" w:hAnsi="Arial" w:cs="Arial"/>
          <w:b/>
          <w:bCs/>
          <w:sz w:val="20"/>
          <w:szCs w:val="20"/>
        </w:rPr>
      </w:pPr>
    </w:p>
    <w:p w14:paraId="610CFC2C" w14:textId="2038866B" w:rsidR="008B53A6" w:rsidRPr="008B53A6" w:rsidRDefault="008B53A6" w:rsidP="001752C4">
      <w:pPr>
        <w:widowControl w:val="0"/>
        <w:autoSpaceDE w:val="0"/>
        <w:autoSpaceDN w:val="0"/>
        <w:adjustRightInd w:val="0"/>
        <w:spacing w:after="0" w:line="276" w:lineRule="auto"/>
        <w:jc w:val="both"/>
        <w:rPr>
          <w:rFonts w:ascii="Arial" w:eastAsia="Times New Roman" w:hAnsi="Arial" w:cs="Arial"/>
          <w:b/>
          <w:iCs/>
          <w:color w:val="000000"/>
          <w:sz w:val="20"/>
          <w:szCs w:val="20"/>
          <w:lang w:eastAsia="pl-PL"/>
        </w:rPr>
      </w:pPr>
      <w:r>
        <w:rPr>
          <w:rFonts w:ascii="Arial" w:eastAsia="Times New Roman" w:hAnsi="Arial" w:cs="Arial"/>
          <w:b/>
          <w:i/>
          <w:color w:val="000000"/>
          <w:sz w:val="20"/>
          <w:szCs w:val="20"/>
          <w:lang w:eastAsia="pl-PL"/>
        </w:rPr>
        <w:lastRenderedPageBreak/>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sidRPr="008B53A6">
        <w:rPr>
          <w:rFonts w:ascii="Arial" w:eastAsia="Times New Roman" w:hAnsi="Arial" w:cs="Arial"/>
          <w:b/>
          <w:iCs/>
          <w:color w:val="000000"/>
          <w:sz w:val="20"/>
          <w:szCs w:val="20"/>
          <w:lang w:eastAsia="pl-PL"/>
        </w:rPr>
        <w:t>Załącznik nr 5 do SWZ</w:t>
      </w:r>
    </w:p>
    <w:p w14:paraId="4318820A" w14:textId="5DA9A34F" w:rsidR="008B53A6" w:rsidRPr="00935590" w:rsidRDefault="00C771AE" w:rsidP="001752C4">
      <w:pPr>
        <w:widowControl w:val="0"/>
        <w:autoSpaceDE w:val="0"/>
        <w:autoSpaceDN w:val="0"/>
        <w:adjustRightInd w:val="0"/>
        <w:spacing w:after="0" w:line="276" w:lineRule="auto"/>
        <w:jc w:val="both"/>
        <w:rPr>
          <w:rFonts w:ascii="Times New Roman" w:eastAsia="Times New Roman" w:hAnsi="Times New Roman" w:cs="Times New Roman"/>
          <w:b/>
          <w:i/>
          <w:color w:val="000000"/>
          <w:sz w:val="24"/>
          <w:szCs w:val="24"/>
          <w:lang w:eastAsia="pl-PL"/>
        </w:rPr>
      </w:pPr>
      <w:r>
        <w:rPr>
          <w:rFonts w:ascii="Times New Roman" w:eastAsia="Times New Roman" w:hAnsi="Times New Roman" w:cs="Times New Roman"/>
          <w:b/>
          <w:bCs/>
          <w:sz w:val="24"/>
          <w:szCs w:val="24"/>
          <w:lang w:eastAsia="pl-PL"/>
        </w:rPr>
        <w:t>ZUK.ZP.1.2023</w:t>
      </w:r>
    </w:p>
    <w:p w14:paraId="1E417FC5" w14:textId="77777777" w:rsidR="008B53A6" w:rsidRPr="00935590" w:rsidRDefault="008B53A6" w:rsidP="001752C4">
      <w:pPr>
        <w:widowControl w:val="0"/>
        <w:autoSpaceDE w:val="0"/>
        <w:autoSpaceDN w:val="0"/>
        <w:adjustRightInd w:val="0"/>
        <w:spacing w:after="0" w:line="276" w:lineRule="auto"/>
        <w:rPr>
          <w:rFonts w:ascii="Times New Roman" w:eastAsia="Times New Roman" w:hAnsi="Times New Roman" w:cs="Times New Roman"/>
          <w:sz w:val="24"/>
          <w:szCs w:val="24"/>
          <w:lang w:eastAsia="pl-PL"/>
        </w:rPr>
      </w:pPr>
    </w:p>
    <w:p w14:paraId="51CF5CA4" w14:textId="77777777" w:rsidR="008B53A6" w:rsidRPr="00935590" w:rsidRDefault="008B53A6" w:rsidP="001752C4">
      <w:pPr>
        <w:widowControl w:val="0"/>
        <w:autoSpaceDE w:val="0"/>
        <w:autoSpaceDN w:val="0"/>
        <w:adjustRightInd w:val="0"/>
        <w:spacing w:after="0" w:line="276" w:lineRule="auto"/>
        <w:ind w:firstLine="4680"/>
        <w:jc w:val="center"/>
        <w:rPr>
          <w:rFonts w:ascii="Times New Roman" w:eastAsia="Times New Roman" w:hAnsi="Times New Roman" w:cs="Times New Roman"/>
          <w:sz w:val="24"/>
          <w:szCs w:val="24"/>
          <w:lang w:eastAsia="pl-PL"/>
        </w:rPr>
      </w:pPr>
    </w:p>
    <w:p w14:paraId="1B21E2A3" w14:textId="77777777" w:rsidR="008B53A6" w:rsidRPr="00935590" w:rsidRDefault="008B53A6" w:rsidP="001752C4">
      <w:pPr>
        <w:widowControl w:val="0"/>
        <w:autoSpaceDE w:val="0"/>
        <w:autoSpaceDN w:val="0"/>
        <w:adjustRightInd w:val="0"/>
        <w:spacing w:after="0" w:line="276" w:lineRule="auto"/>
        <w:ind w:firstLine="4680"/>
        <w:jc w:val="center"/>
        <w:rPr>
          <w:rFonts w:ascii="Times New Roman" w:eastAsia="Times New Roman" w:hAnsi="Times New Roman" w:cs="Times New Roman"/>
          <w:sz w:val="24"/>
          <w:szCs w:val="24"/>
          <w:lang w:eastAsia="pl-PL"/>
        </w:rPr>
      </w:pPr>
    </w:p>
    <w:p w14:paraId="7E003FA2" w14:textId="77777777" w:rsidR="008B53A6" w:rsidRPr="00935590" w:rsidRDefault="008B53A6" w:rsidP="001752C4">
      <w:pPr>
        <w:tabs>
          <w:tab w:val="left" w:pos="4424"/>
        </w:tabs>
        <w:spacing w:after="0" w:line="276" w:lineRule="auto"/>
        <w:contextualSpacing/>
        <w:rPr>
          <w:rFonts w:ascii="Times New Roman" w:eastAsia="Times New Roman" w:hAnsi="Times New Roman" w:cs="Times New Roman"/>
          <w:sz w:val="24"/>
          <w:szCs w:val="24"/>
          <w:lang w:eastAsia="pl-PL"/>
        </w:rPr>
      </w:pPr>
      <w:r w:rsidRPr="00935590">
        <w:rPr>
          <w:rFonts w:ascii="Times New Roman" w:eastAsia="Times New Roman" w:hAnsi="Times New Roman" w:cs="Times New Roman"/>
          <w:sz w:val="24"/>
          <w:szCs w:val="24"/>
          <w:lang w:eastAsia="pl-PL"/>
        </w:rPr>
        <w:t>.....................................................................</w:t>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p>
    <w:p w14:paraId="6A96216F" w14:textId="77777777" w:rsidR="008B53A6" w:rsidRPr="00935590" w:rsidRDefault="008B53A6" w:rsidP="001752C4">
      <w:pPr>
        <w:tabs>
          <w:tab w:val="left" w:pos="4424"/>
        </w:tabs>
        <w:spacing w:after="0" w:line="276" w:lineRule="auto"/>
        <w:contextualSpacing/>
        <w:rPr>
          <w:rFonts w:ascii="Times New Roman" w:eastAsia="Times New Roman" w:hAnsi="Times New Roman" w:cs="Times New Roman"/>
          <w:i/>
          <w:sz w:val="24"/>
          <w:szCs w:val="24"/>
          <w:lang w:eastAsia="pl-PL"/>
        </w:rPr>
      </w:pPr>
      <w:r w:rsidRPr="00935590">
        <w:rPr>
          <w:rFonts w:ascii="Times New Roman" w:eastAsia="Times New Roman" w:hAnsi="Times New Roman" w:cs="Times New Roman"/>
          <w:i/>
          <w:sz w:val="24"/>
          <w:szCs w:val="24"/>
          <w:lang w:eastAsia="pl-PL"/>
        </w:rPr>
        <w:t xml:space="preserve">    (pieczęć adresowa Wykonawcy)</w:t>
      </w:r>
    </w:p>
    <w:p w14:paraId="1C8D9BA2" w14:textId="77777777" w:rsidR="008B53A6" w:rsidRPr="00935590" w:rsidRDefault="008B53A6" w:rsidP="001752C4">
      <w:pPr>
        <w:keepNext/>
        <w:tabs>
          <w:tab w:val="left" w:pos="4424"/>
        </w:tabs>
        <w:spacing w:after="0" w:line="276" w:lineRule="auto"/>
        <w:ind w:left="4956" w:firstLine="708"/>
        <w:contextualSpacing/>
        <w:jc w:val="center"/>
        <w:outlineLvl w:val="7"/>
        <w:rPr>
          <w:rFonts w:ascii="Times New Roman" w:eastAsia="Times New Roman" w:hAnsi="Times New Roman" w:cs="Times New Roman"/>
          <w:caps/>
          <w:sz w:val="24"/>
          <w:szCs w:val="24"/>
          <w:lang w:eastAsia="pl-PL"/>
        </w:rPr>
      </w:pPr>
    </w:p>
    <w:p w14:paraId="7F985670" w14:textId="77777777" w:rsidR="008B53A6" w:rsidRPr="00935590" w:rsidRDefault="008B53A6" w:rsidP="001752C4">
      <w:pPr>
        <w:keepNext/>
        <w:spacing w:after="0" w:line="276" w:lineRule="auto"/>
        <w:contextualSpacing/>
        <w:jc w:val="center"/>
        <w:outlineLvl w:val="7"/>
        <w:rPr>
          <w:rFonts w:ascii="Times New Roman" w:eastAsia="Times New Roman" w:hAnsi="Times New Roman" w:cs="Times New Roman"/>
          <w:b/>
          <w:i/>
          <w:caps/>
          <w:sz w:val="24"/>
          <w:szCs w:val="24"/>
          <w:lang w:eastAsia="pl-PL"/>
        </w:rPr>
      </w:pPr>
    </w:p>
    <w:p w14:paraId="1238F68F" w14:textId="77777777" w:rsidR="008B53A6" w:rsidRPr="00935590" w:rsidRDefault="008B53A6" w:rsidP="001752C4">
      <w:pPr>
        <w:keepNext/>
        <w:spacing w:after="0" w:line="276" w:lineRule="auto"/>
        <w:contextualSpacing/>
        <w:jc w:val="center"/>
        <w:outlineLvl w:val="7"/>
        <w:rPr>
          <w:rFonts w:ascii="Times New Roman" w:eastAsia="Times New Roman" w:hAnsi="Times New Roman" w:cs="Times New Roman"/>
          <w:b/>
          <w:iCs/>
          <w:caps/>
          <w:sz w:val="24"/>
          <w:szCs w:val="24"/>
          <w:lang w:eastAsia="pl-PL"/>
        </w:rPr>
      </w:pPr>
      <w:r w:rsidRPr="00935590">
        <w:rPr>
          <w:rFonts w:ascii="Times New Roman" w:eastAsia="Times New Roman" w:hAnsi="Times New Roman" w:cs="Times New Roman"/>
          <w:b/>
          <w:iCs/>
          <w:caps/>
          <w:sz w:val="24"/>
          <w:szCs w:val="24"/>
          <w:lang w:eastAsia="pl-PL"/>
        </w:rPr>
        <w:t xml:space="preserve">WYKAZ zrealizowanych zamówień potwierdzających </w:t>
      </w:r>
      <w:r w:rsidRPr="00935590">
        <w:rPr>
          <w:rFonts w:ascii="Times New Roman" w:eastAsia="Times New Roman" w:hAnsi="Times New Roman" w:cs="Times New Roman"/>
          <w:b/>
          <w:iCs/>
          <w:caps/>
          <w:sz w:val="24"/>
          <w:szCs w:val="24"/>
          <w:lang w:eastAsia="pl-PL"/>
        </w:rPr>
        <w:br/>
        <w:t>spełnianie warunku DOŚWIADCZENIA</w:t>
      </w:r>
    </w:p>
    <w:p w14:paraId="748FA4D8" w14:textId="77777777" w:rsidR="002323C2" w:rsidRPr="00935590" w:rsidRDefault="002323C2" w:rsidP="002323C2">
      <w:pPr>
        <w:spacing w:after="0" w:line="276" w:lineRule="auto"/>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(wymagany do złożenia przez Wykonawcę, którego oferta zostanie oceniona najwyżej)</w:t>
      </w:r>
    </w:p>
    <w:p w14:paraId="2E5786C5" w14:textId="77777777" w:rsidR="008B53A6" w:rsidRPr="00935590" w:rsidRDefault="008B53A6" w:rsidP="001752C4">
      <w:pPr>
        <w:spacing w:after="0" w:line="276" w:lineRule="auto"/>
        <w:jc w:val="center"/>
        <w:rPr>
          <w:rFonts w:ascii="Times New Roman" w:eastAsia="Times New Roman" w:hAnsi="Times New Roman" w:cs="Times New Roman"/>
          <w:b/>
          <w:sz w:val="24"/>
          <w:szCs w:val="24"/>
          <w:lang w:eastAsia="pl-PL"/>
        </w:rPr>
      </w:pPr>
    </w:p>
    <w:p w14:paraId="7DAE655E" w14:textId="2A6B555C" w:rsidR="00C771AE" w:rsidRDefault="008B53A6" w:rsidP="00C771AE">
      <w:pPr>
        <w:spacing w:after="0" w:line="276" w:lineRule="auto"/>
        <w:jc w:val="center"/>
        <w:rPr>
          <w:rFonts w:ascii="Times New Roman" w:eastAsia="Times New Roman" w:hAnsi="Times New Roman" w:cs="Times New Roman"/>
          <w:b/>
          <w:bCs/>
          <w:sz w:val="24"/>
          <w:szCs w:val="24"/>
          <w:lang w:eastAsia="pl-PL"/>
        </w:rPr>
      </w:pPr>
      <w:r w:rsidRPr="00935590">
        <w:rPr>
          <w:rFonts w:ascii="Times New Roman" w:eastAsia="Times New Roman" w:hAnsi="Times New Roman" w:cs="Times New Roman"/>
          <w:b/>
          <w:bCs/>
          <w:sz w:val="24"/>
          <w:szCs w:val="24"/>
          <w:lang w:eastAsia="pl-PL"/>
        </w:rPr>
        <w:t>dot. zadania pn</w:t>
      </w:r>
      <w:bookmarkStart w:id="24" w:name="_Hlk126223796"/>
      <w:r w:rsidR="00F13197">
        <w:rPr>
          <w:rFonts w:ascii="Times New Roman" w:eastAsia="Times New Roman" w:hAnsi="Times New Roman" w:cs="Times New Roman"/>
          <w:b/>
          <w:bCs/>
          <w:sz w:val="24"/>
          <w:szCs w:val="24"/>
          <w:lang w:eastAsia="pl-PL"/>
        </w:rPr>
        <w:t>.</w:t>
      </w:r>
      <w:r w:rsidRPr="00935590">
        <w:rPr>
          <w:rFonts w:ascii="Times New Roman" w:eastAsia="Times New Roman" w:hAnsi="Times New Roman" w:cs="Times New Roman"/>
          <w:b/>
          <w:bCs/>
          <w:sz w:val="24"/>
          <w:szCs w:val="24"/>
          <w:lang w:eastAsia="pl-PL"/>
        </w:rPr>
        <w:t xml:space="preserve">: </w:t>
      </w:r>
      <w:bookmarkEnd w:id="24"/>
      <w:r w:rsidR="00C771AE" w:rsidRPr="00C771AE">
        <w:rPr>
          <w:rFonts w:ascii="Times New Roman" w:eastAsia="Times New Roman" w:hAnsi="Times New Roman" w:cs="Times New Roman"/>
          <w:b/>
          <w:bCs/>
          <w:sz w:val="24"/>
          <w:szCs w:val="24"/>
          <w:lang w:eastAsia="pl-PL"/>
        </w:rPr>
        <w:t>Budowa Punktu Selektywnej Zbiórki Odpadów Komunalnych w Jasieńcu</w:t>
      </w:r>
    </w:p>
    <w:p w14:paraId="4B6F65A5" w14:textId="77777777" w:rsidR="001E5FBF" w:rsidRPr="00C771AE" w:rsidRDefault="001E5FBF" w:rsidP="00C771AE">
      <w:pPr>
        <w:spacing w:after="0" w:line="276" w:lineRule="auto"/>
        <w:jc w:val="center"/>
        <w:rPr>
          <w:rFonts w:ascii="Times New Roman" w:eastAsia="Times New Roman" w:hAnsi="Times New Roman" w:cs="Times New Roman"/>
          <w:b/>
          <w:bCs/>
          <w:sz w:val="24"/>
          <w:szCs w:val="24"/>
          <w:lang w:eastAsia="pl-PL"/>
        </w:rPr>
      </w:pPr>
    </w:p>
    <w:p w14:paraId="090F7B4B" w14:textId="206E1F98" w:rsidR="008B53A6" w:rsidRPr="00DC7BEA" w:rsidRDefault="008B53A6" w:rsidP="00A35030">
      <w:pPr>
        <w:spacing w:after="0" w:line="276" w:lineRule="auto"/>
        <w:rPr>
          <w:rFonts w:ascii="Times New Roman" w:eastAsia="Times New Roman" w:hAnsi="Times New Roman" w:cs="Times New Roman"/>
          <w:color w:val="FF0000"/>
          <w:sz w:val="24"/>
          <w:szCs w:val="24"/>
          <w:lang w:eastAsia="pl-PL"/>
        </w:rPr>
      </w:pPr>
      <w:r w:rsidRPr="00DC7BEA">
        <w:rPr>
          <w:rFonts w:ascii="Times New Roman" w:eastAsia="Times New Roman" w:hAnsi="Times New Roman" w:cs="Times New Roman"/>
          <w:b/>
          <w:sz w:val="24"/>
          <w:szCs w:val="24"/>
          <w:lang w:eastAsia="pl-PL"/>
        </w:rPr>
        <w:t xml:space="preserve">Należy wykazać </w:t>
      </w:r>
      <w:r w:rsidRPr="00DC7BEA">
        <w:rPr>
          <w:rFonts w:ascii="Times New Roman" w:eastAsia="Times New Roman" w:hAnsi="Times New Roman" w:cs="Times New Roman"/>
          <w:b/>
          <w:bCs/>
          <w:sz w:val="24"/>
          <w:szCs w:val="24"/>
          <w:lang w:eastAsia="pl-PL"/>
        </w:rPr>
        <w:t xml:space="preserve">co najmniej dwie </w:t>
      </w:r>
      <w:r w:rsidR="00A35030" w:rsidRPr="00DC7BEA">
        <w:rPr>
          <w:rFonts w:ascii="Times New Roman" w:eastAsia="Times New Roman" w:hAnsi="Times New Roman" w:cs="Times New Roman"/>
          <w:b/>
          <w:bCs/>
          <w:sz w:val="24"/>
          <w:szCs w:val="24"/>
          <w:lang w:eastAsia="pl-PL"/>
        </w:rPr>
        <w:t xml:space="preserve">(2) roboty budowlane polegające na </w:t>
      </w:r>
      <w:r w:rsidR="00A35030" w:rsidRPr="00DC7BEA">
        <w:rPr>
          <w:rFonts w:ascii="Times New Roman" w:eastAsia="Times New Roman" w:hAnsi="Times New Roman" w:cs="Times New Roman"/>
          <w:b/>
          <w:bCs/>
          <w:iCs/>
          <w:sz w:val="24"/>
          <w:szCs w:val="24"/>
          <w:lang w:eastAsia="pl-PL"/>
        </w:rPr>
        <w:t xml:space="preserve">remoncie, budowie, rozbudowie  lub przebudowie budynku o zakresie podobnym do zakresu niniejszego zamówienia i o wartości </w:t>
      </w:r>
      <w:r w:rsidR="00A35030" w:rsidRPr="00DC7BEA">
        <w:rPr>
          <w:rFonts w:ascii="Times New Roman" w:eastAsia="Times New Roman" w:hAnsi="Times New Roman" w:cs="Times New Roman"/>
          <w:b/>
          <w:bCs/>
          <w:sz w:val="24"/>
          <w:szCs w:val="24"/>
          <w:lang w:eastAsia="pl-PL"/>
        </w:rPr>
        <w:t xml:space="preserve"> minimum 1 000 000,00</w:t>
      </w:r>
      <w:r w:rsidR="00DC7BEA">
        <w:rPr>
          <w:rFonts w:ascii="Times New Roman" w:eastAsia="Times New Roman" w:hAnsi="Times New Roman" w:cs="Times New Roman"/>
          <w:b/>
          <w:bCs/>
          <w:sz w:val="24"/>
          <w:szCs w:val="24"/>
          <w:lang w:eastAsia="pl-PL"/>
        </w:rPr>
        <w:t xml:space="preserve"> zł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026"/>
        <w:gridCol w:w="1985"/>
        <w:gridCol w:w="1701"/>
        <w:gridCol w:w="2410"/>
      </w:tblGrid>
      <w:tr w:rsidR="008B53A6" w:rsidRPr="00935590" w14:paraId="7178CE8E" w14:textId="77777777" w:rsidTr="006238C6">
        <w:tc>
          <w:tcPr>
            <w:tcW w:w="484" w:type="dxa"/>
            <w:vAlign w:val="center"/>
          </w:tcPr>
          <w:p w14:paraId="31F9AE1C" w14:textId="77777777" w:rsidR="008B53A6" w:rsidRPr="00935590" w:rsidRDefault="008B53A6" w:rsidP="001752C4">
            <w:pPr>
              <w:spacing w:after="0" w:line="276" w:lineRule="auto"/>
              <w:ind w:hanging="242"/>
              <w:contextualSpacing/>
              <w:jc w:val="right"/>
              <w:rPr>
                <w:rFonts w:ascii="Times New Roman" w:eastAsia="Times New Roman" w:hAnsi="Times New Roman" w:cs="Times New Roman"/>
                <w:b/>
                <w:sz w:val="24"/>
                <w:szCs w:val="24"/>
                <w:lang w:eastAsia="pl-PL"/>
              </w:rPr>
            </w:pPr>
            <w:bookmarkStart w:id="25" w:name="_Hlk97541975"/>
            <w:r w:rsidRPr="00935590">
              <w:rPr>
                <w:rFonts w:ascii="Times New Roman" w:eastAsia="Times New Roman" w:hAnsi="Times New Roman" w:cs="Times New Roman"/>
                <w:b/>
                <w:sz w:val="24"/>
                <w:szCs w:val="24"/>
                <w:lang w:eastAsia="pl-PL"/>
              </w:rPr>
              <w:t xml:space="preserve"> L.p.</w:t>
            </w:r>
          </w:p>
        </w:tc>
        <w:tc>
          <w:tcPr>
            <w:tcW w:w="3026" w:type="dxa"/>
            <w:vAlign w:val="center"/>
          </w:tcPr>
          <w:p w14:paraId="5299350C" w14:textId="77777777" w:rsidR="008B53A6" w:rsidRPr="00935590" w:rsidRDefault="008B53A6" w:rsidP="001752C4">
            <w:pPr>
              <w:spacing w:after="0" w:line="276" w:lineRule="auto"/>
              <w:ind w:hanging="242"/>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 xml:space="preserve">    </w:t>
            </w:r>
          </w:p>
          <w:p w14:paraId="5A94F522" w14:textId="77777777" w:rsidR="008B53A6" w:rsidRPr="00935590" w:rsidRDefault="008B53A6" w:rsidP="001752C4">
            <w:pPr>
              <w:spacing w:after="0" w:line="276" w:lineRule="auto"/>
              <w:ind w:hanging="242"/>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Rodzaj zrealizowanych zadań</w:t>
            </w:r>
          </w:p>
          <w:p w14:paraId="1F8D0926" w14:textId="77777777" w:rsidR="008B53A6" w:rsidRPr="00935590" w:rsidRDefault="008B53A6" w:rsidP="001752C4">
            <w:pPr>
              <w:spacing w:after="0" w:line="276" w:lineRule="auto"/>
              <w:ind w:hanging="242"/>
              <w:contextualSpacing/>
              <w:jc w:val="center"/>
              <w:rPr>
                <w:rFonts w:ascii="Times New Roman" w:eastAsia="Times New Roman" w:hAnsi="Times New Roman" w:cs="Times New Roman"/>
                <w:b/>
                <w:sz w:val="24"/>
                <w:szCs w:val="24"/>
                <w:lang w:eastAsia="pl-PL"/>
              </w:rPr>
            </w:pPr>
          </w:p>
          <w:p w14:paraId="00A4AA96" w14:textId="77777777" w:rsidR="008B53A6" w:rsidRPr="00935590" w:rsidRDefault="008B53A6" w:rsidP="001752C4">
            <w:pPr>
              <w:spacing w:after="0" w:line="276" w:lineRule="auto"/>
              <w:ind w:hanging="242"/>
              <w:contextualSpacing/>
              <w:jc w:val="center"/>
              <w:rPr>
                <w:rFonts w:ascii="Times New Roman" w:eastAsia="Times New Roman" w:hAnsi="Times New Roman" w:cs="Times New Roman"/>
                <w:b/>
                <w:sz w:val="24"/>
                <w:szCs w:val="24"/>
                <w:lang w:eastAsia="pl-PL"/>
              </w:rPr>
            </w:pPr>
          </w:p>
        </w:tc>
        <w:tc>
          <w:tcPr>
            <w:tcW w:w="1985" w:type="dxa"/>
          </w:tcPr>
          <w:p w14:paraId="4830DD50" w14:textId="77777777" w:rsidR="008B53A6" w:rsidRPr="00935590" w:rsidRDefault="008B53A6" w:rsidP="001752C4">
            <w:pPr>
              <w:spacing w:after="0" w:line="276" w:lineRule="auto"/>
              <w:contextualSpacing/>
              <w:jc w:val="center"/>
              <w:rPr>
                <w:rFonts w:ascii="Times New Roman" w:eastAsia="Times New Roman" w:hAnsi="Times New Roman" w:cs="Times New Roman"/>
                <w:b/>
                <w:sz w:val="24"/>
                <w:szCs w:val="24"/>
                <w:lang w:eastAsia="pl-PL"/>
              </w:rPr>
            </w:pPr>
          </w:p>
          <w:p w14:paraId="15A70EF9" w14:textId="77777777" w:rsidR="008B53A6" w:rsidRPr="00935590" w:rsidRDefault="008B53A6" w:rsidP="001752C4">
            <w:pPr>
              <w:spacing w:after="0" w:line="276" w:lineRule="auto"/>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 xml:space="preserve">Wartość wykonanych robót </w:t>
            </w:r>
          </w:p>
        </w:tc>
        <w:tc>
          <w:tcPr>
            <w:tcW w:w="1701" w:type="dxa"/>
            <w:vAlign w:val="center"/>
          </w:tcPr>
          <w:p w14:paraId="44F61B48" w14:textId="77777777" w:rsidR="008B53A6" w:rsidRPr="00935590" w:rsidRDefault="008B53A6" w:rsidP="001752C4">
            <w:pPr>
              <w:spacing w:after="0" w:line="276" w:lineRule="auto"/>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Data wykonania zadania (dzień/miesiąc/rok)</w:t>
            </w:r>
          </w:p>
        </w:tc>
        <w:tc>
          <w:tcPr>
            <w:tcW w:w="2410" w:type="dxa"/>
            <w:vAlign w:val="center"/>
          </w:tcPr>
          <w:p w14:paraId="3081752B" w14:textId="77777777" w:rsidR="008B53A6" w:rsidRPr="00935590" w:rsidRDefault="008B53A6" w:rsidP="001752C4">
            <w:pPr>
              <w:spacing w:after="0" w:line="276" w:lineRule="auto"/>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Zamawiający</w:t>
            </w:r>
          </w:p>
        </w:tc>
      </w:tr>
      <w:tr w:rsidR="008B53A6" w:rsidRPr="00935590" w14:paraId="2B9392D5" w14:textId="77777777" w:rsidTr="006238C6">
        <w:trPr>
          <w:trHeight w:val="823"/>
        </w:trPr>
        <w:tc>
          <w:tcPr>
            <w:tcW w:w="484" w:type="dxa"/>
          </w:tcPr>
          <w:p w14:paraId="429918EB" w14:textId="77777777" w:rsidR="008B53A6" w:rsidRPr="00935590" w:rsidRDefault="008B53A6" w:rsidP="001752C4">
            <w:pPr>
              <w:spacing w:after="0" w:line="276" w:lineRule="auto"/>
              <w:contextualSpacing/>
              <w:rPr>
                <w:rFonts w:ascii="Times New Roman" w:eastAsia="Times New Roman" w:hAnsi="Times New Roman" w:cs="Times New Roman"/>
                <w:sz w:val="24"/>
                <w:szCs w:val="24"/>
                <w:lang w:eastAsia="pl-PL"/>
              </w:rPr>
            </w:pPr>
            <w:r w:rsidRPr="00935590">
              <w:rPr>
                <w:rFonts w:ascii="Times New Roman" w:eastAsia="Times New Roman" w:hAnsi="Times New Roman" w:cs="Times New Roman"/>
                <w:sz w:val="24"/>
                <w:szCs w:val="24"/>
                <w:lang w:eastAsia="pl-PL"/>
              </w:rPr>
              <w:t>1</w:t>
            </w:r>
          </w:p>
        </w:tc>
        <w:tc>
          <w:tcPr>
            <w:tcW w:w="3026" w:type="dxa"/>
          </w:tcPr>
          <w:p w14:paraId="065DC89D"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1985" w:type="dxa"/>
          </w:tcPr>
          <w:p w14:paraId="56E5EF53"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1701" w:type="dxa"/>
          </w:tcPr>
          <w:p w14:paraId="4E1B1725"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2410" w:type="dxa"/>
          </w:tcPr>
          <w:p w14:paraId="0053D809"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r>
      <w:tr w:rsidR="008B53A6" w:rsidRPr="00935590" w14:paraId="55B6391E" w14:textId="77777777" w:rsidTr="006238C6">
        <w:trPr>
          <w:trHeight w:val="823"/>
        </w:trPr>
        <w:tc>
          <w:tcPr>
            <w:tcW w:w="484" w:type="dxa"/>
          </w:tcPr>
          <w:p w14:paraId="5774CCBF" w14:textId="77777777" w:rsidR="008B53A6" w:rsidRPr="00935590" w:rsidRDefault="008B53A6" w:rsidP="001752C4">
            <w:pPr>
              <w:spacing w:after="0" w:line="276" w:lineRule="auto"/>
              <w:contextualSpacing/>
              <w:rPr>
                <w:rFonts w:ascii="Times New Roman" w:eastAsia="Times New Roman" w:hAnsi="Times New Roman" w:cs="Times New Roman"/>
                <w:sz w:val="24"/>
                <w:szCs w:val="24"/>
                <w:lang w:eastAsia="pl-PL"/>
              </w:rPr>
            </w:pPr>
            <w:r w:rsidRPr="00935590">
              <w:rPr>
                <w:rFonts w:ascii="Times New Roman" w:eastAsia="Times New Roman" w:hAnsi="Times New Roman" w:cs="Times New Roman"/>
                <w:sz w:val="24"/>
                <w:szCs w:val="24"/>
                <w:lang w:eastAsia="pl-PL"/>
              </w:rPr>
              <w:t>2</w:t>
            </w:r>
          </w:p>
        </w:tc>
        <w:tc>
          <w:tcPr>
            <w:tcW w:w="3026" w:type="dxa"/>
          </w:tcPr>
          <w:p w14:paraId="36DF9BAC"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p w14:paraId="3B63D89F"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1985" w:type="dxa"/>
          </w:tcPr>
          <w:p w14:paraId="007A1C04"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1701" w:type="dxa"/>
          </w:tcPr>
          <w:p w14:paraId="6791672B"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2410" w:type="dxa"/>
          </w:tcPr>
          <w:p w14:paraId="502FD2C9"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r>
    </w:tbl>
    <w:bookmarkEnd w:id="25"/>
    <w:p w14:paraId="4ABA1468" w14:textId="77777777" w:rsidR="008B53A6" w:rsidRPr="00935590" w:rsidRDefault="008B53A6" w:rsidP="001752C4">
      <w:pPr>
        <w:spacing w:line="276" w:lineRule="auto"/>
        <w:ind w:left="-360"/>
        <w:jc w:val="both"/>
        <w:rPr>
          <w:rFonts w:ascii="Times New Roman" w:eastAsiaTheme="minorEastAsia" w:hAnsi="Times New Roman" w:cs="Times New Roman"/>
          <w:b/>
          <w:i/>
          <w:sz w:val="24"/>
          <w:szCs w:val="24"/>
          <w:lang w:eastAsia="pl-PL"/>
        </w:rPr>
      </w:pPr>
      <w:r w:rsidRPr="00935590">
        <w:rPr>
          <w:rFonts w:ascii="Times New Roman" w:eastAsiaTheme="minorEastAsia" w:hAnsi="Times New Roman" w:cs="Times New Roman"/>
          <w:b/>
          <w:i/>
          <w:sz w:val="24"/>
          <w:szCs w:val="24"/>
          <w:lang w:eastAsia="pl-PL"/>
        </w:rPr>
        <w:t>Uwaga:</w:t>
      </w:r>
    </w:p>
    <w:p w14:paraId="5FADB1D2" w14:textId="77777777" w:rsidR="008B53A6" w:rsidRPr="00935590" w:rsidRDefault="008B53A6" w:rsidP="001752C4">
      <w:pPr>
        <w:spacing w:line="276" w:lineRule="auto"/>
        <w:jc w:val="both"/>
        <w:rPr>
          <w:rFonts w:ascii="Times New Roman" w:eastAsiaTheme="minorEastAsia" w:hAnsi="Times New Roman" w:cs="Times New Roman"/>
          <w:b/>
          <w:sz w:val="24"/>
          <w:szCs w:val="24"/>
          <w:u w:val="single"/>
          <w:lang w:eastAsia="pl-PL"/>
        </w:rPr>
      </w:pPr>
      <w:r w:rsidRPr="00935590">
        <w:rPr>
          <w:rFonts w:ascii="Times New Roman" w:eastAsiaTheme="minorEastAsia" w:hAnsi="Times New Roman" w:cs="Times New Roman"/>
          <w:b/>
          <w:sz w:val="24"/>
          <w:szCs w:val="24"/>
          <w:lang w:eastAsia="pl-PL"/>
        </w:rPr>
        <w:t xml:space="preserve"> </w:t>
      </w:r>
      <w:r w:rsidRPr="00935590">
        <w:rPr>
          <w:rFonts w:ascii="Times New Roman" w:eastAsiaTheme="minorEastAsia" w:hAnsi="Times New Roman" w:cs="Times New Roman"/>
          <w:b/>
          <w:sz w:val="24"/>
          <w:szCs w:val="24"/>
          <w:u w:val="single"/>
          <w:lang w:eastAsia="pl-PL"/>
        </w:rPr>
        <w:t xml:space="preserve">- w załączeniu dokumenty (dowody) potwierdzające, że w/w roboty  zostały wykonane należycie </w:t>
      </w:r>
    </w:p>
    <w:p w14:paraId="258BAF8A" w14:textId="77777777" w:rsidR="008B53A6" w:rsidRDefault="008B53A6" w:rsidP="001752C4">
      <w:pPr>
        <w:spacing w:line="276" w:lineRule="auto"/>
        <w:jc w:val="both"/>
        <w:rPr>
          <w:rFonts w:ascii="Times New Roman" w:eastAsiaTheme="minorEastAsia" w:hAnsi="Times New Roman" w:cs="Times New Roman"/>
          <w:b/>
          <w:szCs w:val="24"/>
          <w:u w:val="single"/>
          <w:lang w:eastAsia="pl-PL"/>
        </w:rPr>
      </w:pPr>
    </w:p>
    <w:p w14:paraId="7ADA0A56" w14:textId="77777777" w:rsidR="008B53A6" w:rsidRPr="004F21AF" w:rsidRDefault="008B53A6" w:rsidP="001752C4">
      <w:pPr>
        <w:spacing w:after="0" w:line="276" w:lineRule="auto"/>
        <w:contextualSpacing/>
        <w:jc w:val="both"/>
        <w:rPr>
          <w:rFonts w:ascii="Arial" w:eastAsia="Times New Roman" w:hAnsi="Arial" w:cs="Arial"/>
          <w:sz w:val="20"/>
          <w:szCs w:val="20"/>
          <w:lang w:eastAsia="pl-PL"/>
        </w:rPr>
      </w:pPr>
    </w:p>
    <w:p w14:paraId="19CB70D8" w14:textId="77777777" w:rsidR="008B53A6" w:rsidRPr="004F21AF" w:rsidRDefault="008B53A6" w:rsidP="001752C4">
      <w:pPr>
        <w:spacing w:after="0" w:line="276" w:lineRule="auto"/>
        <w:contextualSpacing/>
        <w:jc w:val="both"/>
        <w:rPr>
          <w:rFonts w:ascii="Arial" w:eastAsia="Times New Roman" w:hAnsi="Arial" w:cs="Arial"/>
          <w:sz w:val="20"/>
          <w:szCs w:val="20"/>
          <w:lang w:eastAsia="pl-PL"/>
        </w:rPr>
      </w:pPr>
    </w:p>
    <w:p w14:paraId="2CB4BBA7" w14:textId="77777777" w:rsidR="008B53A6" w:rsidRPr="004F21AF" w:rsidRDefault="008B53A6" w:rsidP="001752C4">
      <w:pPr>
        <w:spacing w:after="0" w:line="276" w:lineRule="auto"/>
        <w:ind w:left="2832" w:firstLine="708"/>
        <w:contextualSpacing/>
        <w:jc w:val="both"/>
        <w:rPr>
          <w:rFonts w:ascii="Arial" w:eastAsia="Times New Roman" w:hAnsi="Arial" w:cs="Arial"/>
          <w:i/>
          <w:sz w:val="20"/>
          <w:szCs w:val="20"/>
          <w:lang w:eastAsia="pl-PL"/>
        </w:rPr>
      </w:pPr>
      <w:r w:rsidRPr="004F21AF">
        <w:rPr>
          <w:rFonts w:ascii="Arial" w:eastAsia="Times New Roman" w:hAnsi="Arial" w:cs="Arial"/>
          <w:sz w:val="20"/>
          <w:szCs w:val="20"/>
          <w:lang w:eastAsia="pl-PL"/>
        </w:rPr>
        <w:t xml:space="preserve">                    ...............................................................................................................</w:t>
      </w:r>
      <w:r w:rsidRPr="004F21AF">
        <w:rPr>
          <w:rFonts w:ascii="Arial" w:eastAsia="Times New Roman" w:hAnsi="Arial" w:cs="Arial"/>
          <w:i/>
          <w:sz w:val="20"/>
          <w:szCs w:val="20"/>
          <w:lang w:eastAsia="pl-PL"/>
        </w:rPr>
        <w:t xml:space="preserve">  </w:t>
      </w:r>
      <w:r w:rsidRPr="004F21AF">
        <w:rPr>
          <w:rFonts w:ascii="Arial" w:eastAsia="Times New Roman" w:hAnsi="Arial" w:cs="Arial"/>
          <w:i/>
          <w:sz w:val="20"/>
          <w:szCs w:val="20"/>
          <w:lang w:eastAsia="pl-PL"/>
        </w:rPr>
        <w:br/>
        <w:t xml:space="preserve"> (data i czytelny podpis upoważnionego przedstawiciela Wykonawcy)</w:t>
      </w:r>
    </w:p>
    <w:p w14:paraId="2C8FBD73" w14:textId="77777777" w:rsidR="008B53A6" w:rsidRPr="004F21AF" w:rsidRDefault="008B53A6" w:rsidP="001752C4">
      <w:pPr>
        <w:spacing w:after="0" w:line="276" w:lineRule="auto"/>
        <w:ind w:left="2832" w:firstLine="708"/>
        <w:contextualSpacing/>
        <w:jc w:val="both"/>
        <w:rPr>
          <w:rFonts w:ascii="Arial" w:eastAsia="Times New Roman" w:hAnsi="Arial" w:cs="Arial"/>
          <w:sz w:val="20"/>
          <w:szCs w:val="20"/>
          <w:lang w:eastAsia="pl-PL"/>
        </w:rPr>
      </w:pPr>
    </w:p>
    <w:p w14:paraId="2163BF11" w14:textId="77777777" w:rsidR="008B53A6" w:rsidRPr="004F21AF" w:rsidRDefault="008B53A6" w:rsidP="001752C4">
      <w:pPr>
        <w:spacing w:after="0" w:line="276" w:lineRule="auto"/>
        <w:contextualSpacing/>
        <w:jc w:val="right"/>
        <w:rPr>
          <w:rFonts w:ascii="Arial" w:eastAsia="Times New Roman" w:hAnsi="Arial" w:cs="Arial"/>
          <w:b/>
          <w:sz w:val="20"/>
          <w:szCs w:val="20"/>
          <w:lang w:eastAsia="pl-PL"/>
        </w:rPr>
      </w:pPr>
    </w:p>
    <w:p w14:paraId="0AA5C44C" w14:textId="77777777" w:rsidR="008B53A6" w:rsidRPr="004F21AF" w:rsidRDefault="008B53A6" w:rsidP="001752C4">
      <w:pPr>
        <w:spacing w:after="0" w:line="276" w:lineRule="auto"/>
        <w:rPr>
          <w:rFonts w:ascii="Times New Roman" w:eastAsia="Times New Roman" w:hAnsi="Times New Roman" w:cs="Times New Roman"/>
          <w:sz w:val="20"/>
          <w:szCs w:val="20"/>
          <w:lang w:eastAsia="pl-PL"/>
        </w:rPr>
      </w:pPr>
    </w:p>
    <w:p w14:paraId="14685847" w14:textId="77777777" w:rsidR="008B53A6" w:rsidRPr="004F21AF" w:rsidRDefault="008B53A6"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020F45E8" w14:textId="77777777" w:rsidR="008B53A6" w:rsidRPr="004F21AF" w:rsidRDefault="008B53A6"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EF98BE8" w14:textId="77777777" w:rsidR="008B53A6" w:rsidRPr="00E33848" w:rsidRDefault="008B53A6" w:rsidP="001752C4">
      <w:pPr>
        <w:autoSpaceDE w:val="0"/>
        <w:autoSpaceDN w:val="0"/>
        <w:adjustRightInd w:val="0"/>
        <w:spacing w:line="276" w:lineRule="auto"/>
        <w:rPr>
          <w:rFonts w:ascii="Times New Roman" w:hAnsi="Times New Roman" w:cs="Times New Roman"/>
          <w:b/>
          <w:i/>
          <w:iCs/>
          <w:sz w:val="20"/>
          <w:szCs w:val="20"/>
        </w:rPr>
      </w:pPr>
      <w:r w:rsidRPr="00E33848">
        <w:rPr>
          <w:rFonts w:ascii="Times New Roman" w:hAnsi="Times New Roman" w:cs="Times New Roman"/>
          <w:b/>
          <w:i/>
          <w:iCs/>
          <w:sz w:val="20"/>
          <w:szCs w:val="20"/>
        </w:rPr>
        <w:t>Informacja dla Wykonawcy:</w:t>
      </w:r>
      <w:r w:rsidRPr="00E33848">
        <w:rPr>
          <w:rFonts w:ascii="Times New Roman" w:hAnsi="Times New Roman" w:cs="Times New Roman"/>
          <w:b/>
          <w:sz w:val="20"/>
          <w:szCs w:val="20"/>
        </w:rPr>
        <w:tab/>
      </w:r>
      <w:r w:rsidRPr="00E33848">
        <w:rPr>
          <w:rFonts w:ascii="Times New Roman" w:hAnsi="Times New Roman" w:cs="Times New Roman"/>
          <w:b/>
          <w:sz w:val="20"/>
          <w:szCs w:val="20"/>
        </w:rPr>
        <w:tab/>
        <w:t xml:space="preserve">                           </w:t>
      </w:r>
      <w:r w:rsidRPr="00E33848">
        <w:rPr>
          <w:rFonts w:ascii="Times New Roman" w:hAnsi="Times New Roman" w:cs="Times New Roman"/>
          <w:b/>
          <w:sz w:val="20"/>
          <w:szCs w:val="20"/>
        </w:rPr>
        <w:tab/>
      </w:r>
      <w:r w:rsidRPr="00E33848">
        <w:rPr>
          <w:rFonts w:ascii="Times New Roman" w:hAnsi="Times New Roman" w:cs="Times New Roman"/>
          <w:b/>
          <w:sz w:val="20"/>
          <w:szCs w:val="20"/>
        </w:rPr>
        <w:tab/>
        <w:t xml:space="preserve"> </w:t>
      </w:r>
    </w:p>
    <w:p w14:paraId="667906B8" w14:textId="77777777" w:rsidR="008B53A6" w:rsidRDefault="008B53A6" w:rsidP="001752C4">
      <w:pPr>
        <w:autoSpaceDE w:val="0"/>
        <w:autoSpaceDN w:val="0"/>
        <w:adjustRightInd w:val="0"/>
        <w:spacing w:line="276" w:lineRule="auto"/>
        <w:jc w:val="both"/>
      </w:pPr>
      <w:r>
        <w:rPr>
          <w:rFonts w:ascii="Times New Roman" w:hAnsi="Times New Roman" w:cs="Times New Roman"/>
          <w:b/>
          <w:i/>
          <w:iCs/>
          <w:sz w:val="20"/>
          <w:szCs w:val="20"/>
        </w:rPr>
        <w:lastRenderedPageBreak/>
        <w:t xml:space="preserve">Wykaz  </w:t>
      </w:r>
      <w:r w:rsidRPr="00E33848">
        <w:rPr>
          <w:rFonts w:ascii="Times New Roman" w:hAnsi="Times New Roman" w:cs="Times New Roman"/>
          <w:b/>
          <w:i/>
          <w:iCs/>
          <w:sz w:val="20"/>
          <w:szCs w:val="20"/>
        </w:rPr>
        <w:t>musi być podpisan</w:t>
      </w:r>
      <w:r>
        <w:rPr>
          <w:rFonts w:ascii="Times New Roman" w:hAnsi="Times New Roman" w:cs="Times New Roman"/>
          <w:b/>
          <w:i/>
          <w:iCs/>
          <w:sz w:val="20"/>
          <w:szCs w:val="20"/>
        </w:rPr>
        <w:t>y</w:t>
      </w:r>
      <w:r w:rsidRPr="00E33848">
        <w:rPr>
          <w:rFonts w:ascii="Times New Roman" w:hAnsi="Times New Roman" w:cs="Times New Roman"/>
          <w:b/>
          <w:i/>
          <w:iCs/>
          <w:sz w:val="20"/>
          <w:szCs w:val="20"/>
        </w:rPr>
        <w:t xml:space="preserve"> przez osobę lub osoby uprawnione do reprezentowania </w:t>
      </w:r>
      <w:r>
        <w:rPr>
          <w:rFonts w:ascii="Times New Roman" w:hAnsi="Times New Roman" w:cs="Times New Roman"/>
          <w:b/>
          <w:i/>
          <w:iCs/>
          <w:sz w:val="20"/>
          <w:szCs w:val="20"/>
        </w:rPr>
        <w:t xml:space="preserve">Wykonawcy </w:t>
      </w:r>
      <w:r w:rsidRPr="00E33848">
        <w:rPr>
          <w:rFonts w:ascii="Times New Roman" w:hAnsi="Times New Roman" w:cs="Times New Roman"/>
          <w:b/>
          <w:i/>
          <w:iCs/>
          <w:sz w:val="20"/>
          <w:szCs w:val="20"/>
        </w:rPr>
        <w:t>kwalifikowanym podpisem elektronicznym, podpisem zaufanych lub</w:t>
      </w:r>
      <w:r>
        <w:rPr>
          <w:rFonts w:ascii="Times New Roman" w:hAnsi="Times New Roman" w:cs="Times New Roman"/>
          <w:b/>
          <w:i/>
          <w:iCs/>
          <w:sz w:val="20"/>
          <w:szCs w:val="20"/>
        </w:rPr>
        <w:t xml:space="preserve"> podpisem osobistym i przekazane</w:t>
      </w:r>
      <w:r w:rsidRPr="00E33848">
        <w:rPr>
          <w:rFonts w:ascii="Times New Roman" w:hAnsi="Times New Roman" w:cs="Times New Roman"/>
          <w:b/>
          <w:i/>
          <w:iCs/>
          <w:sz w:val="20"/>
          <w:szCs w:val="20"/>
        </w:rPr>
        <w:t xml:space="preserve"> Zamawiającemu wraz z dokumentem (-ami) potwierdzającymi prawo do reprezentacji Wykonawcy przez osobę podpisującą ofertę oraz załącznikami stanowiącymi integralną część oferty.</w:t>
      </w:r>
    </w:p>
    <w:p w14:paraId="4C039D9B" w14:textId="481752A9" w:rsidR="00305EDE" w:rsidRDefault="00305EDE">
      <w:r>
        <w:br w:type="page"/>
      </w:r>
    </w:p>
    <w:p w14:paraId="70E1D0D2" w14:textId="2B8F2F84" w:rsidR="006A5DE2" w:rsidRPr="004F21AF" w:rsidRDefault="006A5DE2" w:rsidP="001752C4">
      <w:pPr>
        <w:widowControl w:val="0"/>
        <w:autoSpaceDE w:val="0"/>
        <w:autoSpaceDN w:val="0"/>
        <w:adjustRightInd w:val="0"/>
        <w:spacing w:after="0" w:line="276" w:lineRule="auto"/>
        <w:jc w:val="right"/>
        <w:rPr>
          <w:rFonts w:ascii="Arial" w:eastAsia="Times New Roman" w:hAnsi="Arial" w:cs="Arial"/>
          <w:b/>
          <w:i/>
          <w:color w:val="000000"/>
          <w:sz w:val="20"/>
          <w:szCs w:val="20"/>
          <w:lang w:eastAsia="pl-PL"/>
        </w:rPr>
      </w:pPr>
      <w:r w:rsidRPr="004F21AF">
        <w:rPr>
          <w:rFonts w:ascii="Arial" w:eastAsia="Times New Roman" w:hAnsi="Arial" w:cs="Arial"/>
          <w:b/>
          <w:i/>
          <w:color w:val="000000"/>
          <w:sz w:val="20"/>
          <w:szCs w:val="20"/>
          <w:lang w:eastAsia="pl-PL"/>
        </w:rPr>
        <w:lastRenderedPageBreak/>
        <w:t xml:space="preserve">Załącznik nr </w:t>
      </w:r>
      <w:r>
        <w:rPr>
          <w:rFonts w:ascii="Arial" w:eastAsia="Times New Roman" w:hAnsi="Arial" w:cs="Arial"/>
          <w:b/>
          <w:i/>
          <w:color w:val="000000"/>
          <w:sz w:val="20"/>
          <w:szCs w:val="20"/>
          <w:lang w:eastAsia="pl-PL"/>
        </w:rPr>
        <w:t>6</w:t>
      </w:r>
      <w:r w:rsidRPr="004F21AF">
        <w:rPr>
          <w:rFonts w:ascii="Arial" w:eastAsia="Times New Roman" w:hAnsi="Arial" w:cs="Arial"/>
          <w:b/>
          <w:i/>
          <w:color w:val="000000"/>
          <w:sz w:val="20"/>
          <w:szCs w:val="20"/>
          <w:lang w:eastAsia="pl-PL"/>
        </w:rPr>
        <w:t xml:space="preserve"> do SWZ – Wykaz osób</w:t>
      </w:r>
    </w:p>
    <w:p w14:paraId="221500A0" w14:textId="545ADD37" w:rsidR="006A5DE2" w:rsidRPr="00897750" w:rsidRDefault="00897750" w:rsidP="001752C4">
      <w:pPr>
        <w:widowControl w:val="0"/>
        <w:autoSpaceDE w:val="0"/>
        <w:autoSpaceDN w:val="0"/>
        <w:adjustRightInd w:val="0"/>
        <w:spacing w:after="0" w:line="276" w:lineRule="auto"/>
        <w:jc w:val="both"/>
        <w:rPr>
          <w:rFonts w:ascii="Arial" w:eastAsia="Times New Roman" w:hAnsi="Arial" w:cs="Arial"/>
          <w:b/>
          <w:iCs/>
          <w:color w:val="000000"/>
          <w:sz w:val="20"/>
          <w:szCs w:val="20"/>
          <w:lang w:eastAsia="pl-PL"/>
        </w:rPr>
      </w:pPr>
      <w:bookmarkStart w:id="26" w:name="_Hlk78359555"/>
      <w:r w:rsidRPr="00897750">
        <w:rPr>
          <w:rFonts w:ascii="Arial" w:eastAsia="Times New Roman" w:hAnsi="Arial" w:cs="Arial"/>
          <w:b/>
          <w:iCs/>
          <w:color w:val="000000"/>
          <w:sz w:val="20"/>
          <w:szCs w:val="20"/>
          <w:lang w:eastAsia="pl-PL"/>
        </w:rPr>
        <w:t>ZUK.ZP.1.2023</w:t>
      </w:r>
    </w:p>
    <w:bookmarkEnd w:id="26"/>
    <w:p w14:paraId="1AC5C92D"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lang w:eastAsia="pl-PL"/>
        </w:rPr>
      </w:pPr>
    </w:p>
    <w:p w14:paraId="30C38F07" w14:textId="77777777" w:rsidR="006A5DE2" w:rsidRPr="00206B4E" w:rsidRDefault="006A5DE2" w:rsidP="001752C4">
      <w:pPr>
        <w:widowControl w:val="0"/>
        <w:autoSpaceDE w:val="0"/>
        <w:autoSpaceDN w:val="0"/>
        <w:adjustRightInd w:val="0"/>
        <w:spacing w:after="0" w:line="276" w:lineRule="auto"/>
        <w:ind w:firstLine="4680"/>
        <w:jc w:val="center"/>
        <w:rPr>
          <w:rFonts w:ascii="Times New Roman" w:eastAsia="Times New Roman" w:hAnsi="Times New Roman" w:cs="Times New Roman"/>
          <w:lang w:eastAsia="pl-PL"/>
        </w:rPr>
      </w:pPr>
    </w:p>
    <w:p w14:paraId="5952C48D" w14:textId="77777777" w:rsidR="006A5DE2" w:rsidRPr="00206B4E" w:rsidRDefault="006A5DE2" w:rsidP="001752C4">
      <w:pPr>
        <w:widowControl w:val="0"/>
        <w:autoSpaceDE w:val="0"/>
        <w:autoSpaceDN w:val="0"/>
        <w:adjustRightInd w:val="0"/>
        <w:spacing w:after="0" w:line="276" w:lineRule="auto"/>
        <w:ind w:firstLine="4680"/>
        <w:jc w:val="center"/>
        <w:rPr>
          <w:rFonts w:ascii="Times New Roman" w:eastAsia="Times New Roman" w:hAnsi="Times New Roman" w:cs="Times New Roman"/>
          <w:lang w:eastAsia="pl-PL"/>
        </w:rPr>
      </w:pPr>
    </w:p>
    <w:p w14:paraId="574B3A3A" w14:textId="77777777" w:rsidR="006A5DE2" w:rsidRPr="00206B4E" w:rsidRDefault="006A5DE2" w:rsidP="001752C4">
      <w:pPr>
        <w:tabs>
          <w:tab w:val="left" w:pos="4424"/>
        </w:tabs>
        <w:spacing w:after="0" w:line="276" w:lineRule="auto"/>
        <w:contextualSpacing/>
        <w:rPr>
          <w:rFonts w:ascii="Times New Roman" w:eastAsia="Times New Roman" w:hAnsi="Times New Roman" w:cs="Times New Roman"/>
          <w:lang w:eastAsia="pl-PL"/>
        </w:rPr>
      </w:pPr>
      <w:r w:rsidRPr="00206B4E">
        <w:rPr>
          <w:rFonts w:ascii="Times New Roman" w:eastAsia="Times New Roman" w:hAnsi="Times New Roman" w:cs="Times New Roman"/>
          <w:lang w:eastAsia="pl-PL"/>
        </w:rPr>
        <w:t>.....................................................................</w:t>
      </w:r>
      <w:r w:rsidRPr="00206B4E">
        <w:rPr>
          <w:rFonts w:ascii="Times New Roman" w:eastAsia="Times New Roman" w:hAnsi="Times New Roman" w:cs="Times New Roman"/>
          <w:lang w:eastAsia="pl-PL"/>
        </w:rPr>
        <w:tab/>
      </w:r>
      <w:r w:rsidRPr="00206B4E">
        <w:rPr>
          <w:rFonts w:ascii="Times New Roman" w:eastAsia="Times New Roman" w:hAnsi="Times New Roman" w:cs="Times New Roman"/>
          <w:lang w:eastAsia="pl-PL"/>
        </w:rPr>
        <w:tab/>
      </w:r>
      <w:r w:rsidRPr="00206B4E">
        <w:rPr>
          <w:rFonts w:ascii="Times New Roman" w:eastAsia="Times New Roman" w:hAnsi="Times New Roman" w:cs="Times New Roman"/>
          <w:lang w:eastAsia="pl-PL"/>
        </w:rPr>
        <w:tab/>
      </w:r>
      <w:r w:rsidRPr="00206B4E">
        <w:rPr>
          <w:rFonts w:ascii="Times New Roman" w:eastAsia="Times New Roman" w:hAnsi="Times New Roman" w:cs="Times New Roman"/>
          <w:lang w:eastAsia="pl-PL"/>
        </w:rPr>
        <w:tab/>
      </w:r>
      <w:r w:rsidRPr="00206B4E">
        <w:rPr>
          <w:rFonts w:ascii="Times New Roman" w:eastAsia="Times New Roman" w:hAnsi="Times New Roman" w:cs="Times New Roman"/>
          <w:lang w:eastAsia="pl-PL"/>
        </w:rPr>
        <w:tab/>
      </w:r>
    </w:p>
    <w:p w14:paraId="7C059736" w14:textId="77777777" w:rsidR="006A5DE2" w:rsidRPr="00206B4E" w:rsidRDefault="006A5DE2" w:rsidP="001752C4">
      <w:pPr>
        <w:tabs>
          <w:tab w:val="left" w:pos="4424"/>
        </w:tabs>
        <w:spacing w:after="0" w:line="276" w:lineRule="auto"/>
        <w:contextualSpacing/>
        <w:rPr>
          <w:rFonts w:ascii="Times New Roman" w:eastAsia="Times New Roman" w:hAnsi="Times New Roman" w:cs="Times New Roman"/>
          <w:i/>
          <w:lang w:eastAsia="pl-PL"/>
        </w:rPr>
      </w:pPr>
      <w:r w:rsidRPr="00206B4E">
        <w:rPr>
          <w:rFonts w:ascii="Times New Roman" w:eastAsia="Times New Roman" w:hAnsi="Times New Roman" w:cs="Times New Roman"/>
          <w:i/>
          <w:lang w:eastAsia="pl-PL"/>
        </w:rPr>
        <w:t xml:space="preserve">    (pieczęć adresowa Wykonawcy)</w:t>
      </w:r>
    </w:p>
    <w:p w14:paraId="7D86F224" w14:textId="77777777" w:rsidR="006A5DE2" w:rsidRPr="00206B4E" w:rsidRDefault="006A5DE2" w:rsidP="001752C4">
      <w:pPr>
        <w:keepNext/>
        <w:tabs>
          <w:tab w:val="left" w:pos="4424"/>
        </w:tabs>
        <w:spacing w:after="0" w:line="276" w:lineRule="auto"/>
        <w:ind w:left="4956" w:firstLine="708"/>
        <w:contextualSpacing/>
        <w:jc w:val="center"/>
        <w:outlineLvl w:val="7"/>
        <w:rPr>
          <w:rFonts w:ascii="Times New Roman" w:eastAsia="Times New Roman" w:hAnsi="Times New Roman" w:cs="Times New Roman"/>
          <w:caps/>
          <w:lang w:eastAsia="pl-PL"/>
        </w:rPr>
      </w:pPr>
    </w:p>
    <w:p w14:paraId="3D045546" w14:textId="77777777" w:rsidR="006A5DE2" w:rsidRPr="00206B4E" w:rsidRDefault="006A5DE2" w:rsidP="001752C4">
      <w:pPr>
        <w:spacing w:after="0" w:line="276" w:lineRule="auto"/>
        <w:jc w:val="center"/>
        <w:rPr>
          <w:rFonts w:ascii="Times New Roman" w:eastAsia="Times New Roman" w:hAnsi="Times New Roman" w:cs="Times New Roman"/>
          <w:b/>
          <w:lang w:eastAsia="pl-PL"/>
        </w:rPr>
      </w:pPr>
    </w:p>
    <w:p w14:paraId="6A48448E" w14:textId="77777777" w:rsidR="006A5DE2" w:rsidRPr="00206B4E" w:rsidRDefault="006A5DE2" w:rsidP="001752C4">
      <w:pPr>
        <w:keepNext/>
        <w:spacing w:after="0" w:line="276" w:lineRule="auto"/>
        <w:jc w:val="center"/>
        <w:outlineLvl w:val="7"/>
        <w:rPr>
          <w:rFonts w:ascii="Times New Roman" w:eastAsia="Times New Roman" w:hAnsi="Times New Roman" w:cs="Times New Roman"/>
          <w:b/>
          <w:iCs/>
          <w:caps/>
          <w:lang w:eastAsia="pl-PL"/>
        </w:rPr>
      </w:pPr>
      <w:r w:rsidRPr="00206B4E">
        <w:rPr>
          <w:rFonts w:ascii="Times New Roman" w:eastAsia="Times New Roman" w:hAnsi="Times New Roman" w:cs="Times New Roman"/>
          <w:b/>
          <w:iCs/>
          <w:caps/>
          <w:lang w:eastAsia="pl-PL"/>
        </w:rPr>
        <w:t xml:space="preserve">WYKAZ osób które będą uczestniczyć </w:t>
      </w:r>
      <w:r w:rsidRPr="00206B4E">
        <w:rPr>
          <w:rFonts w:ascii="Times New Roman" w:eastAsia="Times New Roman" w:hAnsi="Times New Roman" w:cs="Times New Roman"/>
          <w:b/>
          <w:iCs/>
          <w:caps/>
          <w:lang w:eastAsia="pl-PL"/>
        </w:rPr>
        <w:br/>
        <w:t>w wykonywaniu zamówienia</w:t>
      </w:r>
    </w:p>
    <w:p w14:paraId="7FBA9B84" w14:textId="77777777" w:rsidR="002323C2" w:rsidRPr="00206B4E" w:rsidRDefault="002323C2" w:rsidP="002323C2">
      <w:pPr>
        <w:spacing w:after="0" w:line="240" w:lineRule="auto"/>
        <w:jc w:val="center"/>
        <w:rPr>
          <w:rFonts w:ascii="Times New Roman" w:eastAsia="Times New Roman" w:hAnsi="Times New Roman" w:cs="Times New Roman"/>
          <w:b/>
          <w:lang w:eastAsia="pl-PL"/>
        </w:rPr>
      </w:pPr>
      <w:r w:rsidRPr="00206B4E">
        <w:rPr>
          <w:rFonts w:ascii="Times New Roman" w:eastAsia="Times New Roman" w:hAnsi="Times New Roman" w:cs="Times New Roman"/>
          <w:b/>
          <w:lang w:eastAsia="pl-PL"/>
        </w:rPr>
        <w:t>(wymagany do złożenia przez Wykonawcę, którego oferta zostanie oceniona najwyżej)</w:t>
      </w:r>
    </w:p>
    <w:p w14:paraId="717AEB87" w14:textId="77777777" w:rsidR="006A5DE2" w:rsidRPr="00206B4E" w:rsidRDefault="006A5DE2" w:rsidP="001752C4">
      <w:pPr>
        <w:spacing w:after="0" w:line="276" w:lineRule="auto"/>
        <w:jc w:val="center"/>
        <w:rPr>
          <w:rFonts w:ascii="Times New Roman" w:eastAsia="Times New Roman" w:hAnsi="Times New Roman" w:cs="Times New Roman"/>
          <w:spacing w:val="-3"/>
          <w:lang w:eastAsia="pl-PL"/>
        </w:rPr>
      </w:pPr>
    </w:p>
    <w:p w14:paraId="7B1F317A" w14:textId="645B248D" w:rsidR="00250454" w:rsidRPr="00250454" w:rsidRDefault="006A5DE2" w:rsidP="00250454">
      <w:pPr>
        <w:spacing w:after="0" w:line="276" w:lineRule="auto"/>
        <w:jc w:val="center"/>
        <w:rPr>
          <w:rFonts w:ascii="Times New Roman" w:eastAsia="Times New Roman" w:hAnsi="Times New Roman" w:cs="Times New Roman"/>
          <w:b/>
          <w:bCs/>
          <w:lang w:eastAsia="pl-PL"/>
        </w:rPr>
      </w:pPr>
      <w:r w:rsidRPr="00206B4E">
        <w:rPr>
          <w:rFonts w:ascii="Times New Roman" w:eastAsia="Times New Roman" w:hAnsi="Times New Roman" w:cs="Times New Roman"/>
          <w:b/>
          <w:bCs/>
          <w:lang w:eastAsia="pl-PL"/>
        </w:rPr>
        <w:t>dot. zadania pn</w:t>
      </w:r>
      <w:bookmarkStart w:id="27" w:name="_Hlk126223898"/>
      <w:bookmarkStart w:id="28" w:name="_Hlk78359498"/>
      <w:r w:rsidR="00DF00ED">
        <w:rPr>
          <w:rFonts w:ascii="Times New Roman" w:eastAsia="Times New Roman" w:hAnsi="Times New Roman" w:cs="Times New Roman"/>
          <w:b/>
          <w:bCs/>
          <w:lang w:eastAsia="pl-PL"/>
        </w:rPr>
        <w:t xml:space="preserve">.: </w:t>
      </w:r>
      <w:r w:rsidR="00250454" w:rsidRPr="00250454">
        <w:rPr>
          <w:rFonts w:ascii="Times New Roman" w:eastAsia="Times New Roman" w:hAnsi="Times New Roman" w:cs="Times New Roman"/>
          <w:b/>
          <w:bCs/>
          <w:lang w:eastAsia="pl-PL"/>
        </w:rPr>
        <w:t>Budowa Punktu Selektywnej Zbiórki Odpadów Komunalnych w Jasieńcu</w:t>
      </w:r>
    </w:p>
    <w:p w14:paraId="23C8000B" w14:textId="76BA216F" w:rsidR="006A5DE2" w:rsidRPr="00206B4E" w:rsidRDefault="006A5DE2" w:rsidP="001752C4">
      <w:pPr>
        <w:spacing w:after="0" w:line="276" w:lineRule="auto"/>
        <w:jc w:val="center"/>
        <w:rPr>
          <w:rFonts w:ascii="Times New Roman" w:eastAsia="Times New Roman" w:hAnsi="Times New Roman" w:cs="Times New Roman"/>
          <w:b/>
          <w:bCs/>
          <w:u w:val="single"/>
          <w:lang w:eastAsia="pl-PL"/>
        </w:rPr>
      </w:pPr>
    </w:p>
    <w:bookmarkEnd w:id="27"/>
    <w:p w14:paraId="0F4E9E48" w14:textId="4AB662B0" w:rsidR="006A5DE2" w:rsidRPr="00206B4E" w:rsidRDefault="006A5DE2" w:rsidP="001752C4">
      <w:pPr>
        <w:spacing w:after="0" w:line="276" w:lineRule="auto"/>
        <w:jc w:val="center"/>
        <w:rPr>
          <w:rFonts w:ascii="Times New Roman" w:eastAsia="Times New Roman" w:hAnsi="Times New Roman" w:cs="Times New Roman"/>
          <w:b/>
          <w:bCs/>
          <w:lang w:eastAsia="pl-PL"/>
        </w:rPr>
      </w:pPr>
    </w:p>
    <w:p w14:paraId="561ADA6A" w14:textId="77777777" w:rsidR="006A5DE2" w:rsidRPr="00206B4E" w:rsidRDefault="006A5DE2" w:rsidP="001752C4">
      <w:pPr>
        <w:widowControl w:val="0"/>
        <w:autoSpaceDE w:val="0"/>
        <w:autoSpaceDN w:val="0"/>
        <w:adjustRightInd w:val="0"/>
        <w:spacing w:after="0" w:line="276" w:lineRule="auto"/>
        <w:jc w:val="both"/>
        <w:rPr>
          <w:rFonts w:ascii="Times New Roman" w:eastAsia="Times New Roman" w:hAnsi="Times New Roman" w:cs="Times New Roman"/>
          <w:b/>
          <w:bCs/>
          <w:lang w:eastAsia="pl-PL"/>
        </w:rPr>
      </w:pPr>
      <w:r w:rsidRPr="00206B4E">
        <w:rPr>
          <w:rFonts w:ascii="Times New Roman" w:eastAsia="Times New Roman" w:hAnsi="Times New Roman" w:cs="Times New Roman"/>
          <w:b/>
          <w:bCs/>
          <w:lang w:eastAsia="pl-PL"/>
        </w:rPr>
        <w:t>Kieruję do realizacji zamówienia:</w:t>
      </w:r>
    </w:p>
    <w:p w14:paraId="5F39FF6E" w14:textId="3B16ED19" w:rsidR="006A5DE2" w:rsidRPr="00206B4E" w:rsidRDefault="006A5DE2">
      <w:pPr>
        <w:pStyle w:val="Akapitzlist"/>
        <w:widowControl w:val="0"/>
        <w:numPr>
          <w:ilvl w:val="0"/>
          <w:numId w:val="44"/>
        </w:numPr>
        <w:autoSpaceDE w:val="0"/>
        <w:autoSpaceDN w:val="0"/>
        <w:adjustRightInd w:val="0"/>
        <w:spacing w:after="0" w:line="276" w:lineRule="auto"/>
        <w:jc w:val="both"/>
        <w:rPr>
          <w:rFonts w:ascii="Times New Roman" w:eastAsia="Times New Roman" w:hAnsi="Times New Roman" w:cs="Times New Roman"/>
          <w:b/>
          <w:bCs/>
          <w:lang w:eastAsia="pl-PL"/>
        </w:rPr>
      </w:pPr>
      <w:r w:rsidRPr="00206B4E">
        <w:rPr>
          <w:rFonts w:ascii="Times New Roman" w:hAnsi="Times New Roman" w:cs="Times New Roman"/>
        </w:rPr>
        <w:t>Kierownika budowy posiadającego uprawnienia budowlane w specjalności konstrukcyjno-budowlanej</w:t>
      </w:r>
      <w:r w:rsidRPr="00206B4E">
        <w:rPr>
          <w:rFonts w:ascii="Times New Roman" w:hAnsi="Times New Roman" w:cs="Times New Roman"/>
          <w:b/>
        </w:rPr>
        <w:t xml:space="preserve">, </w:t>
      </w:r>
      <w:r w:rsidRPr="00206B4E">
        <w:rPr>
          <w:rFonts w:ascii="Times New Roman" w:hAnsi="Times New Roman" w:cs="Times New Roman"/>
          <w:bCs/>
        </w:rPr>
        <w:t>który w ciągu ostatnich 5 lat pełnił funkcję kierownika budowy/ inspektora nadzoru przy  budowie,  przebudowie/remoncie;</w:t>
      </w:r>
    </w:p>
    <w:p w14:paraId="4F090084" w14:textId="72E6609F" w:rsidR="006A5DE2" w:rsidRPr="00206B4E" w:rsidRDefault="006A5DE2">
      <w:pPr>
        <w:pStyle w:val="Akapitzlist"/>
        <w:widowControl w:val="0"/>
        <w:numPr>
          <w:ilvl w:val="0"/>
          <w:numId w:val="44"/>
        </w:numPr>
        <w:autoSpaceDE w:val="0"/>
        <w:autoSpaceDN w:val="0"/>
        <w:adjustRightInd w:val="0"/>
        <w:spacing w:after="0" w:line="276" w:lineRule="auto"/>
        <w:jc w:val="both"/>
        <w:rPr>
          <w:rFonts w:ascii="Times New Roman" w:eastAsia="Times New Roman" w:hAnsi="Times New Roman" w:cs="Times New Roman"/>
          <w:b/>
          <w:bCs/>
          <w:lang w:eastAsia="pl-PL"/>
        </w:rPr>
      </w:pPr>
      <w:r w:rsidRPr="00206B4E">
        <w:rPr>
          <w:rFonts w:ascii="Times New Roman" w:hAnsi="Times New Roman" w:cs="Times New Roman"/>
          <w:bCs/>
        </w:rPr>
        <w:t>Kierownika robót posiadającego uprawnienia budowlane do kierowania robotami budowlanymi w zakresie instalacji sanitarnych</w:t>
      </w:r>
      <w:r w:rsidR="0095430F">
        <w:rPr>
          <w:rFonts w:ascii="Times New Roman" w:hAnsi="Times New Roman" w:cs="Times New Roman"/>
          <w:bCs/>
        </w:rPr>
        <w:t xml:space="preserve"> i</w:t>
      </w:r>
      <w:r w:rsidRPr="00206B4E">
        <w:rPr>
          <w:rFonts w:ascii="Times New Roman" w:hAnsi="Times New Roman" w:cs="Times New Roman"/>
          <w:bCs/>
        </w:rPr>
        <w:t xml:space="preserve"> elektrycznych</w:t>
      </w:r>
    </w:p>
    <w:bookmarkEnd w:id="28"/>
    <w:p w14:paraId="2765B4D3" w14:textId="77777777" w:rsidR="006A5DE2" w:rsidRPr="00206B4E" w:rsidRDefault="006A5DE2" w:rsidP="001752C4">
      <w:pPr>
        <w:shd w:val="clear" w:color="auto" w:fill="FFFFFF"/>
        <w:spacing w:before="100" w:beforeAutospacing="1" w:after="0" w:line="276" w:lineRule="auto"/>
        <w:ind w:left="3261" w:right="720"/>
        <w:contextualSpacing/>
        <w:jc w:val="right"/>
        <w:rPr>
          <w:rFonts w:ascii="Times New Roman" w:eastAsia="Times New Roman" w:hAnsi="Times New Roman" w:cs="Times New Roman"/>
          <w:bCs/>
          <w:spacing w:val="-2"/>
          <w:lang w:eastAsia="pl-PL"/>
        </w:rPr>
      </w:pPr>
    </w:p>
    <w:tbl>
      <w:tblPr>
        <w:tblW w:w="8736" w:type="dxa"/>
        <w:tblInd w:w="-380" w:type="dxa"/>
        <w:tblLayout w:type="fixed"/>
        <w:tblCellMar>
          <w:left w:w="10" w:type="dxa"/>
          <w:right w:w="10" w:type="dxa"/>
        </w:tblCellMar>
        <w:tblLook w:val="0000" w:firstRow="0" w:lastRow="0" w:firstColumn="0" w:lastColumn="0" w:noHBand="0" w:noVBand="0"/>
      </w:tblPr>
      <w:tblGrid>
        <w:gridCol w:w="639"/>
        <w:gridCol w:w="2161"/>
        <w:gridCol w:w="1825"/>
        <w:gridCol w:w="2126"/>
        <w:gridCol w:w="1985"/>
      </w:tblGrid>
      <w:tr w:rsidR="006A5DE2" w:rsidRPr="00206B4E" w14:paraId="5441AA87" w14:textId="77777777" w:rsidTr="006238C6">
        <w:tc>
          <w:tcPr>
            <w:tcW w:w="639" w:type="dxa"/>
            <w:tcBorders>
              <w:top w:val="single" w:sz="6" w:space="0" w:color="auto"/>
              <w:left w:val="single" w:sz="6" w:space="0" w:color="auto"/>
              <w:bottom w:val="single" w:sz="6" w:space="0" w:color="auto"/>
              <w:right w:val="nil"/>
            </w:tcBorders>
          </w:tcPr>
          <w:p w14:paraId="03D6D993"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Lp.</w:t>
            </w:r>
          </w:p>
        </w:tc>
        <w:tc>
          <w:tcPr>
            <w:tcW w:w="2161" w:type="dxa"/>
            <w:tcBorders>
              <w:top w:val="single" w:sz="6" w:space="0" w:color="auto"/>
              <w:left w:val="single" w:sz="6" w:space="0" w:color="auto"/>
              <w:bottom w:val="single" w:sz="6" w:space="0" w:color="auto"/>
              <w:right w:val="nil"/>
            </w:tcBorders>
          </w:tcPr>
          <w:p w14:paraId="6465847D"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 xml:space="preserve">Imię i Nazwisko </w:t>
            </w:r>
          </w:p>
        </w:tc>
        <w:tc>
          <w:tcPr>
            <w:tcW w:w="1825" w:type="dxa"/>
            <w:tcBorders>
              <w:top w:val="single" w:sz="6" w:space="0" w:color="auto"/>
              <w:left w:val="single" w:sz="6" w:space="0" w:color="auto"/>
              <w:bottom w:val="single" w:sz="6" w:space="0" w:color="auto"/>
              <w:right w:val="nil"/>
            </w:tcBorders>
          </w:tcPr>
          <w:p w14:paraId="25989012"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Podstawa dysponowania*</w:t>
            </w:r>
          </w:p>
        </w:tc>
        <w:tc>
          <w:tcPr>
            <w:tcW w:w="2126" w:type="dxa"/>
            <w:tcBorders>
              <w:top w:val="single" w:sz="6" w:space="0" w:color="auto"/>
              <w:left w:val="single" w:sz="6" w:space="0" w:color="auto"/>
              <w:bottom w:val="single" w:sz="6" w:space="0" w:color="auto"/>
              <w:right w:val="single" w:sz="6" w:space="0" w:color="auto"/>
            </w:tcBorders>
          </w:tcPr>
          <w:p w14:paraId="68DBC227"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Nr uprawnień</w:t>
            </w:r>
          </w:p>
        </w:tc>
        <w:tc>
          <w:tcPr>
            <w:tcW w:w="1985" w:type="dxa"/>
            <w:tcBorders>
              <w:top w:val="single" w:sz="6" w:space="0" w:color="auto"/>
              <w:left w:val="single" w:sz="6" w:space="0" w:color="auto"/>
              <w:bottom w:val="single" w:sz="6" w:space="0" w:color="auto"/>
              <w:right w:val="single" w:sz="6" w:space="0" w:color="auto"/>
            </w:tcBorders>
          </w:tcPr>
          <w:p w14:paraId="51B4342C"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 xml:space="preserve">Wykształcenie </w:t>
            </w:r>
          </w:p>
          <w:p w14:paraId="09426C4E"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i/>
                <w:color w:val="000000"/>
                <w:lang w:eastAsia="pl-PL"/>
              </w:rPr>
            </w:pPr>
            <w:r w:rsidRPr="00206B4E">
              <w:rPr>
                <w:rFonts w:ascii="Times New Roman" w:eastAsia="Times New Roman" w:hAnsi="Times New Roman" w:cs="Times New Roman"/>
                <w:color w:val="000000"/>
                <w:lang w:eastAsia="pl-PL"/>
              </w:rPr>
              <w:t>(</w:t>
            </w:r>
            <w:r w:rsidRPr="00206B4E">
              <w:rPr>
                <w:rFonts w:ascii="Times New Roman" w:eastAsia="Times New Roman" w:hAnsi="Times New Roman" w:cs="Times New Roman"/>
                <w:i/>
                <w:color w:val="000000"/>
                <w:lang w:eastAsia="pl-PL"/>
              </w:rPr>
              <w:t>wyższe, średnie)</w:t>
            </w:r>
          </w:p>
        </w:tc>
      </w:tr>
      <w:tr w:rsidR="006A5DE2" w:rsidRPr="00206B4E" w14:paraId="255C2354" w14:textId="77777777" w:rsidTr="006238C6">
        <w:tc>
          <w:tcPr>
            <w:tcW w:w="639" w:type="dxa"/>
            <w:tcBorders>
              <w:top w:val="single" w:sz="6" w:space="0" w:color="auto"/>
              <w:left w:val="single" w:sz="6" w:space="0" w:color="auto"/>
              <w:bottom w:val="single" w:sz="6" w:space="0" w:color="auto"/>
              <w:right w:val="nil"/>
            </w:tcBorders>
          </w:tcPr>
          <w:p w14:paraId="7637CDBD"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p w14:paraId="55DCBD8D"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1.</w:t>
            </w:r>
          </w:p>
        </w:tc>
        <w:tc>
          <w:tcPr>
            <w:tcW w:w="2161" w:type="dxa"/>
            <w:tcBorders>
              <w:top w:val="single" w:sz="6" w:space="0" w:color="auto"/>
              <w:left w:val="single" w:sz="6" w:space="0" w:color="auto"/>
              <w:bottom w:val="single" w:sz="6" w:space="0" w:color="auto"/>
              <w:right w:val="nil"/>
            </w:tcBorders>
          </w:tcPr>
          <w:p w14:paraId="1060A7A9"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p w14:paraId="670CC546"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825" w:type="dxa"/>
            <w:tcBorders>
              <w:top w:val="single" w:sz="6" w:space="0" w:color="auto"/>
              <w:left w:val="single" w:sz="6" w:space="0" w:color="auto"/>
              <w:bottom w:val="single" w:sz="6" w:space="0" w:color="auto"/>
              <w:right w:val="nil"/>
            </w:tcBorders>
          </w:tcPr>
          <w:p w14:paraId="6FF90830"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2126" w:type="dxa"/>
            <w:tcBorders>
              <w:top w:val="single" w:sz="6" w:space="0" w:color="auto"/>
              <w:left w:val="single" w:sz="6" w:space="0" w:color="auto"/>
              <w:bottom w:val="single" w:sz="6" w:space="0" w:color="auto"/>
              <w:right w:val="single" w:sz="6" w:space="0" w:color="auto"/>
            </w:tcBorders>
          </w:tcPr>
          <w:p w14:paraId="3FBBF9A5"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985" w:type="dxa"/>
            <w:tcBorders>
              <w:top w:val="single" w:sz="6" w:space="0" w:color="auto"/>
              <w:left w:val="single" w:sz="6" w:space="0" w:color="auto"/>
              <w:bottom w:val="single" w:sz="6" w:space="0" w:color="auto"/>
              <w:right w:val="single" w:sz="6" w:space="0" w:color="auto"/>
            </w:tcBorders>
          </w:tcPr>
          <w:p w14:paraId="29651179"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r>
      <w:tr w:rsidR="006A5DE2" w:rsidRPr="00206B4E" w14:paraId="5C09F8F7" w14:textId="77777777" w:rsidTr="006238C6">
        <w:tc>
          <w:tcPr>
            <w:tcW w:w="639" w:type="dxa"/>
            <w:tcBorders>
              <w:top w:val="single" w:sz="6" w:space="0" w:color="auto"/>
              <w:left w:val="single" w:sz="6" w:space="0" w:color="auto"/>
              <w:bottom w:val="single" w:sz="6" w:space="0" w:color="auto"/>
              <w:right w:val="nil"/>
            </w:tcBorders>
          </w:tcPr>
          <w:p w14:paraId="5AC41538"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 xml:space="preserve">2. </w:t>
            </w:r>
          </w:p>
        </w:tc>
        <w:tc>
          <w:tcPr>
            <w:tcW w:w="2161" w:type="dxa"/>
            <w:tcBorders>
              <w:top w:val="single" w:sz="6" w:space="0" w:color="auto"/>
              <w:left w:val="single" w:sz="6" w:space="0" w:color="auto"/>
              <w:bottom w:val="single" w:sz="6" w:space="0" w:color="auto"/>
              <w:right w:val="nil"/>
            </w:tcBorders>
          </w:tcPr>
          <w:p w14:paraId="2F6EFF07"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825" w:type="dxa"/>
            <w:tcBorders>
              <w:top w:val="single" w:sz="6" w:space="0" w:color="auto"/>
              <w:left w:val="single" w:sz="6" w:space="0" w:color="auto"/>
              <w:bottom w:val="single" w:sz="6" w:space="0" w:color="auto"/>
              <w:right w:val="nil"/>
            </w:tcBorders>
          </w:tcPr>
          <w:p w14:paraId="503A88C8"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2126" w:type="dxa"/>
            <w:tcBorders>
              <w:top w:val="single" w:sz="6" w:space="0" w:color="auto"/>
              <w:left w:val="single" w:sz="6" w:space="0" w:color="auto"/>
              <w:bottom w:val="single" w:sz="6" w:space="0" w:color="auto"/>
              <w:right w:val="single" w:sz="6" w:space="0" w:color="auto"/>
            </w:tcBorders>
          </w:tcPr>
          <w:p w14:paraId="709E474E"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985" w:type="dxa"/>
            <w:tcBorders>
              <w:top w:val="single" w:sz="6" w:space="0" w:color="auto"/>
              <w:left w:val="single" w:sz="6" w:space="0" w:color="auto"/>
              <w:bottom w:val="single" w:sz="6" w:space="0" w:color="auto"/>
              <w:right w:val="single" w:sz="6" w:space="0" w:color="auto"/>
            </w:tcBorders>
          </w:tcPr>
          <w:p w14:paraId="032275B3"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r>
      <w:tr w:rsidR="006A5DE2" w:rsidRPr="00206B4E" w14:paraId="2E143C29" w14:textId="77777777" w:rsidTr="006238C6">
        <w:tc>
          <w:tcPr>
            <w:tcW w:w="639" w:type="dxa"/>
            <w:tcBorders>
              <w:top w:val="single" w:sz="6" w:space="0" w:color="auto"/>
              <w:left w:val="single" w:sz="6" w:space="0" w:color="auto"/>
              <w:bottom w:val="single" w:sz="6" w:space="0" w:color="auto"/>
              <w:right w:val="nil"/>
            </w:tcBorders>
          </w:tcPr>
          <w:p w14:paraId="05A10AA1"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2161" w:type="dxa"/>
            <w:tcBorders>
              <w:top w:val="single" w:sz="6" w:space="0" w:color="auto"/>
              <w:left w:val="single" w:sz="6" w:space="0" w:color="auto"/>
              <w:bottom w:val="single" w:sz="6" w:space="0" w:color="auto"/>
              <w:right w:val="nil"/>
            </w:tcBorders>
          </w:tcPr>
          <w:p w14:paraId="0E218660"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825" w:type="dxa"/>
            <w:tcBorders>
              <w:top w:val="single" w:sz="6" w:space="0" w:color="auto"/>
              <w:left w:val="single" w:sz="6" w:space="0" w:color="auto"/>
              <w:bottom w:val="single" w:sz="6" w:space="0" w:color="auto"/>
              <w:right w:val="nil"/>
            </w:tcBorders>
          </w:tcPr>
          <w:p w14:paraId="372CDA15"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2126" w:type="dxa"/>
            <w:tcBorders>
              <w:top w:val="single" w:sz="6" w:space="0" w:color="auto"/>
              <w:left w:val="single" w:sz="6" w:space="0" w:color="auto"/>
              <w:bottom w:val="single" w:sz="6" w:space="0" w:color="auto"/>
              <w:right w:val="single" w:sz="6" w:space="0" w:color="auto"/>
            </w:tcBorders>
          </w:tcPr>
          <w:p w14:paraId="4EB71CDD"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985" w:type="dxa"/>
            <w:tcBorders>
              <w:top w:val="single" w:sz="6" w:space="0" w:color="auto"/>
              <w:left w:val="single" w:sz="6" w:space="0" w:color="auto"/>
              <w:bottom w:val="single" w:sz="6" w:space="0" w:color="auto"/>
              <w:right w:val="single" w:sz="6" w:space="0" w:color="auto"/>
            </w:tcBorders>
          </w:tcPr>
          <w:p w14:paraId="61DB1DD4"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r>
    </w:tbl>
    <w:p w14:paraId="5954CB2F" w14:textId="77777777" w:rsidR="006A5DE2" w:rsidRPr="00206B4E" w:rsidRDefault="006A5DE2" w:rsidP="001752C4">
      <w:pPr>
        <w:widowControl w:val="0"/>
        <w:autoSpaceDE w:val="0"/>
        <w:autoSpaceDN w:val="0"/>
        <w:adjustRightInd w:val="0"/>
        <w:spacing w:after="0" w:line="276" w:lineRule="auto"/>
        <w:jc w:val="both"/>
        <w:rPr>
          <w:rFonts w:ascii="Times New Roman" w:eastAsia="Times New Roman" w:hAnsi="Times New Roman" w:cs="Times New Roman"/>
          <w:i/>
          <w:color w:val="000000"/>
          <w:lang w:eastAsia="pl-PL"/>
        </w:rPr>
      </w:pPr>
    </w:p>
    <w:p w14:paraId="25039F32" w14:textId="77777777" w:rsidR="006A5DE2" w:rsidRPr="00206B4E" w:rsidRDefault="006A5DE2" w:rsidP="001752C4">
      <w:pPr>
        <w:spacing w:line="276" w:lineRule="auto"/>
        <w:jc w:val="both"/>
        <w:rPr>
          <w:rFonts w:ascii="Times New Roman" w:eastAsiaTheme="minorEastAsia" w:hAnsi="Times New Roman" w:cs="Times New Roman"/>
          <w:lang w:eastAsia="pl-PL"/>
        </w:rPr>
      </w:pPr>
      <w:r w:rsidRPr="00206B4E">
        <w:rPr>
          <w:rFonts w:ascii="Times New Roman" w:eastAsiaTheme="minorEastAsia" w:hAnsi="Times New Roman" w:cs="Times New Roman"/>
          <w:lang w:eastAsia="pl-PL"/>
        </w:rPr>
        <w:t>*należy określić sposób dysponowania w. w osobą np. zatrudnienie na podstawie umowy, oddanie do dyspozycji przez podmiot trzeci, inne.</w:t>
      </w:r>
    </w:p>
    <w:p w14:paraId="16FF01D4" w14:textId="77777777" w:rsidR="006A5DE2" w:rsidRPr="00206B4E" w:rsidRDefault="006A5DE2" w:rsidP="001752C4">
      <w:pPr>
        <w:widowControl w:val="0"/>
        <w:autoSpaceDE w:val="0"/>
        <w:autoSpaceDN w:val="0"/>
        <w:adjustRightInd w:val="0"/>
        <w:spacing w:after="0" w:line="276" w:lineRule="auto"/>
        <w:jc w:val="both"/>
        <w:rPr>
          <w:rFonts w:ascii="Times New Roman" w:eastAsia="Times New Roman" w:hAnsi="Times New Roman" w:cs="Times New Roman"/>
          <w:i/>
          <w:color w:val="000000"/>
          <w:lang w:eastAsia="pl-PL"/>
        </w:rPr>
      </w:pPr>
    </w:p>
    <w:p w14:paraId="4FF5F27D" w14:textId="77777777" w:rsidR="006A5DE2" w:rsidRPr="00206B4E" w:rsidRDefault="006A5DE2" w:rsidP="001752C4">
      <w:pPr>
        <w:widowControl w:val="0"/>
        <w:autoSpaceDE w:val="0"/>
        <w:autoSpaceDN w:val="0"/>
        <w:adjustRightInd w:val="0"/>
        <w:spacing w:after="0" w:line="276" w:lineRule="auto"/>
        <w:jc w:val="both"/>
        <w:rPr>
          <w:rFonts w:ascii="Times New Roman" w:eastAsia="Times New Roman" w:hAnsi="Times New Roman" w:cs="Times New Roman"/>
          <w:bCs/>
          <w:i/>
          <w:color w:val="000000"/>
          <w:lang w:eastAsia="pl-PL"/>
        </w:rPr>
      </w:pPr>
      <w:r w:rsidRPr="00206B4E">
        <w:rPr>
          <w:rFonts w:ascii="Times New Roman" w:eastAsiaTheme="minorEastAsia" w:hAnsi="Times New Roman" w:cs="Times New Roman"/>
          <w:b/>
          <w:u w:val="single"/>
          <w:lang w:eastAsia="pl-PL"/>
        </w:rPr>
        <w:t xml:space="preserve">Uwaga: w załączeniu dokumenty (dowody) potwierdzające, że w/w osoba posiada odpowiednie uprawnienia </w:t>
      </w:r>
    </w:p>
    <w:p w14:paraId="29648266" w14:textId="77777777" w:rsidR="006A5DE2" w:rsidRPr="00206B4E" w:rsidRDefault="006A5DE2" w:rsidP="001752C4">
      <w:pPr>
        <w:shd w:val="clear" w:color="auto" w:fill="FFFFFF"/>
        <w:spacing w:after="0" w:line="276" w:lineRule="auto"/>
        <w:rPr>
          <w:rFonts w:ascii="Times New Roman" w:eastAsia="Times New Roman" w:hAnsi="Times New Roman" w:cs="Times New Roman"/>
          <w:b/>
          <w:spacing w:val="-3"/>
          <w:lang w:val="de-DE" w:eastAsia="pl-PL"/>
        </w:rPr>
      </w:pPr>
    </w:p>
    <w:p w14:paraId="0FEB467E" w14:textId="77777777" w:rsidR="006A5DE2" w:rsidRDefault="006A5DE2" w:rsidP="001752C4">
      <w:pPr>
        <w:shd w:val="clear" w:color="auto" w:fill="FFFFFF"/>
        <w:spacing w:before="100" w:beforeAutospacing="1" w:after="0" w:line="276" w:lineRule="auto"/>
        <w:ind w:left="3261" w:right="720"/>
        <w:contextualSpacing/>
        <w:jc w:val="right"/>
        <w:rPr>
          <w:rFonts w:ascii="Calibri Light" w:eastAsia="Times New Roman" w:hAnsi="Calibri Light" w:cs="Times New Roman"/>
          <w:bCs/>
          <w:spacing w:val="-2"/>
          <w:sz w:val="20"/>
          <w:szCs w:val="20"/>
          <w:lang w:eastAsia="pl-PL"/>
        </w:rPr>
      </w:pPr>
    </w:p>
    <w:p w14:paraId="4FFC1588" w14:textId="77777777" w:rsidR="006A5DE2" w:rsidRDefault="006A5DE2" w:rsidP="001752C4">
      <w:pPr>
        <w:shd w:val="clear" w:color="auto" w:fill="FFFFFF"/>
        <w:spacing w:before="100" w:beforeAutospacing="1" w:after="0" w:line="276" w:lineRule="auto"/>
        <w:ind w:left="3261" w:right="720"/>
        <w:contextualSpacing/>
        <w:jc w:val="right"/>
        <w:rPr>
          <w:rFonts w:ascii="Calibri Light" w:eastAsia="Times New Roman" w:hAnsi="Calibri Light" w:cs="Times New Roman"/>
          <w:bCs/>
          <w:spacing w:val="-2"/>
          <w:sz w:val="20"/>
          <w:szCs w:val="20"/>
          <w:lang w:eastAsia="pl-PL"/>
        </w:rPr>
      </w:pPr>
    </w:p>
    <w:p w14:paraId="14D2E05F" w14:textId="77777777" w:rsidR="006A5DE2" w:rsidRPr="004F21AF" w:rsidRDefault="006A5DE2" w:rsidP="001752C4">
      <w:pPr>
        <w:shd w:val="clear" w:color="auto" w:fill="FFFFFF"/>
        <w:spacing w:before="100" w:beforeAutospacing="1" w:after="0" w:line="276" w:lineRule="auto"/>
        <w:ind w:left="3261" w:right="720"/>
        <w:contextualSpacing/>
        <w:jc w:val="right"/>
        <w:rPr>
          <w:rFonts w:ascii="Calibri Light" w:eastAsia="Times New Roman" w:hAnsi="Calibri Light" w:cs="Times New Roman"/>
          <w:bCs/>
          <w:spacing w:val="-2"/>
          <w:sz w:val="20"/>
          <w:szCs w:val="20"/>
          <w:lang w:eastAsia="pl-PL"/>
        </w:rPr>
      </w:pPr>
      <w:r w:rsidRPr="004F21AF">
        <w:rPr>
          <w:rFonts w:ascii="Calibri Light" w:eastAsia="Times New Roman" w:hAnsi="Calibri Light" w:cs="Times New Roman"/>
          <w:bCs/>
          <w:spacing w:val="-2"/>
          <w:sz w:val="20"/>
          <w:szCs w:val="20"/>
          <w:lang w:eastAsia="pl-PL"/>
        </w:rPr>
        <w:t xml:space="preserve">        </w:t>
      </w:r>
      <w:bookmarkStart w:id="29" w:name="_Hlk40779934"/>
      <w:r w:rsidRPr="004F21AF">
        <w:rPr>
          <w:rFonts w:ascii="Calibri Light" w:eastAsia="Times New Roman" w:hAnsi="Calibri Light" w:cs="Times New Roman"/>
          <w:bCs/>
          <w:spacing w:val="-2"/>
          <w:sz w:val="20"/>
          <w:szCs w:val="20"/>
          <w:lang w:eastAsia="pl-PL"/>
        </w:rPr>
        <w:t>…….……………………………………………………………………………………………</w:t>
      </w:r>
    </w:p>
    <w:p w14:paraId="78F64771" w14:textId="77777777" w:rsidR="006A5DE2" w:rsidRPr="00A0683A" w:rsidRDefault="006A5DE2" w:rsidP="001752C4">
      <w:pPr>
        <w:shd w:val="clear" w:color="auto" w:fill="FFFFFF"/>
        <w:spacing w:before="100" w:beforeAutospacing="1" w:after="0" w:line="276" w:lineRule="auto"/>
        <w:ind w:left="1701" w:right="720"/>
        <w:contextualSpacing/>
        <w:jc w:val="right"/>
        <w:rPr>
          <w:rFonts w:ascii="Arial" w:eastAsia="Times New Roman" w:hAnsi="Arial" w:cs="Arial"/>
          <w:i/>
          <w:sz w:val="20"/>
          <w:szCs w:val="20"/>
          <w:lang w:eastAsia="pl-PL"/>
        </w:rPr>
      </w:pPr>
      <w:r w:rsidRPr="004F21AF">
        <w:rPr>
          <w:rFonts w:ascii="Arial" w:eastAsia="Times New Roman" w:hAnsi="Arial" w:cs="Arial"/>
          <w:i/>
          <w:sz w:val="20"/>
          <w:szCs w:val="20"/>
          <w:lang w:eastAsia="pl-PL"/>
        </w:rPr>
        <w:t>(data i czytelny podpis upoważnionego przedstawiciela Wykonawcy)</w:t>
      </w:r>
      <w:bookmarkEnd w:id="29"/>
    </w:p>
    <w:p w14:paraId="1B1FBD54" w14:textId="77777777" w:rsidR="006A5DE2" w:rsidRPr="004F21AF" w:rsidRDefault="006A5DE2" w:rsidP="001752C4">
      <w:pPr>
        <w:spacing w:after="0" w:line="276" w:lineRule="auto"/>
        <w:jc w:val="center"/>
        <w:rPr>
          <w:rFonts w:ascii="Times New Roman" w:eastAsia="Times New Roman" w:hAnsi="Times New Roman" w:cs="Times New Roman"/>
          <w:sz w:val="20"/>
          <w:szCs w:val="20"/>
          <w:lang w:eastAsia="pl-PL"/>
        </w:rPr>
      </w:pPr>
    </w:p>
    <w:p w14:paraId="3D981BC7" w14:textId="7941E262" w:rsidR="00337730" w:rsidRDefault="00337730" w:rsidP="001752C4">
      <w:pPr>
        <w:spacing w:line="276" w:lineRule="auto"/>
        <w:rPr>
          <w:rFonts w:ascii="Arial" w:hAnsi="Arial" w:cs="Arial"/>
          <w:b/>
          <w:bCs/>
          <w:sz w:val="20"/>
          <w:szCs w:val="20"/>
        </w:rPr>
      </w:pPr>
    </w:p>
    <w:p w14:paraId="0C8F7319" w14:textId="77777777" w:rsidR="00915620" w:rsidRDefault="00915620" w:rsidP="001752C4">
      <w:pPr>
        <w:spacing w:line="276" w:lineRule="auto"/>
        <w:rPr>
          <w:rFonts w:ascii="Arial" w:hAnsi="Arial" w:cs="Arial"/>
          <w:b/>
          <w:bCs/>
          <w:sz w:val="20"/>
          <w:szCs w:val="20"/>
        </w:rPr>
      </w:pPr>
    </w:p>
    <w:p w14:paraId="4F44B430" w14:textId="77777777" w:rsidR="00897750" w:rsidRDefault="00897750" w:rsidP="001752C4">
      <w:pPr>
        <w:spacing w:line="276" w:lineRule="auto"/>
        <w:rPr>
          <w:rFonts w:ascii="Arial" w:hAnsi="Arial" w:cs="Arial"/>
          <w:b/>
          <w:bCs/>
          <w:sz w:val="20"/>
          <w:szCs w:val="20"/>
        </w:rPr>
      </w:pPr>
    </w:p>
    <w:p w14:paraId="4201FADD" w14:textId="77777777" w:rsidR="00806381" w:rsidRPr="00024005" w:rsidRDefault="00806381" w:rsidP="001752C4">
      <w:pPr>
        <w:widowControl w:val="0"/>
        <w:autoSpaceDE w:val="0"/>
        <w:autoSpaceDN w:val="0"/>
        <w:adjustRightInd w:val="0"/>
        <w:spacing w:after="0" w:line="276" w:lineRule="auto"/>
        <w:jc w:val="right"/>
        <w:rPr>
          <w:rFonts w:ascii="Arial" w:eastAsia="Times New Roman" w:hAnsi="Arial" w:cs="Arial"/>
          <w:sz w:val="20"/>
          <w:szCs w:val="20"/>
          <w:lang w:eastAsia="pl-PL"/>
        </w:rPr>
      </w:pPr>
      <w:r w:rsidRPr="00024005">
        <w:rPr>
          <w:rFonts w:ascii="Arial" w:eastAsia="Times New Roman" w:hAnsi="Arial" w:cs="Arial"/>
          <w:b/>
          <w:i/>
          <w:color w:val="000000"/>
          <w:sz w:val="20"/>
          <w:szCs w:val="20"/>
          <w:lang w:eastAsia="pl-PL"/>
        </w:rPr>
        <w:lastRenderedPageBreak/>
        <w:t xml:space="preserve">Załącznik nr 7 do SWZ – Oświadczenie o przynależności </w:t>
      </w:r>
      <w:r w:rsidRPr="00024005">
        <w:rPr>
          <w:rFonts w:ascii="Arial" w:eastAsia="Times New Roman" w:hAnsi="Arial" w:cs="Arial"/>
          <w:b/>
          <w:i/>
          <w:color w:val="000000"/>
          <w:sz w:val="20"/>
          <w:szCs w:val="20"/>
          <w:lang w:eastAsia="pl-PL"/>
        </w:rPr>
        <w:br/>
        <w:t>lub braku przynależności do grupy kapitałowej</w:t>
      </w:r>
    </w:p>
    <w:p w14:paraId="6101C10E"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89BFB5C"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AE18F7D" w14:textId="77777777" w:rsidR="00170A20" w:rsidRPr="00170A20" w:rsidRDefault="00170A20" w:rsidP="00170A20">
      <w:pPr>
        <w:widowControl w:val="0"/>
        <w:autoSpaceDE w:val="0"/>
        <w:autoSpaceDN w:val="0"/>
        <w:adjustRightInd w:val="0"/>
        <w:spacing w:after="0" w:line="276" w:lineRule="auto"/>
        <w:rPr>
          <w:rFonts w:ascii="Arial" w:eastAsia="Times New Roman" w:hAnsi="Arial" w:cs="Arial"/>
          <w:b/>
          <w:sz w:val="20"/>
          <w:szCs w:val="20"/>
          <w:lang w:eastAsia="pl-PL"/>
        </w:rPr>
      </w:pPr>
      <w:r w:rsidRPr="00170A20">
        <w:rPr>
          <w:rFonts w:ascii="Arial" w:eastAsia="Times New Roman" w:hAnsi="Arial" w:cs="Arial"/>
          <w:b/>
          <w:sz w:val="20"/>
          <w:szCs w:val="20"/>
          <w:lang w:eastAsia="pl-PL"/>
        </w:rPr>
        <w:t>(wymagany do złożenia przez Wykonawcę, którego oferta zostanie oceniona najwyżej)</w:t>
      </w:r>
    </w:p>
    <w:p w14:paraId="5A4A64BB" w14:textId="77777777" w:rsidR="00170A20" w:rsidRPr="00170A20" w:rsidRDefault="00170A20" w:rsidP="00170A20">
      <w:pPr>
        <w:widowControl w:val="0"/>
        <w:autoSpaceDE w:val="0"/>
        <w:autoSpaceDN w:val="0"/>
        <w:adjustRightInd w:val="0"/>
        <w:spacing w:after="0" w:line="276" w:lineRule="auto"/>
        <w:rPr>
          <w:rFonts w:ascii="Arial" w:eastAsia="Times New Roman" w:hAnsi="Arial" w:cs="Arial"/>
          <w:sz w:val="20"/>
          <w:szCs w:val="20"/>
          <w:lang w:eastAsia="pl-PL"/>
        </w:rPr>
      </w:pPr>
    </w:p>
    <w:p w14:paraId="3306BCAF" w14:textId="77777777" w:rsidR="00806381" w:rsidRPr="00024005" w:rsidRDefault="00806381" w:rsidP="001752C4">
      <w:pPr>
        <w:widowControl w:val="0"/>
        <w:autoSpaceDE w:val="0"/>
        <w:autoSpaceDN w:val="0"/>
        <w:adjustRightInd w:val="0"/>
        <w:spacing w:after="0" w:line="276" w:lineRule="auto"/>
        <w:rPr>
          <w:rFonts w:ascii="Arial" w:eastAsia="Times New Roman" w:hAnsi="Arial" w:cs="Arial"/>
          <w:sz w:val="20"/>
          <w:szCs w:val="20"/>
          <w:lang w:eastAsia="pl-PL"/>
        </w:rPr>
      </w:pPr>
    </w:p>
    <w:p w14:paraId="24814B42" w14:textId="632294F9" w:rsidR="00806381" w:rsidRPr="00024005" w:rsidRDefault="00690AD6" w:rsidP="001752C4">
      <w:pPr>
        <w:widowControl w:val="0"/>
        <w:autoSpaceDE w:val="0"/>
        <w:autoSpaceDN w:val="0"/>
        <w:adjustRightInd w:val="0"/>
        <w:spacing w:after="0" w:line="276" w:lineRule="auto"/>
        <w:rPr>
          <w:rFonts w:ascii="Arial" w:eastAsia="Times New Roman" w:hAnsi="Arial" w:cs="Arial"/>
          <w:b/>
          <w:i/>
          <w:sz w:val="20"/>
          <w:szCs w:val="20"/>
          <w:lang w:eastAsia="pl-PL"/>
        </w:rPr>
      </w:pPr>
      <w:bookmarkStart w:id="30" w:name="_Hlk140652334"/>
      <w:r>
        <w:rPr>
          <w:rFonts w:ascii="Arial" w:eastAsia="Times New Roman" w:hAnsi="Arial" w:cs="Arial"/>
          <w:b/>
          <w:bCs/>
          <w:sz w:val="20"/>
          <w:szCs w:val="20"/>
          <w:lang w:eastAsia="pl-PL"/>
        </w:rPr>
        <w:t>ZUK.ZP.1.2023</w:t>
      </w:r>
    </w:p>
    <w:bookmarkEnd w:id="30"/>
    <w:p w14:paraId="0F30F9F9"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64F27483"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6948BFB"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5BCAD44E" w14:textId="77777777" w:rsidR="00806381" w:rsidRPr="00024005" w:rsidRDefault="00806381" w:rsidP="001752C4">
      <w:pPr>
        <w:tabs>
          <w:tab w:val="left" w:pos="4424"/>
        </w:tabs>
        <w:spacing w:after="0" w:line="276" w:lineRule="auto"/>
        <w:contextualSpacing/>
        <w:rPr>
          <w:rFonts w:ascii="Arial" w:eastAsia="Times New Roman" w:hAnsi="Arial" w:cs="Arial"/>
          <w:sz w:val="20"/>
          <w:szCs w:val="20"/>
          <w:lang w:eastAsia="pl-PL"/>
        </w:rPr>
      </w:pPr>
      <w:r w:rsidRPr="00024005">
        <w:rPr>
          <w:rFonts w:ascii="Arial" w:eastAsia="Times New Roman" w:hAnsi="Arial" w:cs="Arial"/>
          <w:sz w:val="20"/>
          <w:szCs w:val="20"/>
          <w:lang w:eastAsia="pl-PL"/>
        </w:rPr>
        <w:t>.....................................................................</w:t>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p>
    <w:p w14:paraId="0F3F900D" w14:textId="77777777" w:rsidR="00806381" w:rsidRPr="00024005" w:rsidRDefault="00806381" w:rsidP="001752C4">
      <w:pPr>
        <w:tabs>
          <w:tab w:val="left" w:pos="4424"/>
        </w:tabs>
        <w:spacing w:after="0" w:line="276" w:lineRule="auto"/>
        <w:contextualSpacing/>
        <w:rPr>
          <w:rFonts w:ascii="Arial" w:eastAsia="Times New Roman" w:hAnsi="Arial" w:cs="Arial"/>
          <w:i/>
          <w:sz w:val="20"/>
          <w:szCs w:val="20"/>
          <w:lang w:eastAsia="pl-PL"/>
        </w:rPr>
      </w:pPr>
      <w:r w:rsidRPr="00024005">
        <w:rPr>
          <w:rFonts w:ascii="Arial" w:eastAsia="Times New Roman" w:hAnsi="Arial" w:cs="Arial"/>
          <w:i/>
          <w:sz w:val="20"/>
          <w:szCs w:val="20"/>
          <w:lang w:eastAsia="pl-PL"/>
        </w:rPr>
        <w:t xml:space="preserve">    (pieczęć adresowa Wykonawcy)</w:t>
      </w:r>
    </w:p>
    <w:p w14:paraId="148602CA" w14:textId="22DCB5CB" w:rsidR="00806381"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08370072" w14:textId="77777777" w:rsidR="001619B6" w:rsidRPr="00024005" w:rsidRDefault="001619B6"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7425BE78"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r w:rsidRPr="00024005">
        <w:rPr>
          <w:rFonts w:ascii="Arial" w:eastAsia="Times New Roman" w:hAnsi="Arial" w:cs="Arial"/>
          <w:sz w:val="20"/>
          <w:szCs w:val="20"/>
          <w:lang w:eastAsia="pl-PL"/>
        </w:rPr>
        <w:tab/>
      </w:r>
    </w:p>
    <w:p w14:paraId="6708FF8C"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r w:rsidRPr="00024005">
        <w:rPr>
          <w:rFonts w:ascii="Arial" w:eastAsia="Times New Roman" w:hAnsi="Arial" w:cs="Arial"/>
          <w:b/>
          <w:bCs/>
          <w:sz w:val="20"/>
          <w:szCs w:val="20"/>
          <w:lang w:eastAsia="pl-PL"/>
        </w:rPr>
        <w:t>INFORMACJA O GRUPIE KAPITAŁOWEJ</w:t>
      </w:r>
    </w:p>
    <w:p w14:paraId="5F4084BC"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p>
    <w:p w14:paraId="49310932"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p>
    <w:p w14:paraId="793AA864" w14:textId="77777777" w:rsidR="00806381" w:rsidRPr="00024005" w:rsidRDefault="00806381" w:rsidP="001752C4">
      <w:pPr>
        <w:autoSpaceDE w:val="0"/>
        <w:autoSpaceDN w:val="0"/>
        <w:adjustRightInd w:val="0"/>
        <w:spacing w:after="0" w:line="276" w:lineRule="auto"/>
        <w:rPr>
          <w:rFonts w:ascii="Arial" w:eastAsia="Times New Roman" w:hAnsi="Arial" w:cs="Arial"/>
          <w:b/>
          <w:bCs/>
          <w:sz w:val="20"/>
          <w:szCs w:val="20"/>
          <w:lang w:eastAsia="pl-PL"/>
        </w:rPr>
      </w:pPr>
      <w:r w:rsidRPr="00024005">
        <w:rPr>
          <w:rFonts w:ascii="Arial" w:eastAsia="Times New Roman" w:hAnsi="Arial" w:cs="Arial"/>
          <w:b/>
          <w:bCs/>
          <w:sz w:val="20"/>
          <w:szCs w:val="20"/>
          <w:lang w:eastAsia="pl-PL"/>
        </w:rPr>
        <w:t xml:space="preserve">Informuję że: </w:t>
      </w:r>
    </w:p>
    <w:p w14:paraId="5A5AED60" w14:textId="77777777" w:rsidR="00806381" w:rsidRPr="00024005" w:rsidRDefault="00806381" w:rsidP="001752C4">
      <w:pPr>
        <w:autoSpaceDE w:val="0"/>
        <w:autoSpaceDN w:val="0"/>
        <w:adjustRightInd w:val="0"/>
        <w:spacing w:after="0" w:line="276" w:lineRule="auto"/>
        <w:jc w:val="both"/>
        <w:rPr>
          <w:rFonts w:ascii="Arial" w:eastAsia="Times New Roman" w:hAnsi="Arial" w:cs="Arial"/>
          <w:b/>
          <w:bCs/>
          <w:sz w:val="20"/>
          <w:szCs w:val="20"/>
          <w:lang w:eastAsia="pl-PL"/>
        </w:rPr>
      </w:pPr>
    </w:p>
    <w:p w14:paraId="3A72EEB3" w14:textId="77777777" w:rsidR="00690AD6" w:rsidRPr="00690AD6" w:rsidRDefault="00806381" w:rsidP="00690AD6">
      <w:pPr>
        <w:spacing w:after="0" w:line="276" w:lineRule="auto"/>
        <w:rPr>
          <w:rFonts w:ascii="Arial" w:eastAsia="Times New Roman" w:hAnsi="Arial" w:cs="Arial"/>
          <w:b/>
          <w:bCs/>
          <w:sz w:val="20"/>
          <w:szCs w:val="20"/>
          <w:lang w:eastAsia="pl-PL"/>
        </w:rPr>
      </w:pPr>
      <w:r w:rsidRPr="00024005">
        <w:rPr>
          <w:rFonts w:ascii="Arial" w:eastAsia="Times New Roman" w:hAnsi="Arial" w:cs="Arial"/>
          <w:sz w:val="20"/>
          <w:szCs w:val="20"/>
          <w:lang w:eastAsia="pl-PL"/>
        </w:rPr>
        <w:sym w:font="Symbol" w:char="F092"/>
      </w:r>
      <w:r w:rsidRPr="00024005">
        <w:rPr>
          <w:rFonts w:ascii="Arial" w:eastAsia="Times New Roman" w:hAnsi="Arial" w:cs="Arial"/>
          <w:sz w:val="20"/>
          <w:szCs w:val="20"/>
          <w:lang w:eastAsia="pl-PL"/>
        </w:rPr>
        <w:t xml:space="preserve"> </w:t>
      </w:r>
      <w:r w:rsidRPr="00024005">
        <w:rPr>
          <w:rFonts w:ascii="Arial" w:eastAsia="Times New Roman" w:hAnsi="Arial" w:cs="Arial"/>
          <w:sz w:val="20"/>
          <w:szCs w:val="20"/>
          <w:lang w:eastAsia="pl-PL"/>
        </w:rPr>
        <w:tab/>
      </w:r>
      <w:r w:rsidRPr="00024005">
        <w:rPr>
          <w:rFonts w:ascii="Arial" w:eastAsia="Times New Roman" w:hAnsi="Arial" w:cs="Arial"/>
          <w:b/>
          <w:sz w:val="20"/>
          <w:szCs w:val="20"/>
          <w:lang w:eastAsia="pl-PL"/>
        </w:rPr>
        <w:t>nie należę do grupy kapitałowej</w:t>
      </w:r>
      <w:r w:rsidRPr="00024005">
        <w:rPr>
          <w:rFonts w:ascii="Arial" w:eastAsia="Times New Roman" w:hAnsi="Arial" w:cs="Arial"/>
          <w:sz w:val="20"/>
          <w:szCs w:val="20"/>
          <w:lang w:eastAsia="pl-PL"/>
        </w:rPr>
        <w:t xml:space="preserve"> w rozumieniu ustawy z dnia 16 lutego 2007 r. o ochronie konkurencji i konsumentów (Dz. U. z 2019 r poz. 369 ze zm.) z  następującymi wykonawcami, którzy złożyli oferty w postępowaniu na zadanie: </w:t>
      </w:r>
      <w:r w:rsidR="00690AD6" w:rsidRPr="00690AD6">
        <w:rPr>
          <w:rFonts w:ascii="Arial" w:eastAsia="Times New Roman" w:hAnsi="Arial" w:cs="Arial"/>
          <w:b/>
          <w:bCs/>
          <w:sz w:val="20"/>
          <w:szCs w:val="20"/>
          <w:lang w:eastAsia="pl-PL"/>
        </w:rPr>
        <w:t>Budowa Punktu Selektywnej Zbiórki Odpadów Komunalnych w Jasieńcu</w:t>
      </w:r>
    </w:p>
    <w:p w14:paraId="76D81575" w14:textId="663C2C61" w:rsidR="00C159C3" w:rsidRPr="00C159C3" w:rsidRDefault="00C159C3" w:rsidP="001752C4">
      <w:pPr>
        <w:spacing w:after="0" w:line="276" w:lineRule="auto"/>
        <w:rPr>
          <w:rFonts w:ascii="Arial" w:eastAsia="Times New Roman" w:hAnsi="Arial" w:cs="Arial"/>
          <w:b/>
          <w:bCs/>
          <w:sz w:val="20"/>
          <w:szCs w:val="20"/>
          <w:u w:val="single"/>
          <w:lang w:eastAsia="pl-PL"/>
        </w:rPr>
      </w:pPr>
    </w:p>
    <w:p w14:paraId="33069789" w14:textId="77777777" w:rsidR="00806381" w:rsidRPr="00024005" w:rsidRDefault="00806381" w:rsidP="001752C4">
      <w:pPr>
        <w:spacing w:after="0" w:line="276" w:lineRule="auto"/>
        <w:rPr>
          <w:rFonts w:ascii="Arial" w:eastAsia="Times New Roman" w:hAnsi="Arial" w:cs="Arial"/>
          <w:b/>
          <w:bCs/>
          <w:color w:val="000000"/>
          <w:sz w:val="20"/>
          <w:szCs w:val="20"/>
          <w:lang w:eastAsia="pl-PL"/>
        </w:rPr>
      </w:pPr>
    </w:p>
    <w:p w14:paraId="1EF024DC" w14:textId="77777777" w:rsidR="00806381" w:rsidRPr="00024005" w:rsidRDefault="00806381" w:rsidP="001752C4">
      <w:pPr>
        <w:spacing w:after="0" w:line="276" w:lineRule="auto"/>
        <w:jc w:val="both"/>
        <w:rPr>
          <w:rFonts w:ascii="Arial" w:eastAsia="Times New Roman" w:hAnsi="Arial" w:cs="Arial"/>
          <w:bCs/>
          <w:sz w:val="20"/>
          <w:szCs w:val="20"/>
          <w:lang w:eastAsia="pl-PL"/>
        </w:rPr>
      </w:pPr>
    </w:p>
    <w:p w14:paraId="255FB07F" w14:textId="77777777" w:rsidR="00690AD6" w:rsidRPr="00690AD6" w:rsidRDefault="00806381" w:rsidP="00690AD6">
      <w:pPr>
        <w:spacing w:after="0" w:line="276" w:lineRule="auto"/>
        <w:rPr>
          <w:rFonts w:ascii="Arial" w:eastAsia="Times New Roman" w:hAnsi="Arial" w:cs="Arial"/>
          <w:b/>
          <w:bCs/>
          <w:sz w:val="20"/>
          <w:szCs w:val="20"/>
          <w:lang w:eastAsia="pl-PL"/>
        </w:rPr>
      </w:pPr>
      <w:r w:rsidRPr="00024005">
        <w:rPr>
          <w:rFonts w:ascii="Arial" w:eastAsia="Times New Roman" w:hAnsi="Arial" w:cs="Arial"/>
          <w:sz w:val="20"/>
          <w:szCs w:val="20"/>
          <w:lang w:eastAsia="pl-PL"/>
        </w:rPr>
        <w:sym w:font="Symbol" w:char="F092"/>
      </w:r>
      <w:r w:rsidRPr="00024005">
        <w:rPr>
          <w:rFonts w:ascii="Arial" w:eastAsia="Times New Roman" w:hAnsi="Arial" w:cs="Arial"/>
          <w:sz w:val="20"/>
          <w:szCs w:val="20"/>
          <w:lang w:eastAsia="pl-PL"/>
        </w:rPr>
        <w:t xml:space="preserve"> </w:t>
      </w:r>
      <w:r w:rsidRPr="00024005">
        <w:rPr>
          <w:rFonts w:ascii="Arial" w:eastAsia="Times New Roman" w:hAnsi="Arial" w:cs="Arial"/>
          <w:sz w:val="20"/>
          <w:szCs w:val="20"/>
          <w:lang w:eastAsia="pl-PL"/>
        </w:rPr>
        <w:tab/>
      </w:r>
      <w:r w:rsidRPr="00024005">
        <w:rPr>
          <w:rFonts w:ascii="Arial" w:eastAsia="Times New Roman" w:hAnsi="Arial" w:cs="Arial"/>
          <w:b/>
          <w:sz w:val="20"/>
          <w:szCs w:val="20"/>
          <w:lang w:eastAsia="pl-PL"/>
        </w:rPr>
        <w:t>należę do grupy kapitałowej</w:t>
      </w:r>
      <w:r w:rsidRPr="00024005">
        <w:rPr>
          <w:rFonts w:ascii="Arial" w:eastAsia="Times New Roman" w:hAnsi="Arial" w:cs="Arial"/>
          <w:sz w:val="20"/>
          <w:szCs w:val="20"/>
          <w:lang w:eastAsia="pl-PL"/>
        </w:rPr>
        <w:t xml:space="preserve"> w rozumieniu ustawy z dnia 16 lutego 2007 r. o ochronie konkurencji i konsumentów (Dz. U. z 2019 r. poz. 369 ze zm.) z następującymi wykonawcami, którzy złożyli oferty w postępowaniu  na zadanie:</w:t>
      </w:r>
      <w:r w:rsidRPr="00024005">
        <w:rPr>
          <w:rFonts w:ascii="Arial" w:eastAsia="Times New Roman" w:hAnsi="Arial" w:cs="Arial"/>
          <w:b/>
          <w:bCs/>
          <w:sz w:val="20"/>
          <w:szCs w:val="20"/>
          <w:lang w:eastAsia="pl-PL"/>
        </w:rPr>
        <w:t xml:space="preserve"> </w:t>
      </w:r>
      <w:r w:rsidR="00690AD6" w:rsidRPr="00690AD6">
        <w:rPr>
          <w:rFonts w:ascii="Arial" w:eastAsia="Times New Roman" w:hAnsi="Arial" w:cs="Arial"/>
          <w:b/>
          <w:bCs/>
          <w:sz w:val="20"/>
          <w:szCs w:val="20"/>
          <w:lang w:eastAsia="pl-PL"/>
        </w:rPr>
        <w:t>Budowa Punktu Selektywnej Zbiórki Odpadów Komunalnych w Jasieńcu</w:t>
      </w:r>
    </w:p>
    <w:p w14:paraId="51F05A24" w14:textId="6302B3DA" w:rsidR="00806381" w:rsidRPr="00024005" w:rsidRDefault="00806381" w:rsidP="00690AD6">
      <w:pPr>
        <w:spacing w:after="0" w:line="276" w:lineRule="auto"/>
        <w:rPr>
          <w:rFonts w:ascii="Arial" w:eastAsia="Times New Roman" w:hAnsi="Arial" w:cs="Arial"/>
          <w:color w:val="000000"/>
          <w:sz w:val="20"/>
          <w:szCs w:val="20"/>
          <w:lang w:eastAsia="pl-PL"/>
        </w:rPr>
      </w:pPr>
    </w:p>
    <w:p w14:paraId="0CBF03E1" w14:textId="77777777" w:rsidR="00806381" w:rsidRPr="00024005" w:rsidRDefault="00806381" w:rsidP="001752C4">
      <w:pPr>
        <w:spacing w:after="0" w:line="276" w:lineRule="auto"/>
        <w:jc w:val="both"/>
        <w:rPr>
          <w:rFonts w:ascii="Arial" w:eastAsia="Times New Roman" w:hAnsi="Arial" w:cs="Arial"/>
          <w:b/>
          <w:bCs/>
          <w:color w:val="000000"/>
          <w:sz w:val="20"/>
          <w:szCs w:val="20"/>
          <w:lang w:eastAsia="pl-PL"/>
        </w:rPr>
      </w:pPr>
    </w:p>
    <w:p w14:paraId="17047854" w14:textId="37D551CA" w:rsidR="00806381" w:rsidRDefault="00806381" w:rsidP="001752C4">
      <w:pPr>
        <w:spacing w:after="0" w:line="276" w:lineRule="auto"/>
        <w:rPr>
          <w:rFonts w:ascii="Arial" w:eastAsia="Times New Roman" w:hAnsi="Arial" w:cs="Arial"/>
          <w:color w:val="000000"/>
          <w:sz w:val="20"/>
          <w:szCs w:val="20"/>
          <w:lang w:eastAsia="pl-PL"/>
        </w:rPr>
      </w:pPr>
      <w:r w:rsidRPr="00024005">
        <w:rPr>
          <w:rFonts w:ascii="Arial" w:eastAsia="Times New Roman" w:hAnsi="Arial" w:cs="Arial"/>
          <w:color w:val="000000"/>
          <w:sz w:val="20"/>
          <w:szCs w:val="20"/>
          <w:lang w:eastAsia="pl-PL"/>
        </w:rPr>
        <w:t xml:space="preserve">   </w:t>
      </w:r>
    </w:p>
    <w:p w14:paraId="0DAF8DB9" w14:textId="77777777" w:rsidR="001619B6" w:rsidRPr="00024005" w:rsidRDefault="001619B6" w:rsidP="001752C4">
      <w:pPr>
        <w:spacing w:after="0" w:line="276" w:lineRule="auto"/>
        <w:rPr>
          <w:rFonts w:ascii="Arial" w:eastAsia="Times New Roman" w:hAnsi="Arial" w:cs="Arial"/>
          <w:color w:val="000000"/>
          <w:sz w:val="20"/>
          <w:szCs w:val="20"/>
          <w:lang w:eastAsia="pl-PL"/>
        </w:rPr>
      </w:pPr>
    </w:p>
    <w:p w14:paraId="2188DABA" w14:textId="698E0F22" w:rsidR="00806381" w:rsidRPr="00024005" w:rsidRDefault="00806381" w:rsidP="001752C4">
      <w:pPr>
        <w:spacing w:after="0" w:line="276" w:lineRule="auto"/>
        <w:rPr>
          <w:rFonts w:ascii="Arial" w:eastAsia="Times New Roman" w:hAnsi="Arial" w:cs="Arial"/>
          <w:bCs/>
          <w:sz w:val="20"/>
          <w:szCs w:val="20"/>
          <w:lang w:eastAsia="pl-PL"/>
        </w:rPr>
      </w:pPr>
      <w:r w:rsidRPr="00024005">
        <w:rPr>
          <w:rFonts w:ascii="Arial" w:eastAsia="Times New Roman" w:hAnsi="Arial" w:cs="Arial"/>
          <w:sz w:val="20"/>
          <w:szCs w:val="20"/>
          <w:lang w:eastAsia="pl-PL"/>
        </w:rPr>
        <w:t>p</w:t>
      </w:r>
      <w:r w:rsidRPr="00024005">
        <w:rPr>
          <w:rFonts w:ascii="Arial" w:eastAsia="Times New Roman" w:hAnsi="Arial" w:cs="Arial"/>
          <w:bCs/>
          <w:sz w:val="20"/>
          <w:szCs w:val="20"/>
          <w:lang w:eastAsia="pl-PL"/>
        </w:rPr>
        <w:t xml:space="preserve">rowadzonym przez </w:t>
      </w:r>
      <w:r w:rsidR="00690AD6">
        <w:rPr>
          <w:rFonts w:ascii="Arial" w:eastAsia="Times New Roman" w:hAnsi="Arial" w:cs="Arial"/>
          <w:bCs/>
          <w:sz w:val="20"/>
          <w:szCs w:val="20"/>
          <w:lang w:eastAsia="pl-PL"/>
        </w:rPr>
        <w:t>Za</w:t>
      </w:r>
      <w:r w:rsidR="009B6F56">
        <w:rPr>
          <w:rFonts w:ascii="Arial" w:eastAsia="Times New Roman" w:hAnsi="Arial" w:cs="Arial"/>
          <w:bCs/>
          <w:sz w:val="20"/>
          <w:szCs w:val="20"/>
          <w:lang w:eastAsia="pl-PL"/>
        </w:rPr>
        <w:t>kład Usług Komunalnych w Jasieńcu Sp. z o.o.</w:t>
      </w:r>
    </w:p>
    <w:p w14:paraId="1A3BCB7E" w14:textId="77777777" w:rsidR="00806381" w:rsidRPr="00024005" w:rsidRDefault="00806381" w:rsidP="001752C4">
      <w:pPr>
        <w:autoSpaceDE w:val="0"/>
        <w:autoSpaceDN w:val="0"/>
        <w:adjustRightInd w:val="0"/>
        <w:spacing w:after="0" w:line="276" w:lineRule="auto"/>
        <w:ind w:left="993" w:hanging="993"/>
        <w:rPr>
          <w:rFonts w:ascii="Arial" w:eastAsia="Times New Roman" w:hAnsi="Arial" w:cs="Arial"/>
          <w:sz w:val="20"/>
          <w:szCs w:val="20"/>
          <w:lang w:eastAsia="pl-PL"/>
        </w:rPr>
      </w:pPr>
    </w:p>
    <w:p w14:paraId="02FA63EA" w14:textId="77777777" w:rsidR="00806381" w:rsidRPr="00024005" w:rsidRDefault="00806381" w:rsidP="001752C4">
      <w:pPr>
        <w:autoSpaceDE w:val="0"/>
        <w:autoSpaceDN w:val="0"/>
        <w:adjustRightInd w:val="0"/>
        <w:spacing w:after="268" w:line="276" w:lineRule="auto"/>
        <w:ind w:left="993"/>
        <w:rPr>
          <w:rFonts w:ascii="Arial" w:eastAsia="Times New Roman" w:hAnsi="Arial" w:cs="Arial"/>
          <w:sz w:val="20"/>
          <w:szCs w:val="20"/>
          <w:lang w:eastAsia="pl-PL"/>
        </w:rPr>
      </w:pPr>
      <w:r w:rsidRPr="00024005">
        <w:rPr>
          <w:rFonts w:ascii="Arial" w:eastAsia="Times New Roman" w:hAnsi="Arial" w:cs="Arial"/>
          <w:sz w:val="20"/>
          <w:szCs w:val="20"/>
          <w:lang w:eastAsia="pl-PL"/>
        </w:rPr>
        <w:t xml:space="preserve">1. nazwa podmiotu……………………………………………..…………………… </w:t>
      </w:r>
    </w:p>
    <w:p w14:paraId="5AD7B1E4" w14:textId="77777777" w:rsidR="00806381" w:rsidRPr="00024005" w:rsidRDefault="00806381" w:rsidP="001752C4">
      <w:pPr>
        <w:autoSpaceDE w:val="0"/>
        <w:autoSpaceDN w:val="0"/>
        <w:adjustRightInd w:val="0"/>
        <w:spacing w:after="0" w:line="276" w:lineRule="auto"/>
        <w:ind w:left="993"/>
        <w:rPr>
          <w:rFonts w:ascii="Arial" w:eastAsia="Times New Roman" w:hAnsi="Arial" w:cs="Arial"/>
          <w:sz w:val="20"/>
          <w:szCs w:val="20"/>
          <w:lang w:eastAsia="pl-PL"/>
        </w:rPr>
      </w:pPr>
      <w:r w:rsidRPr="00024005">
        <w:rPr>
          <w:rFonts w:ascii="Arial" w:eastAsia="Times New Roman" w:hAnsi="Arial" w:cs="Arial"/>
          <w:sz w:val="20"/>
          <w:szCs w:val="20"/>
          <w:lang w:eastAsia="pl-PL"/>
        </w:rPr>
        <w:t xml:space="preserve">2. nazwa podmiotu……………………………………………..…………………… </w:t>
      </w:r>
    </w:p>
    <w:p w14:paraId="1FD06647" w14:textId="77777777" w:rsidR="00806381" w:rsidRPr="00024005" w:rsidRDefault="00806381" w:rsidP="001752C4">
      <w:pPr>
        <w:autoSpaceDE w:val="0"/>
        <w:autoSpaceDN w:val="0"/>
        <w:adjustRightInd w:val="0"/>
        <w:spacing w:after="0" w:line="276" w:lineRule="auto"/>
        <w:ind w:left="993"/>
        <w:rPr>
          <w:rFonts w:ascii="Arial" w:eastAsia="Times New Roman" w:hAnsi="Arial" w:cs="Arial"/>
          <w:sz w:val="20"/>
          <w:szCs w:val="20"/>
          <w:lang w:eastAsia="pl-PL"/>
        </w:rPr>
      </w:pPr>
    </w:p>
    <w:p w14:paraId="18F0723C" w14:textId="77777777" w:rsidR="00806381" w:rsidRPr="00024005" w:rsidRDefault="00806381" w:rsidP="001752C4">
      <w:pPr>
        <w:keepNext/>
        <w:keepLines/>
        <w:spacing w:before="40" w:after="0" w:line="276" w:lineRule="auto"/>
        <w:jc w:val="both"/>
        <w:outlineLvl w:val="3"/>
        <w:rPr>
          <w:rFonts w:ascii="Arial" w:eastAsia="Times New Roman" w:hAnsi="Arial" w:cs="Arial"/>
          <w:sz w:val="20"/>
          <w:szCs w:val="20"/>
          <w:lang w:eastAsia="pl-PL"/>
        </w:rPr>
      </w:pPr>
      <w:bookmarkStart w:id="31" w:name="_Hlk61989963"/>
      <w:r w:rsidRPr="00024005">
        <w:rPr>
          <w:rFonts w:ascii="Arial" w:eastAsia="Times New Roman" w:hAnsi="Arial" w:cs="Arial"/>
          <w:sz w:val="20"/>
          <w:szCs w:val="20"/>
          <w:lang w:eastAsia="pl-PL"/>
        </w:rPr>
        <w:t xml:space="preserve">Jednocześnie przedstawiam dokumenty/informacje </w:t>
      </w:r>
      <w:r w:rsidRPr="00024005">
        <w:rPr>
          <w:rFonts w:ascii="Arial" w:eastAsia="Times New Roman" w:hAnsi="Arial" w:cs="Arial"/>
          <w:color w:val="333333"/>
          <w:sz w:val="20"/>
          <w:szCs w:val="20"/>
          <w:shd w:val="clear" w:color="auto" w:fill="FFFFFF"/>
          <w:lang w:eastAsia="pl-PL"/>
        </w:rPr>
        <w:t>potwierdzające przygotowanie oferty, niezależnie od innego wykonawcy należącego do tej samej grupy kapitałowej</w:t>
      </w:r>
      <w:r w:rsidRPr="00024005">
        <w:rPr>
          <w:rFonts w:ascii="Arial" w:eastAsia="Times New Roman" w:hAnsi="Arial" w:cs="Arial"/>
          <w:sz w:val="20"/>
          <w:szCs w:val="20"/>
          <w:lang w:eastAsia="pl-PL"/>
        </w:rPr>
        <w:t xml:space="preserve">: </w:t>
      </w:r>
    </w:p>
    <w:p w14:paraId="5B5B235D" w14:textId="77777777" w:rsidR="00806381" w:rsidRPr="00024005" w:rsidRDefault="00806381" w:rsidP="001752C4">
      <w:pPr>
        <w:keepNext/>
        <w:keepLines/>
        <w:spacing w:before="40" w:after="0" w:line="276" w:lineRule="auto"/>
        <w:jc w:val="both"/>
        <w:outlineLvl w:val="3"/>
        <w:rPr>
          <w:rFonts w:ascii="Arial" w:eastAsia="Times New Roman" w:hAnsi="Arial" w:cs="Arial"/>
          <w:i/>
          <w:iCs/>
          <w:sz w:val="20"/>
          <w:szCs w:val="20"/>
          <w:lang w:eastAsia="pl-PL"/>
        </w:rPr>
      </w:pPr>
      <w:r w:rsidRPr="00024005">
        <w:rPr>
          <w:rFonts w:ascii="Arial" w:eastAsia="Times New Roman" w:hAnsi="Arial" w:cs="Arial"/>
          <w:sz w:val="20"/>
          <w:szCs w:val="20"/>
          <w:lang w:eastAsia="pl-PL"/>
        </w:rPr>
        <w:t>………………………………………………………………………………………………………………………………………………………………………………………………………………………………………………</w:t>
      </w:r>
      <w:bookmarkEnd w:id="31"/>
    </w:p>
    <w:p w14:paraId="52689022"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106E5108"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732749DD"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3373D6C8" w14:textId="7CA5F7B6" w:rsidR="00806381" w:rsidRPr="00257717" w:rsidRDefault="00806381" w:rsidP="00257717">
      <w:pPr>
        <w:spacing w:after="0" w:line="276" w:lineRule="auto"/>
        <w:contextualSpacing/>
        <w:jc w:val="right"/>
        <w:rPr>
          <w:rFonts w:ascii="Arial" w:eastAsia="Times New Roman" w:hAnsi="Arial" w:cs="Arial"/>
          <w:i/>
          <w:sz w:val="20"/>
          <w:szCs w:val="20"/>
          <w:lang w:eastAsia="pl-PL"/>
        </w:rPr>
      </w:pPr>
      <w:r w:rsidRPr="00024005">
        <w:rPr>
          <w:rFonts w:ascii="Arial" w:eastAsia="Times New Roman" w:hAnsi="Arial" w:cs="Arial"/>
          <w:i/>
          <w:sz w:val="20"/>
          <w:szCs w:val="20"/>
          <w:lang w:eastAsia="pl-PL"/>
        </w:rPr>
        <w:t>(podpis)</w:t>
      </w:r>
    </w:p>
    <w:p w14:paraId="35670185" w14:textId="5ECD14DB" w:rsidR="00B115EF" w:rsidRDefault="00B115EF" w:rsidP="00D325CA">
      <w:pPr>
        <w:ind w:left="3540"/>
        <w:rPr>
          <w:rFonts w:ascii="Arial" w:eastAsia="Times New Roman" w:hAnsi="Arial" w:cs="Arial"/>
          <w:b/>
          <w:bCs/>
          <w:i/>
          <w:iCs/>
          <w:color w:val="000000"/>
          <w:spacing w:val="-6"/>
          <w:sz w:val="20"/>
          <w:szCs w:val="20"/>
          <w:lang w:eastAsia="pl-PL"/>
        </w:rPr>
      </w:pPr>
      <w:r w:rsidRPr="00B115EF">
        <w:rPr>
          <w:rFonts w:ascii="Arial" w:eastAsia="Times New Roman" w:hAnsi="Arial" w:cs="Arial"/>
          <w:b/>
          <w:bCs/>
          <w:i/>
          <w:iCs/>
          <w:color w:val="000000"/>
          <w:spacing w:val="-6"/>
          <w:sz w:val="20"/>
          <w:szCs w:val="20"/>
          <w:lang w:eastAsia="pl-PL"/>
        </w:rPr>
        <w:lastRenderedPageBreak/>
        <w:t xml:space="preserve">Załącznik nr 8 do SWZ </w:t>
      </w:r>
      <w:bookmarkStart w:id="32" w:name="_Hlk126224269"/>
      <w:r w:rsidRPr="00B115EF">
        <w:rPr>
          <w:rFonts w:ascii="Arial" w:eastAsia="Times New Roman" w:hAnsi="Arial" w:cs="Arial"/>
          <w:b/>
          <w:bCs/>
          <w:i/>
          <w:iCs/>
          <w:color w:val="000000"/>
          <w:spacing w:val="-6"/>
          <w:sz w:val="20"/>
          <w:szCs w:val="20"/>
          <w:lang w:eastAsia="pl-PL"/>
        </w:rPr>
        <w:t xml:space="preserve">- Zobowiązanie innego podmiotu </w:t>
      </w:r>
      <w:r w:rsidRPr="00B115EF">
        <w:rPr>
          <w:rFonts w:ascii="Arial" w:eastAsia="Times New Roman" w:hAnsi="Arial" w:cs="Arial"/>
          <w:b/>
          <w:bCs/>
          <w:i/>
          <w:iCs/>
          <w:color w:val="000000"/>
          <w:spacing w:val="-6"/>
          <w:sz w:val="20"/>
          <w:szCs w:val="20"/>
          <w:lang w:eastAsia="pl-PL"/>
        </w:rPr>
        <w:br/>
        <w:t>do udostępnienia niezbędnych zasobów Wykonawcy</w:t>
      </w:r>
      <w:bookmarkEnd w:id="32"/>
    </w:p>
    <w:p w14:paraId="4CF55E89" w14:textId="77777777" w:rsidR="00D325CA" w:rsidRPr="00024005" w:rsidRDefault="00D325CA" w:rsidP="00D325CA">
      <w:pPr>
        <w:widowControl w:val="0"/>
        <w:autoSpaceDE w:val="0"/>
        <w:autoSpaceDN w:val="0"/>
        <w:adjustRightInd w:val="0"/>
        <w:spacing w:after="0" w:line="276" w:lineRule="auto"/>
        <w:rPr>
          <w:rFonts w:ascii="Arial" w:eastAsia="Times New Roman" w:hAnsi="Arial" w:cs="Arial"/>
          <w:b/>
          <w:i/>
          <w:sz w:val="20"/>
          <w:szCs w:val="20"/>
          <w:lang w:eastAsia="pl-PL"/>
        </w:rPr>
      </w:pPr>
      <w:r>
        <w:rPr>
          <w:rFonts w:ascii="Arial" w:eastAsia="Times New Roman" w:hAnsi="Arial" w:cs="Arial"/>
          <w:b/>
          <w:bCs/>
          <w:sz w:val="20"/>
          <w:szCs w:val="20"/>
          <w:lang w:eastAsia="pl-PL"/>
        </w:rPr>
        <w:t>ZUK.ZP.1.2023</w:t>
      </w:r>
    </w:p>
    <w:p w14:paraId="4BB21B57" w14:textId="77777777" w:rsidR="00B115EF" w:rsidRPr="00B115EF" w:rsidRDefault="00B115EF" w:rsidP="001752C4">
      <w:pPr>
        <w:widowControl w:val="0"/>
        <w:shd w:val="clear" w:color="auto" w:fill="FFFFFF"/>
        <w:autoSpaceDE w:val="0"/>
        <w:autoSpaceDN w:val="0"/>
        <w:adjustRightInd w:val="0"/>
        <w:spacing w:before="266" w:after="0" w:line="276" w:lineRule="auto"/>
        <w:ind w:left="14"/>
        <w:jc w:val="center"/>
        <w:rPr>
          <w:rFonts w:ascii="Arial" w:eastAsia="Times New Roman" w:hAnsi="Arial" w:cs="Arial"/>
          <w:b/>
          <w:bCs/>
          <w:color w:val="000000"/>
          <w:spacing w:val="-6"/>
          <w:sz w:val="20"/>
          <w:szCs w:val="20"/>
          <w:lang w:eastAsia="pl-PL"/>
        </w:rPr>
      </w:pPr>
      <w:r w:rsidRPr="00B115EF">
        <w:rPr>
          <w:rFonts w:ascii="Arial" w:eastAsia="Times New Roman" w:hAnsi="Arial" w:cs="Arial"/>
          <w:b/>
          <w:bCs/>
          <w:color w:val="000000"/>
          <w:spacing w:val="-6"/>
          <w:sz w:val="20"/>
          <w:szCs w:val="20"/>
          <w:lang w:eastAsia="pl-PL"/>
        </w:rPr>
        <w:t>Zobowiązanie innego podmiotu do udostępnienia niezbędnych zasobów Wykonawcy</w:t>
      </w:r>
    </w:p>
    <w:p w14:paraId="73845171" w14:textId="77777777" w:rsidR="00257717" w:rsidRPr="00257717" w:rsidRDefault="00B115EF" w:rsidP="00257717">
      <w:pPr>
        <w:spacing w:after="0" w:line="276" w:lineRule="auto"/>
        <w:rPr>
          <w:rFonts w:ascii="Arial" w:eastAsia="Times New Roman" w:hAnsi="Arial" w:cs="Arial"/>
          <w:b/>
          <w:bCs/>
          <w:sz w:val="20"/>
          <w:szCs w:val="20"/>
          <w:lang w:eastAsia="pl-PL"/>
        </w:rPr>
      </w:pPr>
      <w:r w:rsidRPr="00B115EF">
        <w:rPr>
          <w:rFonts w:ascii="Arial" w:eastAsia="Times New Roman" w:hAnsi="Arial" w:cs="Arial"/>
          <w:color w:val="000000"/>
          <w:sz w:val="20"/>
          <w:szCs w:val="20"/>
          <w:lang w:eastAsia="pl-PL"/>
        </w:rPr>
        <w:t>Oddając do dyspozycji Wykonawcy ubiegającego się o udzielenie zamówienia, niezbędne zasoby na okres</w:t>
      </w:r>
      <w:r w:rsidRPr="00B115EF">
        <w:rPr>
          <w:rFonts w:ascii="Arial" w:eastAsia="Times New Roman" w:hAnsi="Arial" w:cs="Arial"/>
          <w:sz w:val="20"/>
          <w:szCs w:val="20"/>
          <w:lang w:eastAsia="pl-PL"/>
        </w:rPr>
        <w:t xml:space="preserve"> </w:t>
      </w:r>
      <w:r w:rsidRPr="00B115EF">
        <w:rPr>
          <w:rFonts w:ascii="Arial" w:eastAsia="Times New Roman" w:hAnsi="Arial" w:cs="Arial"/>
          <w:color w:val="000000"/>
          <w:sz w:val="20"/>
          <w:szCs w:val="20"/>
          <w:lang w:eastAsia="pl-PL"/>
        </w:rPr>
        <w:t>korzystania z nich przy wykonywaniu zamówienia pn.:</w:t>
      </w:r>
      <w:r w:rsidRPr="00B115EF">
        <w:rPr>
          <w:rFonts w:ascii="Arial" w:eastAsia="Times New Roman" w:hAnsi="Arial" w:cs="Arial"/>
          <w:b/>
          <w:color w:val="000000"/>
          <w:sz w:val="20"/>
          <w:szCs w:val="20"/>
          <w:lang w:eastAsia="pl-PL"/>
        </w:rPr>
        <w:t xml:space="preserve"> </w:t>
      </w:r>
      <w:bookmarkStart w:id="33" w:name="_Hlk97882719"/>
      <w:r w:rsidR="00257717" w:rsidRPr="00257717">
        <w:rPr>
          <w:rFonts w:ascii="Arial" w:eastAsia="Times New Roman" w:hAnsi="Arial" w:cs="Arial"/>
          <w:b/>
          <w:bCs/>
          <w:sz w:val="20"/>
          <w:szCs w:val="20"/>
          <w:lang w:eastAsia="pl-PL"/>
        </w:rPr>
        <w:t>Budowa Punktu Selektywnej Zbiórki Odpadów Komunalnych w Jasieńcu</w:t>
      </w:r>
    </w:p>
    <w:p w14:paraId="0ACFB226" w14:textId="363558F5" w:rsidR="00B115EF" w:rsidRPr="00B115EF" w:rsidRDefault="00B115EF" w:rsidP="00257717">
      <w:pPr>
        <w:spacing w:after="0" w:line="276" w:lineRule="auto"/>
        <w:rPr>
          <w:rFonts w:ascii="Arial" w:eastAsia="Times New Roman" w:hAnsi="Arial" w:cs="Arial"/>
          <w:b/>
          <w:bCs/>
          <w:sz w:val="20"/>
          <w:szCs w:val="20"/>
          <w:lang w:eastAsia="pl-PL"/>
        </w:rPr>
      </w:pPr>
    </w:p>
    <w:bookmarkEnd w:id="33"/>
    <w:p w14:paraId="216D7E4B" w14:textId="77777777" w:rsidR="00B115EF" w:rsidRPr="00B115EF" w:rsidRDefault="00B115EF" w:rsidP="001752C4">
      <w:pPr>
        <w:widowControl w:val="0"/>
        <w:shd w:val="clear" w:color="auto" w:fill="FFFFFF"/>
        <w:tabs>
          <w:tab w:val="left" w:leader="underscore" w:pos="8676"/>
        </w:tabs>
        <w:autoSpaceDE w:val="0"/>
        <w:autoSpaceDN w:val="0"/>
        <w:adjustRightInd w:val="0"/>
        <w:spacing w:before="302" w:after="0" w:line="276" w:lineRule="auto"/>
        <w:ind w:left="14"/>
        <w:rPr>
          <w:rFonts w:ascii="Arial" w:eastAsia="Times New Roman" w:hAnsi="Arial" w:cs="Arial"/>
          <w:sz w:val="20"/>
          <w:szCs w:val="20"/>
          <w:lang w:eastAsia="pl-PL"/>
        </w:rPr>
      </w:pPr>
      <w:r w:rsidRPr="00B115EF">
        <w:rPr>
          <w:rFonts w:ascii="Arial" w:eastAsia="Times New Roman" w:hAnsi="Arial" w:cs="Arial"/>
          <w:color w:val="000000"/>
          <w:sz w:val="20"/>
          <w:szCs w:val="20"/>
          <w:lang w:eastAsia="pl-PL"/>
        </w:rPr>
        <w:t>oświadczam w imieniu:</w:t>
      </w:r>
      <w:r w:rsidRPr="00B115EF">
        <w:rPr>
          <w:rFonts w:ascii="Arial" w:eastAsia="Times New Roman" w:hAnsi="Arial" w:cs="Arial"/>
          <w:color w:val="000000"/>
          <w:sz w:val="20"/>
          <w:szCs w:val="20"/>
          <w:lang w:eastAsia="pl-PL"/>
        </w:rPr>
        <w:tab/>
      </w:r>
    </w:p>
    <w:p w14:paraId="0092D4EC" w14:textId="77777777" w:rsidR="00B115EF" w:rsidRPr="00B115EF" w:rsidRDefault="00B115EF" w:rsidP="001752C4">
      <w:pPr>
        <w:widowControl w:val="0"/>
        <w:shd w:val="clear" w:color="auto" w:fill="FFFFFF"/>
        <w:autoSpaceDE w:val="0"/>
        <w:autoSpaceDN w:val="0"/>
        <w:adjustRightInd w:val="0"/>
        <w:spacing w:before="29" w:after="0" w:line="276" w:lineRule="auto"/>
        <w:ind w:left="3528"/>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(nazwa Podmiotu na zasobach, których Wykonawca polega)</w:t>
      </w:r>
    </w:p>
    <w:p w14:paraId="1BFF14C3" w14:textId="77777777" w:rsidR="00B115EF" w:rsidRPr="00B115EF" w:rsidRDefault="00B115EF" w:rsidP="001752C4">
      <w:pPr>
        <w:widowControl w:val="0"/>
        <w:shd w:val="clear" w:color="auto" w:fill="FFFFFF"/>
        <w:tabs>
          <w:tab w:val="left" w:leader="underscore" w:pos="8741"/>
        </w:tabs>
        <w:autoSpaceDE w:val="0"/>
        <w:autoSpaceDN w:val="0"/>
        <w:adjustRightInd w:val="0"/>
        <w:spacing w:before="295" w:after="0" w:line="276" w:lineRule="auto"/>
        <w:ind w:left="14"/>
        <w:rPr>
          <w:rFonts w:ascii="Arial" w:eastAsia="Times New Roman" w:hAnsi="Arial" w:cs="Arial"/>
          <w:sz w:val="20"/>
          <w:szCs w:val="20"/>
          <w:lang w:eastAsia="pl-PL"/>
        </w:rPr>
      </w:pPr>
      <w:r w:rsidRPr="00B115EF">
        <w:rPr>
          <w:rFonts w:ascii="Arial" w:eastAsia="Times New Roman" w:hAnsi="Arial" w:cs="Arial"/>
          <w:color w:val="000000"/>
          <w:spacing w:val="-1"/>
          <w:sz w:val="20"/>
          <w:szCs w:val="20"/>
          <w:lang w:eastAsia="pl-PL"/>
        </w:rPr>
        <w:t>iż oddaje do dyspozycji Wykonawcy:</w:t>
      </w:r>
      <w:r w:rsidRPr="00B115EF">
        <w:rPr>
          <w:rFonts w:ascii="Arial" w:eastAsia="Times New Roman" w:hAnsi="Arial" w:cs="Arial"/>
          <w:color w:val="000000"/>
          <w:sz w:val="20"/>
          <w:szCs w:val="20"/>
          <w:lang w:eastAsia="pl-PL"/>
        </w:rPr>
        <w:tab/>
      </w:r>
    </w:p>
    <w:p w14:paraId="23CC4B11" w14:textId="77777777" w:rsidR="00B115EF" w:rsidRPr="00B115EF" w:rsidRDefault="00B115EF" w:rsidP="001752C4">
      <w:pPr>
        <w:widowControl w:val="0"/>
        <w:shd w:val="clear" w:color="auto" w:fill="FFFFFF"/>
        <w:autoSpaceDE w:val="0"/>
        <w:autoSpaceDN w:val="0"/>
        <w:adjustRightInd w:val="0"/>
        <w:spacing w:before="29" w:after="0" w:line="276" w:lineRule="auto"/>
        <w:ind w:left="4226"/>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(nazwa i adres Wykonawcy)</w:t>
      </w:r>
    </w:p>
    <w:p w14:paraId="6F68A26D" w14:textId="77777777" w:rsidR="00B115EF" w:rsidRPr="00B115EF" w:rsidRDefault="00B115EF" w:rsidP="001752C4">
      <w:pPr>
        <w:widowControl w:val="0"/>
        <w:shd w:val="clear" w:color="auto" w:fill="FFFFFF"/>
        <w:tabs>
          <w:tab w:val="left" w:leader="underscore" w:pos="7502"/>
        </w:tabs>
        <w:autoSpaceDE w:val="0"/>
        <w:autoSpaceDN w:val="0"/>
        <w:adjustRightInd w:val="0"/>
        <w:spacing w:before="302" w:after="0" w:line="276" w:lineRule="auto"/>
        <w:ind w:left="22"/>
        <w:rPr>
          <w:rFonts w:ascii="Arial" w:eastAsia="Times New Roman" w:hAnsi="Arial" w:cs="Arial"/>
          <w:sz w:val="20"/>
          <w:szCs w:val="20"/>
          <w:lang w:eastAsia="pl-PL"/>
        </w:rPr>
      </w:pPr>
      <w:r w:rsidRPr="00B115EF">
        <w:rPr>
          <w:rFonts w:ascii="Arial" w:eastAsia="Times New Roman" w:hAnsi="Arial" w:cs="Arial"/>
          <w:color w:val="000000"/>
          <w:spacing w:val="-4"/>
          <w:sz w:val="20"/>
          <w:szCs w:val="20"/>
          <w:lang w:eastAsia="pl-PL"/>
        </w:rPr>
        <w:t>niezbędne zasoby:</w:t>
      </w:r>
      <w:r w:rsidRPr="00B115EF">
        <w:rPr>
          <w:rFonts w:ascii="Arial" w:eastAsia="Times New Roman" w:hAnsi="Arial" w:cs="Arial"/>
          <w:color w:val="000000"/>
          <w:sz w:val="20"/>
          <w:szCs w:val="20"/>
          <w:lang w:eastAsia="pl-PL"/>
        </w:rPr>
        <w:tab/>
        <w:t>___________</w:t>
      </w:r>
    </w:p>
    <w:p w14:paraId="1C2C3097" w14:textId="77777777" w:rsidR="00B115EF" w:rsidRPr="00B115EF" w:rsidRDefault="00B115EF" w:rsidP="001752C4">
      <w:pPr>
        <w:widowControl w:val="0"/>
        <w:shd w:val="clear" w:color="auto" w:fill="FFFFFF"/>
        <w:autoSpaceDE w:val="0"/>
        <w:autoSpaceDN w:val="0"/>
        <w:adjustRightInd w:val="0"/>
        <w:spacing w:after="0" w:line="276" w:lineRule="auto"/>
        <w:ind w:left="2815" w:right="1728" w:hanging="691"/>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(należy wskazać zakres zasobów, które zostają udostępnione Wykonawcy np. wiedza i doświadczenie, potencjał kadrowy, potencjał ekonomiczno-finansowy)</w:t>
      </w:r>
    </w:p>
    <w:p w14:paraId="06C0508A" w14:textId="77777777" w:rsidR="00257717" w:rsidRPr="00257717" w:rsidRDefault="00B115EF" w:rsidP="00257717">
      <w:pPr>
        <w:widowControl w:val="0"/>
        <w:shd w:val="clear" w:color="auto" w:fill="FFFFFF"/>
        <w:autoSpaceDE w:val="0"/>
        <w:autoSpaceDN w:val="0"/>
        <w:adjustRightInd w:val="0"/>
        <w:spacing w:before="252" w:after="0" w:line="276" w:lineRule="auto"/>
        <w:ind w:left="14" w:right="346"/>
        <w:jc w:val="both"/>
        <w:rPr>
          <w:rFonts w:ascii="Arial" w:eastAsia="Times New Roman" w:hAnsi="Arial" w:cs="Arial"/>
          <w:b/>
          <w:bCs/>
          <w:sz w:val="20"/>
          <w:szCs w:val="20"/>
          <w:lang w:eastAsia="pl-PL"/>
        </w:rPr>
      </w:pPr>
      <w:r w:rsidRPr="00B115EF">
        <w:rPr>
          <w:rFonts w:ascii="Arial" w:eastAsia="Times New Roman" w:hAnsi="Arial" w:cs="Arial"/>
          <w:color w:val="000000"/>
          <w:spacing w:val="-1"/>
          <w:sz w:val="20"/>
          <w:szCs w:val="20"/>
          <w:lang w:eastAsia="pl-PL"/>
        </w:rPr>
        <w:t>na okres korzystania z nich przy wykonywaniu zamówienia pn.:</w:t>
      </w:r>
      <w:r w:rsidRPr="00B115EF">
        <w:rPr>
          <w:rFonts w:ascii="Arial" w:eastAsia="Times New Roman" w:hAnsi="Arial" w:cs="Arial"/>
          <w:b/>
          <w:bCs/>
          <w:sz w:val="20"/>
          <w:szCs w:val="20"/>
          <w:lang w:eastAsia="pl-PL"/>
        </w:rPr>
        <w:t xml:space="preserve"> </w:t>
      </w:r>
      <w:r w:rsidR="00257717" w:rsidRPr="00257717">
        <w:rPr>
          <w:rFonts w:ascii="Arial" w:eastAsia="Times New Roman" w:hAnsi="Arial" w:cs="Arial"/>
          <w:b/>
          <w:bCs/>
          <w:sz w:val="20"/>
          <w:szCs w:val="20"/>
          <w:lang w:eastAsia="pl-PL"/>
        </w:rPr>
        <w:t>Budowa Punktu Selektywnej Zbiórki Odpadów Komunalnych w Jasieńcu</w:t>
      </w:r>
    </w:p>
    <w:p w14:paraId="041DD1AF" w14:textId="1ADE8099" w:rsidR="00B115EF" w:rsidRPr="00B115EF" w:rsidRDefault="00B115EF" w:rsidP="001752C4">
      <w:pPr>
        <w:widowControl w:val="0"/>
        <w:shd w:val="clear" w:color="auto" w:fill="FFFFFF"/>
        <w:autoSpaceDE w:val="0"/>
        <w:autoSpaceDN w:val="0"/>
        <w:adjustRightInd w:val="0"/>
        <w:spacing w:before="252" w:after="0" w:line="276" w:lineRule="auto"/>
        <w:ind w:left="14" w:right="346"/>
        <w:jc w:val="both"/>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a) udostępniam Wykonawcy ww. zasoby, w następującym zakresie:</w:t>
      </w:r>
    </w:p>
    <w:p w14:paraId="0701CD8A"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 xml:space="preserve"> </w:t>
      </w:r>
    </w:p>
    <w:p w14:paraId="6B36EBF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br/>
        <w:t>------------------------------------------------------------------------------------------------------------------------------</w:t>
      </w:r>
    </w:p>
    <w:p w14:paraId="35084657"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r w:rsidRPr="00B115EF">
        <w:rPr>
          <w:rFonts w:ascii="Arial" w:eastAsia="Times New Roman" w:hAnsi="Arial" w:cs="Arial"/>
          <w:color w:val="000000"/>
          <w:spacing w:val="-1"/>
          <w:sz w:val="20"/>
          <w:szCs w:val="20"/>
          <w:lang w:eastAsia="pl-PL"/>
        </w:rPr>
        <w:t xml:space="preserve">b) sposób wykorzystania przez Wykonawcę przy wykonywaniu zamówienia udostępnionych przeze mnie zasobów, </w:t>
      </w:r>
      <w:r w:rsidRPr="00B115EF">
        <w:rPr>
          <w:rFonts w:ascii="Arial" w:eastAsia="Times New Roman" w:hAnsi="Arial" w:cs="Arial"/>
          <w:color w:val="000000"/>
          <w:sz w:val="20"/>
          <w:szCs w:val="20"/>
          <w:lang w:eastAsia="pl-PL"/>
        </w:rPr>
        <w:t>będzie następujący:</w:t>
      </w:r>
    </w:p>
    <w:p w14:paraId="197F5425"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44CBCF6E"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59E18D72"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z w:val="20"/>
          <w:szCs w:val="20"/>
          <w:lang w:eastAsia="pl-PL"/>
        </w:rPr>
        <w:t>-----------------------------------------------------------------------------------------------------------------------------</w:t>
      </w:r>
    </w:p>
    <w:p w14:paraId="3CFC2A20"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r w:rsidRPr="00B115EF">
        <w:rPr>
          <w:rFonts w:ascii="Arial" w:eastAsia="Times New Roman" w:hAnsi="Arial" w:cs="Arial"/>
          <w:color w:val="000000"/>
          <w:spacing w:val="-2"/>
          <w:sz w:val="20"/>
          <w:szCs w:val="20"/>
          <w:lang w:eastAsia="pl-PL"/>
        </w:rPr>
        <w:t>c) zakres mojego udziału przy wykonywaniu zamówienia będzie następujący:</w:t>
      </w:r>
    </w:p>
    <w:p w14:paraId="30E8F40E"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p>
    <w:p w14:paraId="73E77C2C"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p>
    <w:p w14:paraId="1293A1F1"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pacing w:val="-2"/>
          <w:sz w:val="20"/>
          <w:szCs w:val="20"/>
          <w:lang w:eastAsia="pl-PL"/>
        </w:rPr>
        <w:t>---------------------------------------------------------------------------------------------------------------------------------</w:t>
      </w:r>
    </w:p>
    <w:p w14:paraId="44B85B10"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d) okres mojego udziału przy wykonywaniu zamówienia będzie następujący:</w:t>
      </w:r>
    </w:p>
    <w:p w14:paraId="2A39F45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p>
    <w:p w14:paraId="0C5FBD1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pacing w:val="-1"/>
          <w:sz w:val="20"/>
          <w:szCs w:val="20"/>
          <w:lang w:eastAsia="pl-PL"/>
        </w:rPr>
        <w:t>-------------------------------------------------------------------------------------------------------------------------------</w:t>
      </w:r>
    </w:p>
    <w:p w14:paraId="4FE6157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r w:rsidRPr="00B115EF">
        <w:rPr>
          <w:rFonts w:ascii="Arial" w:eastAsia="Times New Roman" w:hAnsi="Arial" w:cs="Arial"/>
          <w:color w:val="000000"/>
          <w:sz w:val="20"/>
          <w:szCs w:val="20"/>
          <w:lang w:eastAsia="pl-PL"/>
        </w:rPr>
        <w:t>e) dotyczy wykształcenia, kwalifikacji zawodowych lub doświadczenia/w związku z udostępnieniem powyższego potencjału/zdolności zrealizuję następujące roboty budowlane/usługi, których wskazane zdolności dotyczą:</w:t>
      </w:r>
    </w:p>
    <w:p w14:paraId="48D33919" w14:textId="77777777" w:rsidR="00B115EF" w:rsidRPr="00B115EF" w:rsidRDefault="00B115EF" w:rsidP="001752C4">
      <w:pPr>
        <w:widowControl w:val="0"/>
        <w:pBdr>
          <w:bottom w:val="single" w:sz="6" w:space="1" w:color="auto"/>
        </w:pBdr>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6A424201"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0AEB1CF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78C3328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737750F8"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436A1CC6"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4"/>
          <w:sz w:val="20"/>
          <w:szCs w:val="20"/>
          <w:lang w:eastAsia="pl-PL"/>
        </w:rPr>
      </w:pPr>
      <w:r w:rsidRPr="00B115EF">
        <w:rPr>
          <w:rFonts w:ascii="Arial" w:eastAsia="Times New Roman" w:hAnsi="Arial" w:cs="Arial"/>
          <w:color w:val="000000"/>
          <w:spacing w:val="-5"/>
          <w:sz w:val="20"/>
          <w:szCs w:val="20"/>
          <w:lang w:eastAsia="pl-PL"/>
        </w:rPr>
        <w:t>………………., ………..</w:t>
      </w:r>
      <w:r w:rsidRPr="00B115EF">
        <w:rPr>
          <w:rFonts w:ascii="Arial" w:eastAsia="Times New Roman" w:hAnsi="Arial" w:cs="Arial"/>
          <w:color w:val="000000"/>
          <w:spacing w:val="-4"/>
          <w:sz w:val="20"/>
          <w:szCs w:val="20"/>
          <w:lang w:eastAsia="pl-PL"/>
        </w:rPr>
        <w:t>roku                                                      ………………………………..</w:t>
      </w:r>
    </w:p>
    <w:p w14:paraId="55450CDB" w14:textId="1EC2A67E" w:rsidR="00A4027D" w:rsidRPr="00257717" w:rsidRDefault="00B115EF" w:rsidP="00257717">
      <w:pPr>
        <w:widowControl w:val="0"/>
        <w:shd w:val="clear" w:color="auto" w:fill="FFFFFF"/>
        <w:autoSpaceDE w:val="0"/>
        <w:autoSpaceDN w:val="0"/>
        <w:adjustRightInd w:val="0"/>
        <w:spacing w:after="0" w:line="276" w:lineRule="auto"/>
        <w:rPr>
          <w:rFonts w:ascii="Arial" w:eastAsia="Times New Roman" w:hAnsi="Arial" w:cs="Arial"/>
          <w:color w:val="000000"/>
          <w:spacing w:val="-4"/>
          <w:sz w:val="16"/>
          <w:szCs w:val="16"/>
          <w:lang w:eastAsia="pl-PL"/>
        </w:rPr>
      </w:pPr>
      <w:r w:rsidRPr="00B115EF">
        <w:rPr>
          <w:rFonts w:ascii="Arial" w:eastAsia="Times New Roman" w:hAnsi="Arial" w:cs="Arial"/>
          <w:i/>
          <w:iCs/>
          <w:color w:val="000000"/>
          <w:spacing w:val="-4"/>
          <w:sz w:val="16"/>
          <w:szCs w:val="16"/>
          <w:lang w:eastAsia="pl-PL"/>
        </w:rPr>
        <w:t xml:space="preserve">                                                                                           (podpis Podmiotu na zasobach którego Wykonawca polega/Pełnomocnika)</w:t>
      </w:r>
    </w:p>
    <w:p w14:paraId="5BEDFA58" w14:textId="77777777" w:rsidR="00A4027D" w:rsidRPr="00002BD3" w:rsidRDefault="00A4027D" w:rsidP="001752C4">
      <w:pPr>
        <w:spacing w:line="276" w:lineRule="auto"/>
        <w:rPr>
          <w:rFonts w:ascii="Times New Roman" w:hAnsi="Times New Roman" w:cs="Times New Roman"/>
          <w:b/>
          <w:bCs/>
          <w:sz w:val="24"/>
          <w:szCs w:val="24"/>
        </w:rPr>
      </w:pPr>
    </w:p>
    <w:sectPr w:rsidR="00A4027D" w:rsidRPr="00002BD3" w:rsidSect="002A7B07">
      <w:headerReference w:type="default"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5B83" w14:textId="77777777" w:rsidR="001D3C0B" w:rsidRDefault="001D3C0B" w:rsidP="006C678B">
      <w:pPr>
        <w:spacing w:after="0" w:line="240" w:lineRule="auto"/>
      </w:pPr>
      <w:r>
        <w:separator/>
      </w:r>
    </w:p>
  </w:endnote>
  <w:endnote w:type="continuationSeparator" w:id="0">
    <w:p w14:paraId="15CE8980" w14:textId="77777777" w:rsidR="001D3C0B" w:rsidRDefault="001D3C0B" w:rsidP="006C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705713307"/>
      <w:docPartObj>
        <w:docPartGallery w:val="Page Numbers (Bottom of Page)"/>
        <w:docPartUnique/>
      </w:docPartObj>
    </w:sdtPr>
    <w:sdtContent>
      <w:p w14:paraId="265AF424" w14:textId="759AC2A7" w:rsidR="002A7B07" w:rsidRDefault="002A7B0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4B641392" w14:textId="77777777" w:rsidR="002A7B07" w:rsidRDefault="002A7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AAEF" w14:textId="77777777" w:rsidR="001D3C0B" w:rsidRDefault="001D3C0B" w:rsidP="006C678B">
      <w:pPr>
        <w:spacing w:after="0" w:line="240" w:lineRule="auto"/>
      </w:pPr>
      <w:r>
        <w:separator/>
      </w:r>
    </w:p>
  </w:footnote>
  <w:footnote w:type="continuationSeparator" w:id="0">
    <w:p w14:paraId="1FBC1143" w14:textId="77777777" w:rsidR="001D3C0B" w:rsidRDefault="001D3C0B" w:rsidP="006C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D517" w14:textId="409BCC55" w:rsidR="003913B7" w:rsidRDefault="00000000" w:rsidP="006857A2">
    <w:pPr>
      <w:pStyle w:val="Nagwek"/>
      <w:rPr>
        <w:color w:val="4472C4" w:themeColor="accent1"/>
      </w:rPr>
    </w:pPr>
    <w:sdt>
      <w:sdtPr>
        <w:rPr>
          <w:color w:val="4472C4" w:themeColor="accent1"/>
        </w:rPr>
        <w:alias w:val="Tytuł"/>
        <w:tag w:val=""/>
        <w:id w:val="664756013"/>
        <w:placeholder>
          <w:docPart w:val="93F3D73FB2504EFBA1D9749C00507307"/>
        </w:placeholder>
        <w:dataBinding w:prefixMappings="xmlns:ns0='http://purl.org/dc/elements/1.1/' xmlns:ns1='http://schemas.openxmlformats.org/package/2006/metadata/core-properties' " w:xpath="/ns1:coreProperties[1]/ns0:title[1]" w:storeItemID="{6C3C8BC8-F283-45AE-878A-BAB7291924A1}"/>
        <w:text/>
      </w:sdtPr>
      <w:sdtContent>
        <w:r w:rsidR="0094265C">
          <w:rPr>
            <w:color w:val="4472C4" w:themeColor="accent1"/>
          </w:rPr>
          <w:t xml:space="preserve">Nr postępowania: </w:t>
        </w:r>
        <w:r w:rsidR="00456BB1">
          <w:rPr>
            <w:color w:val="4472C4" w:themeColor="accent1"/>
          </w:rPr>
          <w:t>ZUK.ZP.1.2023</w:t>
        </w:r>
        <w:r w:rsidR="0094265C">
          <w:rPr>
            <w:color w:val="4472C4" w:themeColor="accent1"/>
          </w:rPr>
          <w:t xml:space="preserve"> – </w:t>
        </w:r>
        <w:r w:rsidR="00FA09DE">
          <w:rPr>
            <w:color w:val="4472C4" w:themeColor="accent1"/>
          </w:rPr>
          <w:t xml:space="preserve"> Budowa Punktu Selektywnej Zbiórki Odpadów Komunalnych w Jasieńcu</w:t>
        </w:r>
      </w:sdtContent>
    </w:sdt>
  </w:p>
  <w:p w14:paraId="4C0EA718" w14:textId="77777777" w:rsidR="006C678B" w:rsidRDefault="006C67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00AC2160"/>
    <w:name w:val="WW8Num23"/>
    <w:lvl w:ilvl="0">
      <w:start w:val="1"/>
      <w:numFmt w:val="decimal"/>
      <w:lvlText w:val="%1."/>
      <w:lvlJc w:val="left"/>
      <w:pPr>
        <w:tabs>
          <w:tab w:val="num" w:pos="0"/>
        </w:tabs>
        <w:ind w:left="720" w:hanging="360"/>
      </w:pPr>
      <w:rPr>
        <w:b w:val="0"/>
        <w:w w:val="101"/>
        <w:sz w:val="24"/>
        <w:szCs w:val="24"/>
      </w:rPr>
    </w:lvl>
  </w:abstractNum>
  <w:abstractNum w:abstractNumId="1" w15:restartNumberingAfterBreak="0">
    <w:nsid w:val="02AD5961"/>
    <w:multiLevelType w:val="multilevel"/>
    <w:tmpl w:val="DB9EE22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3149CB"/>
    <w:multiLevelType w:val="hybridMultilevel"/>
    <w:tmpl w:val="D8864F04"/>
    <w:lvl w:ilvl="0" w:tplc="AD32E4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E2341A"/>
    <w:multiLevelType w:val="hybridMultilevel"/>
    <w:tmpl w:val="17A6AFD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6A869F1"/>
    <w:multiLevelType w:val="hybridMultilevel"/>
    <w:tmpl w:val="4A5618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D73BCE"/>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8B87464"/>
    <w:multiLevelType w:val="multilevel"/>
    <w:tmpl w:val="8B56D7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CED720A"/>
    <w:multiLevelType w:val="hybridMultilevel"/>
    <w:tmpl w:val="D1AC43E2"/>
    <w:lvl w:ilvl="0" w:tplc="CD6C341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FA37A06"/>
    <w:multiLevelType w:val="hybridMultilevel"/>
    <w:tmpl w:val="09CE85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15:restartNumberingAfterBreak="0">
    <w:nsid w:val="227F212D"/>
    <w:multiLevelType w:val="hybridMultilevel"/>
    <w:tmpl w:val="B144EE28"/>
    <w:lvl w:ilvl="0" w:tplc="FEB2AF9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3B62546"/>
    <w:multiLevelType w:val="hybridMultilevel"/>
    <w:tmpl w:val="A0EE7C0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55318D"/>
    <w:multiLevelType w:val="hybridMultilevel"/>
    <w:tmpl w:val="097410F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1" w15:restartNumberingAfterBreak="0">
    <w:nsid w:val="27D008B3"/>
    <w:multiLevelType w:val="hybridMultilevel"/>
    <w:tmpl w:val="D8329E80"/>
    <w:lvl w:ilvl="0" w:tplc="8416BA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8B1491D"/>
    <w:multiLevelType w:val="hybridMultilevel"/>
    <w:tmpl w:val="67B88A7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2D0D10B1"/>
    <w:multiLevelType w:val="hybridMultilevel"/>
    <w:tmpl w:val="DFEE2F48"/>
    <w:lvl w:ilvl="0" w:tplc="5192D016">
      <w:start w:val="1"/>
      <w:numFmt w:val="decimal"/>
      <w:lvlText w:val="%1."/>
      <w:lvlJc w:val="left"/>
      <w:pPr>
        <w:ind w:left="720" w:hanging="720"/>
      </w:pPr>
      <w:rPr>
        <w:rFonts w:ascii="Times New Roman" w:eastAsia="Times New Roman" w:hAnsi="Times New Roman" w:cs="Times New Roman" w:hint="default"/>
        <w:b w:val="0"/>
        <w:bCs/>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5" w15:restartNumberingAfterBreak="0">
    <w:nsid w:val="30777984"/>
    <w:multiLevelType w:val="hybridMultilevel"/>
    <w:tmpl w:val="FF3C425C"/>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6" w15:restartNumberingAfterBreak="0">
    <w:nsid w:val="33016710"/>
    <w:multiLevelType w:val="hybridMultilevel"/>
    <w:tmpl w:val="4F7EFB8A"/>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7"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6AD36D9"/>
    <w:multiLevelType w:val="hybridMultilevel"/>
    <w:tmpl w:val="FB4AC97E"/>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4A3CE7"/>
    <w:multiLevelType w:val="hybridMultilevel"/>
    <w:tmpl w:val="8BA0DBB8"/>
    <w:lvl w:ilvl="0" w:tplc="04150011">
      <w:start w:val="1"/>
      <w:numFmt w:val="decimal"/>
      <w:lvlText w:val="%1)"/>
      <w:lvlJc w:val="left"/>
      <w:pPr>
        <w:ind w:left="720" w:hanging="360"/>
      </w:pPr>
    </w:lvl>
    <w:lvl w:ilvl="1" w:tplc="04150017">
      <w:start w:val="1"/>
      <w:numFmt w:val="lowerLetter"/>
      <w:lvlText w:val="%2)"/>
      <w:lvlJc w:val="left"/>
      <w:pPr>
        <w:ind w:left="149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C93822"/>
    <w:multiLevelType w:val="hybridMultilevel"/>
    <w:tmpl w:val="35B4A790"/>
    <w:lvl w:ilvl="0" w:tplc="D7009DF0">
      <w:start w:val="1"/>
      <w:numFmt w:val="decimal"/>
      <w:lvlText w:val="%1."/>
      <w:lvlJc w:val="left"/>
      <w:pPr>
        <w:tabs>
          <w:tab w:val="num" w:pos="720"/>
        </w:tabs>
        <w:ind w:left="720" w:hanging="360"/>
      </w:pPr>
      <w:rPr>
        <w:rFonts w:hint="default"/>
      </w:rPr>
    </w:lvl>
    <w:lvl w:ilvl="1" w:tplc="6E0C4A84">
      <w:numFmt w:val="none"/>
      <w:lvlText w:val=""/>
      <w:lvlJc w:val="left"/>
      <w:pPr>
        <w:tabs>
          <w:tab w:val="num" w:pos="360"/>
        </w:tabs>
      </w:pPr>
    </w:lvl>
    <w:lvl w:ilvl="2" w:tplc="FA02C9D4">
      <w:numFmt w:val="none"/>
      <w:lvlText w:val=""/>
      <w:lvlJc w:val="left"/>
      <w:pPr>
        <w:tabs>
          <w:tab w:val="num" w:pos="360"/>
        </w:tabs>
      </w:pPr>
    </w:lvl>
    <w:lvl w:ilvl="3" w:tplc="4ADE9A26">
      <w:numFmt w:val="none"/>
      <w:lvlText w:val=""/>
      <w:lvlJc w:val="left"/>
      <w:pPr>
        <w:tabs>
          <w:tab w:val="num" w:pos="360"/>
        </w:tabs>
      </w:pPr>
    </w:lvl>
    <w:lvl w:ilvl="4" w:tplc="45F40E38">
      <w:numFmt w:val="none"/>
      <w:lvlText w:val=""/>
      <w:lvlJc w:val="left"/>
      <w:pPr>
        <w:tabs>
          <w:tab w:val="num" w:pos="360"/>
        </w:tabs>
      </w:pPr>
    </w:lvl>
    <w:lvl w:ilvl="5" w:tplc="B9D0DC9A">
      <w:numFmt w:val="none"/>
      <w:lvlText w:val=""/>
      <w:lvlJc w:val="left"/>
      <w:pPr>
        <w:tabs>
          <w:tab w:val="num" w:pos="360"/>
        </w:tabs>
      </w:pPr>
    </w:lvl>
    <w:lvl w:ilvl="6" w:tplc="AE92B9CE">
      <w:numFmt w:val="none"/>
      <w:lvlText w:val=""/>
      <w:lvlJc w:val="left"/>
      <w:pPr>
        <w:tabs>
          <w:tab w:val="num" w:pos="360"/>
        </w:tabs>
      </w:pPr>
    </w:lvl>
    <w:lvl w:ilvl="7" w:tplc="95CC4BFA">
      <w:numFmt w:val="none"/>
      <w:lvlText w:val=""/>
      <w:lvlJc w:val="left"/>
      <w:pPr>
        <w:tabs>
          <w:tab w:val="num" w:pos="360"/>
        </w:tabs>
      </w:pPr>
    </w:lvl>
    <w:lvl w:ilvl="8" w:tplc="2D3E2ED4">
      <w:numFmt w:val="none"/>
      <w:lvlText w:val=""/>
      <w:lvlJc w:val="left"/>
      <w:pPr>
        <w:tabs>
          <w:tab w:val="num" w:pos="360"/>
        </w:tabs>
      </w:pPr>
    </w:lvl>
  </w:abstractNum>
  <w:abstractNum w:abstractNumId="31" w15:restartNumberingAfterBreak="0">
    <w:nsid w:val="3BE03435"/>
    <w:multiLevelType w:val="hybridMultilevel"/>
    <w:tmpl w:val="230AB568"/>
    <w:lvl w:ilvl="0" w:tplc="FFFFFFFF">
      <w:start w:val="1"/>
      <w:numFmt w:val="decimal"/>
      <w:lvlText w:val="%1."/>
      <w:lvlJc w:val="left"/>
      <w:pPr>
        <w:tabs>
          <w:tab w:val="num" w:pos="454"/>
        </w:tabs>
        <w:ind w:left="454" w:hanging="454"/>
      </w:pPr>
      <w:rPr>
        <w:rFonts w:cs="Times New Roman" w:hint="default"/>
        <w:b/>
      </w:rPr>
    </w:lvl>
    <w:lvl w:ilvl="1" w:tplc="FFFFFFFF">
      <w:start w:val="1"/>
      <w:numFmt w:val="lowerLetter"/>
      <w:lvlText w:val="%2)"/>
      <w:lvlJc w:val="left"/>
      <w:pPr>
        <w:ind w:left="786" w:hanging="360"/>
      </w:pPr>
      <w:rPr>
        <w:rFonts w:ascii="Arial" w:eastAsia="Times New Roman" w:hAnsi="Arial" w:cs="Arial"/>
        <w:b/>
        <w:bCs/>
      </w:rPr>
    </w:lvl>
    <w:lvl w:ilvl="2" w:tplc="FFFFFFFF">
      <w:start w:val="1"/>
      <w:numFmt w:val="decimal"/>
      <w:lvlText w:val="%3)"/>
      <w:lvlJc w:val="left"/>
      <w:pPr>
        <w:ind w:left="643" w:hanging="360"/>
      </w:pPr>
      <w:rPr>
        <w:rFonts w:cs="Times New Roman" w:hint="default"/>
        <w:b/>
        <w:bCs/>
      </w:rPr>
    </w:lvl>
    <w:lvl w:ilvl="3" w:tplc="FFFFFFFF">
      <w:start w:val="1"/>
      <w:numFmt w:val="decimal"/>
      <w:lvlText w:val="%4."/>
      <w:lvlJc w:val="left"/>
      <w:pPr>
        <w:tabs>
          <w:tab w:val="num" w:pos="2324"/>
        </w:tabs>
        <w:ind w:left="2324" w:hanging="360"/>
      </w:pPr>
      <w:rPr>
        <w:rFonts w:cs="Times New Roman"/>
        <w:b/>
      </w:rPr>
    </w:lvl>
    <w:lvl w:ilvl="4" w:tplc="FFFFFFFF" w:tentative="1">
      <w:start w:val="1"/>
      <w:numFmt w:val="lowerLetter"/>
      <w:lvlText w:val="%5."/>
      <w:lvlJc w:val="left"/>
      <w:pPr>
        <w:tabs>
          <w:tab w:val="num" w:pos="3044"/>
        </w:tabs>
        <w:ind w:left="3044" w:hanging="360"/>
      </w:pPr>
      <w:rPr>
        <w:rFonts w:cs="Times New Roman"/>
      </w:rPr>
    </w:lvl>
    <w:lvl w:ilvl="5" w:tplc="FFFFFFFF">
      <w:start w:val="1"/>
      <w:numFmt w:val="lowerRoman"/>
      <w:lvlText w:val="%6."/>
      <w:lvlJc w:val="right"/>
      <w:pPr>
        <w:tabs>
          <w:tab w:val="num" w:pos="3764"/>
        </w:tabs>
        <w:ind w:left="3764" w:hanging="180"/>
      </w:pPr>
      <w:rPr>
        <w:rFonts w:cs="Times New Roman"/>
      </w:rPr>
    </w:lvl>
    <w:lvl w:ilvl="6" w:tplc="FFFFFFFF" w:tentative="1">
      <w:start w:val="1"/>
      <w:numFmt w:val="decimal"/>
      <w:lvlText w:val="%7."/>
      <w:lvlJc w:val="left"/>
      <w:pPr>
        <w:tabs>
          <w:tab w:val="num" w:pos="4484"/>
        </w:tabs>
        <w:ind w:left="4484" w:hanging="360"/>
      </w:pPr>
      <w:rPr>
        <w:rFonts w:cs="Times New Roman"/>
      </w:rPr>
    </w:lvl>
    <w:lvl w:ilvl="7" w:tplc="FFFFFFFF" w:tentative="1">
      <w:start w:val="1"/>
      <w:numFmt w:val="lowerLetter"/>
      <w:lvlText w:val="%8."/>
      <w:lvlJc w:val="left"/>
      <w:pPr>
        <w:tabs>
          <w:tab w:val="num" w:pos="5204"/>
        </w:tabs>
        <w:ind w:left="5204" w:hanging="360"/>
      </w:pPr>
      <w:rPr>
        <w:rFonts w:cs="Times New Roman"/>
      </w:rPr>
    </w:lvl>
    <w:lvl w:ilvl="8" w:tplc="FFFFFFFF" w:tentative="1">
      <w:start w:val="1"/>
      <w:numFmt w:val="lowerRoman"/>
      <w:lvlText w:val="%9."/>
      <w:lvlJc w:val="right"/>
      <w:pPr>
        <w:tabs>
          <w:tab w:val="num" w:pos="5924"/>
        </w:tabs>
        <w:ind w:left="5924" w:hanging="180"/>
      </w:pPr>
      <w:rPr>
        <w:rFonts w:cs="Times New Roman"/>
      </w:rPr>
    </w:lvl>
  </w:abstractNum>
  <w:abstractNum w:abstractNumId="32"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0233D25"/>
    <w:multiLevelType w:val="hybridMultilevel"/>
    <w:tmpl w:val="FA3803A4"/>
    <w:lvl w:ilvl="0" w:tplc="04150011">
      <w:start w:val="1"/>
      <w:numFmt w:val="decimal"/>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34" w15:restartNumberingAfterBreak="0">
    <w:nsid w:val="428F32FC"/>
    <w:multiLevelType w:val="hybridMultilevel"/>
    <w:tmpl w:val="496AF634"/>
    <w:lvl w:ilvl="0" w:tplc="AEB87480">
      <w:start w:val="1"/>
      <w:numFmt w:val="decimal"/>
      <w:lvlText w:val="%1."/>
      <w:lvlJc w:val="left"/>
      <w:pPr>
        <w:tabs>
          <w:tab w:val="num" w:pos="720"/>
        </w:tabs>
        <w:ind w:left="720" w:hanging="360"/>
      </w:pPr>
      <w:rPr>
        <w:b/>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33C19CB"/>
    <w:multiLevelType w:val="hybridMultilevel"/>
    <w:tmpl w:val="30E05406"/>
    <w:lvl w:ilvl="0" w:tplc="B7ACF3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15:restartNumberingAfterBreak="0">
    <w:nsid w:val="43AF62AC"/>
    <w:multiLevelType w:val="multilevel"/>
    <w:tmpl w:val="AD60E34C"/>
    <w:lvl w:ilvl="0">
      <w:start w:val="1"/>
      <w:numFmt w:val="decimal"/>
      <w:lvlText w:val="%1."/>
      <w:lvlJc w:val="left"/>
      <w:pPr>
        <w:ind w:left="578" w:hanging="360"/>
      </w:pPr>
      <w:rPr>
        <w:rFonts w:cs="Cambria" w:hint="default"/>
      </w:rPr>
    </w:lvl>
    <w:lvl w:ilvl="1">
      <w:start w:val="3"/>
      <w:numFmt w:val="decimal"/>
      <w:isLgl/>
      <w:lvlText w:val="%1.%2."/>
      <w:lvlJc w:val="left"/>
      <w:pPr>
        <w:ind w:left="791"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430" w:hanging="1080"/>
      </w:pPr>
      <w:rPr>
        <w:rFonts w:hint="default"/>
      </w:rPr>
    </w:lvl>
    <w:lvl w:ilvl="5">
      <w:start w:val="1"/>
      <w:numFmt w:val="decimal"/>
      <w:isLgl/>
      <w:lvlText w:val="%1.%2.%3.%4.%5.%6."/>
      <w:lvlJc w:val="left"/>
      <w:pPr>
        <w:ind w:left="1463" w:hanging="1080"/>
      </w:pPr>
      <w:rPr>
        <w:rFonts w:hint="default"/>
      </w:rPr>
    </w:lvl>
    <w:lvl w:ilvl="6">
      <w:start w:val="1"/>
      <w:numFmt w:val="decimal"/>
      <w:isLgl/>
      <w:lvlText w:val="%1.%2.%3.%4.%5.%6.%7."/>
      <w:lvlJc w:val="left"/>
      <w:pPr>
        <w:ind w:left="1856" w:hanging="1440"/>
      </w:pPr>
      <w:rPr>
        <w:rFonts w:hint="default"/>
      </w:rPr>
    </w:lvl>
    <w:lvl w:ilvl="7">
      <w:start w:val="1"/>
      <w:numFmt w:val="decimal"/>
      <w:isLgl/>
      <w:lvlText w:val="%1.%2.%3.%4.%5.%6.%7.%8."/>
      <w:lvlJc w:val="left"/>
      <w:pPr>
        <w:ind w:left="1889" w:hanging="1440"/>
      </w:pPr>
      <w:rPr>
        <w:rFonts w:hint="default"/>
      </w:rPr>
    </w:lvl>
    <w:lvl w:ilvl="8">
      <w:start w:val="1"/>
      <w:numFmt w:val="decimal"/>
      <w:isLgl/>
      <w:lvlText w:val="%1.%2.%3.%4.%5.%6.%7.%8.%9."/>
      <w:lvlJc w:val="left"/>
      <w:pPr>
        <w:ind w:left="2282" w:hanging="1800"/>
      </w:pPr>
      <w:rPr>
        <w:rFonts w:hint="default"/>
      </w:rPr>
    </w:lvl>
  </w:abstractNum>
  <w:abstractNum w:abstractNumId="38" w15:restartNumberingAfterBreak="0">
    <w:nsid w:val="43C64926"/>
    <w:multiLevelType w:val="hybridMultilevel"/>
    <w:tmpl w:val="DC4CEE78"/>
    <w:lvl w:ilvl="0" w:tplc="BBECE5D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8D0177E"/>
    <w:multiLevelType w:val="hybridMultilevel"/>
    <w:tmpl w:val="2208DD3A"/>
    <w:lvl w:ilvl="0" w:tplc="47F2613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4DCD775F"/>
    <w:multiLevelType w:val="hybridMultilevel"/>
    <w:tmpl w:val="0A4C4766"/>
    <w:lvl w:ilvl="0" w:tplc="FC56F1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52E678D1"/>
    <w:multiLevelType w:val="hybridMultilevel"/>
    <w:tmpl w:val="C116FE5C"/>
    <w:lvl w:ilvl="0" w:tplc="10E0AAC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545B76F2"/>
    <w:multiLevelType w:val="hybridMultilevel"/>
    <w:tmpl w:val="035EACC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5"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6" w15:restartNumberingAfterBreak="0">
    <w:nsid w:val="596F3C54"/>
    <w:multiLevelType w:val="hybridMultilevel"/>
    <w:tmpl w:val="CE1CBE9C"/>
    <w:lvl w:ilvl="0" w:tplc="0274543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EFE0244"/>
    <w:multiLevelType w:val="hybridMultilevel"/>
    <w:tmpl w:val="3082672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8"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9"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9D77D3"/>
    <w:multiLevelType w:val="hybridMultilevel"/>
    <w:tmpl w:val="61A08C52"/>
    <w:lvl w:ilvl="0" w:tplc="5AB08B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D2374C"/>
    <w:multiLevelType w:val="hybridMultilevel"/>
    <w:tmpl w:val="06D8CCC0"/>
    <w:lvl w:ilvl="0" w:tplc="B2CCEAF2">
      <w:start w:val="1"/>
      <w:numFmt w:val="decimal"/>
      <w:lvlText w:val="%1."/>
      <w:lvlJc w:val="left"/>
      <w:pPr>
        <w:tabs>
          <w:tab w:val="num" w:pos="454"/>
        </w:tabs>
        <w:ind w:left="454" w:hanging="454"/>
      </w:pPr>
      <w:rPr>
        <w:rFonts w:cs="Times New Roman" w:hint="default"/>
        <w:b/>
      </w:rPr>
    </w:lvl>
    <w:lvl w:ilvl="1" w:tplc="71C041E6">
      <w:start w:val="1"/>
      <w:numFmt w:val="lowerLetter"/>
      <w:lvlText w:val="%2)"/>
      <w:lvlJc w:val="left"/>
      <w:pPr>
        <w:ind w:left="786" w:hanging="360"/>
      </w:pPr>
      <w:rPr>
        <w:rFonts w:ascii="Times New Roman" w:eastAsia="Times New Roman" w:hAnsi="Times New Roman" w:cs="Times New Roman" w:hint="default"/>
        <w:b/>
        <w:bCs/>
      </w:rPr>
    </w:lvl>
    <w:lvl w:ilvl="2" w:tplc="2C5C1CFA">
      <w:start w:val="1"/>
      <w:numFmt w:val="decimal"/>
      <w:lvlText w:val="%3)"/>
      <w:lvlJc w:val="left"/>
      <w:pPr>
        <w:ind w:left="643"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52" w15:restartNumberingAfterBreak="0">
    <w:nsid w:val="680D767B"/>
    <w:multiLevelType w:val="multilevel"/>
    <w:tmpl w:val="507ACDD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689438EB"/>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15:restartNumberingAfterBreak="0">
    <w:nsid w:val="6F1E270B"/>
    <w:multiLevelType w:val="hybridMultilevel"/>
    <w:tmpl w:val="078A7B04"/>
    <w:lvl w:ilvl="0" w:tplc="FE20D14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6" w15:restartNumberingAfterBreak="0">
    <w:nsid w:val="75174028"/>
    <w:multiLevelType w:val="hybridMultilevel"/>
    <w:tmpl w:val="28CEDE3E"/>
    <w:lvl w:ilvl="0" w:tplc="04150017">
      <w:start w:val="1"/>
      <w:numFmt w:val="lowerLetter"/>
      <w:lvlText w:val="%1)"/>
      <w:lvlJc w:val="left"/>
      <w:pPr>
        <w:tabs>
          <w:tab w:val="num" w:pos="1428"/>
        </w:tabs>
        <w:ind w:left="1428" w:hanging="360"/>
      </w:pPr>
    </w:lvl>
    <w:lvl w:ilvl="1" w:tplc="9A0E87DE">
      <w:start w:val="1"/>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57"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8" w15:restartNumberingAfterBreak="0">
    <w:nsid w:val="79B155D5"/>
    <w:multiLevelType w:val="hybridMultilevel"/>
    <w:tmpl w:val="F9F864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E57E09"/>
    <w:multiLevelType w:val="hybridMultilevel"/>
    <w:tmpl w:val="0088A7D8"/>
    <w:lvl w:ilvl="0" w:tplc="1B2254DC">
      <w:start w:val="1"/>
      <w:numFmt w:val="lowerLetter"/>
      <w:lvlText w:val="%1)"/>
      <w:lvlJc w:val="left"/>
      <w:pPr>
        <w:ind w:left="808" w:hanging="360"/>
      </w:pPr>
      <w:rPr>
        <w:rFonts w:hint="default"/>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0" w15:restartNumberingAfterBreak="0">
    <w:nsid w:val="7FDE4F44"/>
    <w:multiLevelType w:val="hybridMultilevel"/>
    <w:tmpl w:val="5C6E7D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7825359">
    <w:abstractNumId w:val="50"/>
  </w:num>
  <w:num w:numId="2" w16cid:durableId="1175919062">
    <w:abstractNumId w:val="36"/>
  </w:num>
  <w:num w:numId="3" w16cid:durableId="954822698">
    <w:abstractNumId w:val="51"/>
  </w:num>
  <w:num w:numId="4" w16cid:durableId="322245867">
    <w:abstractNumId w:val="41"/>
  </w:num>
  <w:num w:numId="5" w16cid:durableId="1595355726">
    <w:abstractNumId w:val="18"/>
  </w:num>
  <w:num w:numId="6" w16cid:durableId="1629362427">
    <w:abstractNumId w:val="20"/>
  </w:num>
  <w:num w:numId="7" w16cid:durableId="246160747">
    <w:abstractNumId w:val="48"/>
  </w:num>
  <w:num w:numId="8" w16cid:durableId="716507784">
    <w:abstractNumId w:val="24"/>
  </w:num>
  <w:num w:numId="9" w16cid:durableId="2083600789">
    <w:abstractNumId w:val="57"/>
  </w:num>
  <w:num w:numId="10" w16cid:durableId="1498962764">
    <w:abstractNumId w:val="23"/>
  </w:num>
  <w:num w:numId="11" w16cid:durableId="1680497473">
    <w:abstractNumId w:val="4"/>
  </w:num>
  <w:num w:numId="12" w16cid:durableId="675156134">
    <w:abstractNumId w:val="32"/>
  </w:num>
  <w:num w:numId="13" w16cid:durableId="1164785819">
    <w:abstractNumId w:val="44"/>
  </w:num>
  <w:num w:numId="14" w16cid:durableId="874999315">
    <w:abstractNumId w:val="10"/>
  </w:num>
  <w:num w:numId="15" w16cid:durableId="895969577">
    <w:abstractNumId w:val="5"/>
  </w:num>
  <w:num w:numId="16" w16cid:durableId="357658219">
    <w:abstractNumId w:val="27"/>
  </w:num>
  <w:num w:numId="17" w16cid:durableId="1633244407">
    <w:abstractNumId w:val="55"/>
  </w:num>
  <w:num w:numId="18" w16cid:durableId="795757902">
    <w:abstractNumId w:val="45"/>
  </w:num>
  <w:num w:numId="19" w16cid:durableId="507985827">
    <w:abstractNumId w:val="14"/>
  </w:num>
  <w:num w:numId="20" w16cid:durableId="535773593">
    <w:abstractNumId w:val="17"/>
  </w:num>
  <w:num w:numId="21" w16cid:durableId="14961985">
    <w:abstractNumId w:val="19"/>
  </w:num>
  <w:num w:numId="22" w16cid:durableId="495652663">
    <w:abstractNumId w:val="58"/>
  </w:num>
  <w:num w:numId="23" w16cid:durableId="2142381682">
    <w:abstractNumId w:val="35"/>
  </w:num>
  <w:num w:numId="24" w16cid:durableId="417143801">
    <w:abstractNumId w:val="40"/>
  </w:num>
  <w:num w:numId="25" w16cid:durableId="492111167">
    <w:abstractNumId w:val="12"/>
  </w:num>
  <w:num w:numId="26" w16cid:durableId="1821117115">
    <w:abstractNumId w:val="9"/>
  </w:num>
  <w:num w:numId="27" w16cid:durableId="480856384">
    <w:abstractNumId w:val="46"/>
  </w:num>
  <w:num w:numId="28" w16cid:durableId="1181698665">
    <w:abstractNumId w:val="52"/>
  </w:num>
  <w:num w:numId="29" w16cid:durableId="763652703">
    <w:abstractNumId w:val="31"/>
  </w:num>
  <w:num w:numId="30" w16cid:durableId="124353132">
    <w:abstractNumId w:val="7"/>
  </w:num>
  <w:num w:numId="31" w16cid:durableId="1417558733">
    <w:abstractNumId w:val="59"/>
  </w:num>
  <w:num w:numId="32" w16cid:durableId="1340232405">
    <w:abstractNumId w:val="33"/>
  </w:num>
  <w:num w:numId="33" w16cid:durableId="1001662439">
    <w:abstractNumId w:val="26"/>
  </w:num>
  <w:num w:numId="34" w16cid:durableId="133714857">
    <w:abstractNumId w:val="37"/>
  </w:num>
  <w:num w:numId="35" w16cid:durableId="1975333489">
    <w:abstractNumId w:val="47"/>
  </w:num>
  <w:num w:numId="36" w16cid:durableId="105197521">
    <w:abstractNumId w:val="34"/>
  </w:num>
  <w:num w:numId="37" w16cid:durableId="394012932">
    <w:abstractNumId w:val="30"/>
  </w:num>
  <w:num w:numId="38" w16cid:durableId="976177942">
    <w:abstractNumId w:val="56"/>
  </w:num>
  <w:num w:numId="39" w16cid:durableId="1576435556">
    <w:abstractNumId w:val="2"/>
  </w:num>
  <w:num w:numId="40" w16cid:durableId="1833139706">
    <w:abstractNumId w:val="54"/>
  </w:num>
  <w:num w:numId="41" w16cid:durableId="1080056343">
    <w:abstractNumId w:val="3"/>
  </w:num>
  <w:num w:numId="42" w16cid:durableId="1843274432">
    <w:abstractNumId w:val="13"/>
  </w:num>
  <w:num w:numId="43" w16cid:durableId="1022319855">
    <w:abstractNumId w:val="1"/>
  </w:num>
  <w:num w:numId="44" w16cid:durableId="991831831">
    <w:abstractNumId w:val="16"/>
  </w:num>
  <w:num w:numId="45" w16cid:durableId="201478324">
    <w:abstractNumId w:val="49"/>
  </w:num>
  <w:num w:numId="46" w16cid:durableId="1689599423">
    <w:abstractNumId w:val="8"/>
  </w:num>
  <w:num w:numId="47" w16cid:durableId="1185288662">
    <w:abstractNumId w:val="28"/>
  </w:num>
  <w:num w:numId="48" w16cid:durableId="226847818">
    <w:abstractNumId w:val="6"/>
  </w:num>
  <w:num w:numId="49" w16cid:durableId="1222256102">
    <w:abstractNumId w:val="15"/>
  </w:num>
  <w:num w:numId="50" w16cid:durableId="726492041">
    <w:abstractNumId w:val="21"/>
  </w:num>
  <w:num w:numId="51" w16cid:durableId="1402100015">
    <w:abstractNumId w:val="39"/>
  </w:num>
  <w:num w:numId="52" w16cid:durableId="1005324529">
    <w:abstractNumId w:val="42"/>
  </w:num>
  <w:num w:numId="53" w16cid:durableId="988285813">
    <w:abstractNumId w:val="60"/>
  </w:num>
  <w:num w:numId="54" w16cid:durableId="1336613145">
    <w:abstractNumId w:val="53"/>
  </w:num>
  <w:num w:numId="55" w16cid:durableId="1790003929">
    <w:abstractNumId w:val="22"/>
  </w:num>
  <w:num w:numId="56" w16cid:durableId="862745088">
    <w:abstractNumId w:val="29"/>
  </w:num>
  <w:num w:numId="57" w16cid:durableId="788278224">
    <w:abstractNumId w:val="11"/>
  </w:num>
  <w:num w:numId="58" w16cid:durableId="367489276">
    <w:abstractNumId w:val="43"/>
  </w:num>
  <w:num w:numId="59" w16cid:durableId="1016031087">
    <w:abstractNumId w:val="38"/>
  </w:num>
  <w:num w:numId="60" w16cid:durableId="1937472050">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47"/>
    <w:rsid w:val="00000DDD"/>
    <w:rsid w:val="00001563"/>
    <w:rsid w:val="00002BD3"/>
    <w:rsid w:val="000115EB"/>
    <w:rsid w:val="00012C6C"/>
    <w:rsid w:val="0001370C"/>
    <w:rsid w:val="000137C8"/>
    <w:rsid w:val="00017555"/>
    <w:rsid w:val="00020413"/>
    <w:rsid w:val="00025F84"/>
    <w:rsid w:val="00030331"/>
    <w:rsid w:val="00031EC0"/>
    <w:rsid w:val="00033E9B"/>
    <w:rsid w:val="00035BE0"/>
    <w:rsid w:val="00036123"/>
    <w:rsid w:val="0003696D"/>
    <w:rsid w:val="00042866"/>
    <w:rsid w:val="00043A90"/>
    <w:rsid w:val="0005178F"/>
    <w:rsid w:val="00054E71"/>
    <w:rsid w:val="00055BB7"/>
    <w:rsid w:val="00057F7F"/>
    <w:rsid w:val="00062623"/>
    <w:rsid w:val="00063CDB"/>
    <w:rsid w:val="00065E4B"/>
    <w:rsid w:val="00071DCA"/>
    <w:rsid w:val="000725FC"/>
    <w:rsid w:val="0008062C"/>
    <w:rsid w:val="00083D65"/>
    <w:rsid w:val="00090685"/>
    <w:rsid w:val="00092504"/>
    <w:rsid w:val="0009258F"/>
    <w:rsid w:val="0009346C"/>
    <w:rsid w:val="00094FA5"/>
    <w:rsid w:val="00096618"/>
    <w:rsid w:val="000A01B7"/>
    <w:rsid w:val="000A05B9"/>
    <w:rsid w:val="000A4EC7"/>
    <w:rsid w:val="000A62AA"/>
    <w:rsid w:val="000B05E0"/>
    <w:rsid w:val="000C4CF7"/>
    <w:rsid w:val="000C64E4"/>
    <w:rsid w:val="000C6EE2"/>
    <w:rsid w:val="000C7A77"/>
    <w:rsid w:val="000D4212"/>
    <w:rsid w:val="000D4B85"/>
    <w:rsid w:val="000D619E"/>
    <w:rsid w:val="000E0991"/>
    <w:rsid w:val="000E2D82"/>
    <w:rsid w:val="000E5393"/>
    <w:rsid w:val="000E6BCC"/>
    <w:rsid w:val="000E7D5D"/>
    <w:rsid w:val="000F09C5"/>
    <w:rsid w:val="000F75C4"/>
    <w:rsid w:val="00101D5E"/>
    <w:rsid w:val="00113D78"/>
    <w:rsid w:val="00114F28"/>
    <w:rsid w:val="0012357C"/>
    <w:rsid w:val="00123C4B"/>
    <w:rsid w:val="00126947"/>
    <w:rsid w:val="00127CFA"/>
    <w:rsid w:val="00136DD1"/>
    <w:rsid w:val="00141FA8"/>
    <w:rsid w:val="001455DE"/>
    <w:rsid w:val="00152136"/>
    <w:rsid w:val="00153DEB"/>
    <w:rsid w:val="001619B6"/>
    <w:rsid w:val="00165E3F"/>
    <w:rsid w:val="00166CEE"/>
    <w:rsid w:val="00170A20"/>
    <w:rsid w:val="00172608"/>
    <w:rsid w:val="0017472A"/>
    <w:rsid w:val="001752C4"/>
    <w:rsid w:val="00176304"/>
    <w:rsid w:val="00177E34"/>
    <w:rsid w:val="00187F64"/>
    <w:rsid w:val="0019247C"/>
    <w:rsid w:val="00196ABB"/>
    <w:rsid w:val="001A0A28"/>
    <w:rsid w:val="001A6BA3"/>
    <w:rsid w:val="001B2F61"/>
    <w:rsid w:val="001B47FE"/>
    <w:rsid w:val="001B69DD"/>
    <w:rsid w:val="001C439B"/>
    <w:rsid w:val="001C5482"/>
    <w:rsid w:val="001D0808"/>
    <w:rsid w:val="001D29D3"/>
    <w:rsid w:val="001D3C0B"/>
    <w:rsid w:val="001D4FEF"/>
    <w:rsid w:val="001D5AEF"/>
    <w:rsid w:val="001D78F7"/>
    <w:rsid w:val="001D7EF8"/>
    <w:rsid w:val="001E5FBF"/>
    <w:rsid w:val="001E7BB5"/>
    <w:rsid w:val="001F2AA8"/>
    <w:rsid w:val="001F467F"/>
    <w:rsid w:val="00202D24"/>
    <w:rsid w:val="002049CF"/>
    <w:rsid w:val="00206622"/>
    <w:rsid w:val="00206B4E"/>
    <w:rsid w:val="00210B52"/>
    <w:rsid w:val="00212219"/>
    <w:rsid w:val="00214866"/>
    <w:rsid w:val="0021527A"/>
    <w:rsid w:val="00215ABA"/>
    <w:rsid w:val="00223993"/>
    <w:rsid w:val="002323C2"/>
    <w:rsid w:val="00233862"/>
    <w:rsid w:val="0023576A"/>
    <w:rsid w:val="00237056"/>
    <w:rsid w:val="00243E24"/>
    <w:rsid w:val="00245EF9"/>
    <w:rsid w:val="00250454"/>
    <w:rsid w:val="00250BE7"/>
    <w:rsid w:val="00251697"/>
    <w:rsid w:val="00252C0F"/>
    <w:rsid w:val="00257717"/>
    <w:rsid w:val="002622C4"/>
    <w:rsid w:val="00266464"/>
    <w:rsid w:val="00282A29"/>
    <w:rsid w:val="00282CB5"/>
    <w:rsid w:val="00287B3B"/>
    <w:rsid w:val="00290D02"/>
    <w:rsid w:val="00290E93"/>
    <w:rsid w:val="00291052"/>
    <w:rsid w:val="00291CD1"/>
    <w:rsid w:val="002A1761"/>
    <w:rsid w:val="002A39AF"/>
    <w:rsid w:val="002A3D8D"/>
    <w:rsid w:val="002A3FC5"/>
    <w:rsid w:val="002A7A29"/>
    <w:rsid w:val="002A7B07"/>
    <w:rsid w:val="002A7D4B"/>
    <w:rsid w:val="002B53EE"/>
    <w:rsid w:val="002B6320"/>
    <w:rsid w:val="002C1130"/>
    <w:rsid w:val="002C19DC"/>
    <w:rsid w:val="002C2AF0"/>
    <w:rsid w:val="002C36A2"/>
    <w:rsid w:val="002C529F"/>
    <w:rsid w:val="002C6373"/>
    <w:rsid w:val="002D0251"/>
    <w:rsid w:val="002D13CA"/>
    <w:rsid w:val="002D2C0D"/>
    <w:rsid w:val="002E0262"/>
    <w:rsid w:val="002E239A"/>
    <w:rsid w:val="002E605E"/>
    <w:rsid w:val="002F1497"/>
    <w:rsid w:val="002F4A99"/>
    <w:rsid w:val="002F50BA"/>
    <w:rsid w:val="002F5A5D"/>
    <w:rsid w:val="002F78CE"/>
    <w:rsid w:val="00304001"/>
    <w:rsid w:val="00305EDE"/>
    <w:rsid w:val="003130D7"/>
    <w:rsid w:val="00316B77"/>
    <w:rsid w:val="00320D19"/>
    <w:rsid w:val="003238D6"/>
    <w:rsid w:val="003347F7"/>
    <w:rsid w:val="00336509"/>
    <w:rsid w:val="00337730"/>
    <w:rsid w:val="00337CFD"/>
    <w:rsid w:val="00340063"/>
    <w:rsid w:val="00341EAA"/>
    <w:rsid w:val="00344D4B"/>
    <w:rsid w:val="00346B78"/>
    <w:rsid w:val="00351891"/>
    <w:rsid w:val="00353468"/>
    <w:rsid w:val="00353620"/>
    <w:rsid w:val="00354A48"/>
    <w:rsid w:val="00354C89"/>
    <w:rsid w:val="00356CC9"/>
    <w:rsid w:val="003617FE"/>
    <w:rsid w:val="0036298A"/>
    <w:rsid w:val="003637EC"/>
    <w:rsid w:val="003673E3"/>
    <w:rsid w:val="0037090C"/>
    <w:rsid w:val="00370B66"/>
    <w:rsid w:val="00371011"/>
    <w:rsid w:val="00374001"/>
    <w:rsid w:val="003759CB"/>
    <w:rsid w:val="003814D8"/>
    <w:rsid w:val="00381BCA"/>
    <w:rsid w:val="00382C19"/>
    <w:rsid w:val="00386F7A"/>
    <w:rsid w:val="003913B7"/>
    <w:rsid w:val="0039350A"/>
    <w:rsid w:val="00394BDF"/>
    <w:rsid w:val="003A0405"/>
    <w:rsid w:val="003A1A53"/>
    <w:rsid w:val="003A415C"/>
    <w:rsid w:val="003A725D"/>
    <w:rsid w:val="003A7E6C"/>
    <w:rsid w:val="003B0B5D"/>
    <w:rsid w:val="003B585F"/>
    <w:rsid w:val="003C3E9D"/>
    <w:rsid w:val="003D47D2"/>
    <w:rsid w:val="003F1620"/>
    <w:rsid w:val="003F1D39"/>
    <w:rsid w:val="004038E0"/>
    <w:rsid w:val="004046EF"/>
    <w:rsid w:val="00404E30"/>
    <w:rsid w:val="00411089"/>
    <w:rsid w:val="004121DC"/>
    <w:rsid w:val="004148B0"/>
    <w:rsid w:val="004152DC"/>
    <w:rsid w:val="00420FCD"/>
    <w:rsid w:val="00421B81"/>
    <w:rsid w:val="00422284"/>
    <w:rsid w:val="00424FB0"/>
    <w:rsid w:val="00437EEC"/>
    <w:rsid w:val="00437F6C"/>
    <w:rsid w:val="004433B1"/>
    <w:rsid w:val="0044389A"/>
    <w:rsid w:val="00453854"/>
    <w:rsid w:val="00455A6B"/>
    <w:rsid w:val="00456BB1"/>
    <w:rsid w:val="0046158D"/>
    <w:rsid w:val="004630A4"/>
    <w:rsid w:val="0046390F"/>
    <w:rsid w:val="00464544"/>
    <w:rsid w:val="00466165"/>
    <w:rsid w:val="00476106"/>
    <w:rsid w:val="00476546"/>
    <w:rsid w:val="00476A32"/>
    <w:rsid w:val="004802B0"/>
    <w:rsid w:val="00481B04"/>
    <w:rsid w:val="00482AED"/>
    <w:rsid w:val="0048524E"/>
    <w:rsid w:val="004874D5"/>
    <w:rsid w:val="00490714"/>
    <w:rsid w:val="004909C9"/>
    <w:rsid w:val="00492087"/>
    <w:rsid w:val="00493EF8"/>
    <w:rsid w:val="00497BEF"/>
    <w:rsid w:val="004A5B92"/>
    <w:rsid w:val="004B0494"/>
    <w:rsid w:val="004B1D75"/>
    <w:rsid w:val="004B209E"/>
    <w:rsid w:val="004B48B2"/>
    <w:rsid w:val="004C6C5D"/>
    <w:rsid w:val="004D096A"/>
    <w:rsid w:val="004D1FBA"/>
    <w:rsid w:val="004D20FC"/>
    <w:rsid w:val="004D5965"/>
    <w:rsid w:val="004E2F39"/>
    <w:rsid w:val="004E358C"/>
    <w:rsid w:val="004F1E14"/>
    <w:rsid w:val="004F410B"/>
    <w:rsid w:val="00502ADC"/>
    <w:rsid w:val="00506BE1"/>
    <w:rsid w:val="00507E20"/>
    <w:rsid w:val="00514107"/>
    <w:rsid w:val="00514357"/>
    <w:rsid w:val="00515785"/>
    <w:rsid w:val="00517CEB"/>
    <w:rsid w:val="0052144D"/>
    <w:rsid w:val="0052737F"/>
    <w:rsid w:val="00527CA3"/>
    <w:rsid w:val="00527DDD"/>
    <w:rsid w:val="005324C3"/>
    <w:rsid w:val="005353BC"/>
    <w:rsid w:val="00535B3A"/>
    <w:rsid w:val="00537C36"/>
    <w:rsid w:val="00553038"/>
    <w:rsid w:val="0055586E"/>
    <w:rsid w:val="005573BF"/>
    <w:rsid w:val="00561D32"/>
    <w:rsid w:val="005620FD"/>
    <w:rsid w:val="00563D4C"/>
    <w:rsid w:val="00565F3A"/>
    <w:rsid w:val="005678FF"/>
    <w:rsid w:val="00567E72"/>
    <w:rsid w:val="00570237"/>
    <w:rsid w:val="005713D0"/>
    <w:rsid w:val="0057733A"/>
    <w:rsid w:val="00584992"/>
    <w:rsid w:val="00594088"/>
    <w:rsid w:val="005959FA"/>
    <w:rsid w:val="005970BB"/>
    <w:rsid w:val="005A0E57"/>
    <w:rsid w:val="005A23F9"/>
    <w:rsid w:val="005A364E"/>
    <w:rsid w:val="005A594D"/>
    <w:rsid w:val="005B2A9B"/>
    <w:rsid w:val="005B6B71"/>
    <w:rsid w:val="005B6E48"/>
    <w:rsid w:val="005C03EF"/>
    <w:rsid w:val="005C0CD6"/>
    <w:rsid w:val="005C3683"/>
    <w:rsid w:val="005C716B"/>
    <w:rsid w:val="005D722E"/>
    <w:rsid w:val="005E2DF9"/>
    <w:rsid w:val="005E7D84"/>
    <w:rsid w:val="006022DD"/>
    <w:rsid w:val="00604EEB"/>
    <w:rsid w:val="00606748"/>
    <w:rsid w:val="0060707D"/>
    <w:rsid w:val="006122CA"/>
    <w:rsid w:val="0061256F"/>
    <w:rsid w:val="00616B5B"/>
    <w:rsid w:val="00616CCA"/>
    <w:rsid w:val="006229A0"/>
    <w:rsid w:val="006250D0"/>
    <w:rsid w:val="00625A7F"/>
    <w:rsid w:val="00626139"/>
    <w:rsid w:val="006266B3"/>
    <w:rsid w:val="0063584A"/>
    <w:rsid w:val="00640BE9"/>
    <w:rsid w:val="00643994"/>
    <w:rsid w:val="0064628E"/>
    <w:rsid w:val="0065066E"/>
    <w:rsid w:val="0065312E"/>
    <w:rsid w:val="00653144"/>
    <w:rsid w:val="006564C7"/>
    <w:rsid w:val="00661372"/>
    <w:rsid w:val="00662ED5"/>
    <w:rsid w:val="00664A1D"/>
    <w:rsid w:val="006660DC"/>
    <w:rsid w:val="006678F6"/>
    <w:rsid w:val="00670DE0"/>
    <w:rsid w:val="00671473"/>
    <w:rsid w:val="00673BE3"/>
    <w:rsid w:val="00674AEF"/>
    <w:rsid w:val="006762BB"/>
    <w:rsid w:val="00677800"/>
    <w:rsid w:val="00681D83"/>
    <w:rsid w:val="0068276F"/>
    <w:rsid w:val="006857A2"/>
    <w:rsid w:val="006862FF"/>
    <w:rsid w:val="00686EE4"/>
    <w:rsid w:val="0068728C"/>
    <w:rsid w:val="00690AD6"/>
    <w:rsid w:val="006910A3"/>
    <w:rsid w:val="006960A7"/>
    <w:rsid w:val="006A0EE5"/>
    <w:rsid w:val="006A1CD8"/>
    <w:rsid w:val="006A1E1C"/>
    <w:rsid w:val="006A5DE2"/>
    <w:rsid w:val="006B1319"/>
    <w:rsid w:val="006B1909"/>
    <w:rsid w:val="006B3880"/>
    <w:rsid w:val="006B5CB8"/>
    <w:rsid w:val="006B5F15"/>
    <w:rsid w:val="006B5FA0"/>
    <w:rsid w:val="006C138F"/>
    <w:rsid w:val="006C155C"/>
    <w:rsid w:val="006C2A88"/>
    <w:rsid w:val="006C6727"/>
    <w:rsid w:val="006C678B"/>
    <w:rsid w:val="006D0187"/>
    <w:rsid w:val="006D0491"/>
    <w:rsid w:val="006E45D3"/>
    <w:rsid w:val="006E7171"/>
    <w:rsid w:val="006E7DA1"/>
    <w:rsid w:val="006F0C08"/>
    <w:rsid w:val="006F28F1"/>
    <w:rsid w:val="006F532E"/>
    <w:rsid w:val="006F6440"/>
    <w:rsid w:val="00701267"/>
    <w:rsid w:val="007015EA"/>
    <w:rsid w:val="0070170B"/>
    <w:rsid w:val="00702774"/>
    <w:rsid w:val="00704075"/>
    <w:rsid w:val="007108B8"/>
    <w:rsid w:val="00710DCD"/>
    <w:rsid w:val="00722CD8"/>
    <w:rsid w:val="00727918"/>
    <w:rsid w:val="00740916"/>
    <w:rsid w:val="00740E34"/>
    <w:rsid w:val="00742D83"/>
    <w:rsid w:val="00744B8D"/>
    <w:rsid w:val="00745DB4"/>
    <w:rsid w:val="007460D8"/>
    <w:rsid w:val="00750E94"/>
    <w:rsid w:val="00753515"/>
    <w:rsid w:val="00754F39"/>
    <w:rsid w:val="0075781E"/>
    <w:rsid w:val="00757AB4"/>
    <w:rsid w:val="00757DDF"/>
    <w:rsid w:val="00761EAB"/>
    <w:rsid w:val="00764C67"/>
    <w:rsid w:val="007673F2"/>
    <w:rsid w:val="00767B8B"/>
    <w:rsid w:val="007705E4"/>
    <w:rsid w:val="00771F24"/>
    <w:rsid w:val="00776059"/>
    <w:rsid w:val="00781E3A"/>
    <w:rsid w:val="00782396"/>
    <w:rsid w:val="007828E9"/>
    <w:rsid w:val="007956E8"/>
    <w:rsid w:val="007A1E41"/>
    <w:rsid w:val="007A4F82"/>
    <w:rsid w:val="007A66E2"/>
    <w:rsid w:val="007B38EF"/>
    <w:rsid w:val="007B5884"/>
    <w:rsid w:val="007B76B2"/>
    <w:rsid w:val="007B78C3"/>
    <w:rsid w:val="007C459F"/>
    <w:rsid w:val="007C4925"/>
    <w:rsid w:val="007C6CB9"/>
    <w:rsid w:val="007D09F2"/>
    <w:rsid w:val="007D2BBF"/>
    <w:rsid w:val="007D5C9C"/>
    <w:rsid w:val="007D6354"/>
    <w:rsid w:val="007D7A56"/>
    <w:rsid w:val="007E129C"/>
    <w:rsid w:val="007E4BB9"/>
    <w:rsid w:val="007E6225"/>
    <w:rsid w:val="007F6871"/>
    <w:rsid w:val="008017C1"/>
    <w:rsid w:val="00803C28"/>
    <w:rsid w:val="00806381"/>
    <w:rsid w:val="00806AB4"/>
    <w:rsid w:val="00810399"/>
    <w:rsid w:val="00810858"/>
    <w:rsid w:val="0081149F"/>
    <w:rsid w:val="008114F2"/>
    <w:rsid w:val="00814702"/>
    <w:rsid w:val="008147A9"/>
    <w:rsid w:val="00814C8B"/>
    <w:rsid w:val="008161D7"/>
    <w:rsid w:val="0081768B"/>
    <w:rsid w:val="00824D90"/>
    <w:rsid w:val="008274D7"/>
    <w:rsid w:val="00834892"/>
    <w:rsid w:val="00850806"/>
    <w:rsid w:val="00851B74"/>
    <w:rsid w:val="008525B9"/>
    <w:rsid w:val="00854953"/>
    <w:rsid w:val="008568A9"/>
    <w:rsid w:val="00857293"/>
    <w:rsid w:val="00857D33"/>
    <w:rsid w:val="00864E99"/>
    <w:rsid w:val="0087063F"/>
    <w:rsid w:val="00874BF7"/>
    <w:rsid w:val="00880643"/>
    <w:rsid w:val="00885483"/>
    <w:rsid w:val="008909BE"/>
    <w:rsid w:val="00890EDC"/>
    <w:rsid w:val="008916AD"/>
    <w:rsid w:val="0089626F"/>
    <w:rsid w:val="0089758C"/>
    <w:rsid w:val="00897750"/>
    <w:rsid w:val="008A2866"/>
    <w:rsid w:val="008A6835"/>
    <w:rsid w:val="008B3030"/>
    <w:rsid w:val="008B3477"/>
    <w:rsid w:val="008B4106"/>
    <w:rsid w:val="008B53A6"/>
    <w:rsid w:val="008C0765"/>
    <w:rsid w:val="008C16FA"/>
    <w:rsid w:val="008C398D"/>
    <w:rsid w:val="008C3C16"/>
    <w:rsid w:val="008C5543"/>
    <w:rsid w:val="008C7291"/>
    <w:rsid w:val="008D04B3"/>
    <w:rsid w:val="008D1522"/>
    <w:rsid w:val="008D2F3E"/>
    <w:rsid w:val="008D3E0E"/>
    <w:rsid w:val="008E3060"/>
    <w:rsid w:val="008E4A27"/>
    <w:rsid w:val="008E714C"/>
    <w:rsid w:val="008F175E"/>
    <w:rsid w:val="008F4939"/>
    <w:rsid w:val="008F6075"/>
    <w:rsid w:val="008F6A7F"/>
    <w:rsid w:val="009006D3"/>
    <w:rsid w:val="00901D79"/>
    <w:rsid w:val="00911390"/>
    <w:rsid w:val="00911BD1"/>
    <w:rsid w:val="00915620"/>
    <w:rsid w:val="00915CB9"/>
    <w:rsid w:val="0092176E"/>
    <w:rsid w:val="00921F7A"/>
    <w:rsid w:val="0092480C"/>
    <w:rsid w:val="00926462"/>
    <w:rsid w:val="009276AC"/>
    <w:rsid w:val="00930075"/>
    <w:rsid w:val="009309A4"/>
    <w:rsid w:val="00933461"/>
    <w:rsid w:val="00935590"/>
    <w:rsid w:val="0093611C"/>
    <w:rsid w:val="009405A1"/>
    <w:rsid w:val="00941666"/>
    <w:rsid w:val="0094265C"/>
    <w:rsid w:val="009461DC"/>
    <w:rsid w:val="009500B4"/>
    <w:rsid w:val="009519F4"/>
    <w:rsid w:val="0095430F"/>
    <w:rsid w:val="00956E35"/>
    <w:rsid w:val="0095713D"/>
    <w:rsid w:val="0096271C"/>
    <w:rsid w:val="00967C9D"/>
    <w:rsid w:val="00971ED2"/>
    <w:rsid w:val="0097404B"/>
    <w:rsid w:val="009755ED"/>
    <w:rsid w:val="00976C50"/>
    <w:rsid w:val="0097711B"/>
    <w:rsid w:val="00982955"/>
    <w:rsid w:val="00982C7D"/>
    <w:rsid w:val="009851FE"/>
    <w:rsid w:val="00986B94"/>
    <w:rsid w:val="009878EB"/>
    <w:rsid w:val="009947E4"/>
    <w:rsid w:val="00997A8D"/>
    <w:rsid w:val="009A0877"/>
    <w:rsid w:val="009A13C7"/>
    <w:rsid w:val="009A2CE1"/>
    <w:rsid w:val="009A37AF"/>
    <w:rsid w:val="009A56F1"/>
    <w:rsid w:val="009B5B02"/>
    <w:rsid w:val="009B5EDF"/>
    <w:rsid w:val="009B6CF8"/>
    <w:rsid w:val="009B6F56"/>
    <w:rsid w:val="009B7341"/>
    <w:rsid w:val="009C0301"/>
    <w:rsid w:val="009C08F0"/>
    <w:rsid w:val="009C2C6A"/>
    <w:rsid w:val="009C3D50"/>
    <w:rsid w:val="009C4179"/>
    <w:rsid w:val="009C47B9"/>
    <w:rsid w:val="009C7724"/>
    <w:rsid w:val="009D0F8E"/>
    <w:rsid w:val="009D4EAB"/>
    <w:rsid w:val="009D68B7"/>
    <w:rsid w:val="009D7C0B"/>
    <w:rsid w:val="009E5462"/>
    <w:rsid w:val="009E727E"/>
    <w:rsid w:val="009F007A"/>
    <w:rsid w:val="009F0F56"/>
    <w:rsid w:val="009F4308"/>
    <w:rsid w:val="009F4E6B"/>
    <w:rsid w:val="009F67E2"/>
    <w:rsid w:val="00A05502"/>
    <w:rsid w:val="00A070DD"/>
    <w:rsid w:val="00A0714C"/>
    <w:rsid w:val="00A0782B"/>
    <w:rsid w:val="00A07C21"/>
    <w:rsid w:val="00A13575"/>
    <w:rsid w:val="00A150AB"/>
    <w:rsid w:val="00A214B3"/>
    <w:rsid w:val="00A21E06"/>
    <w:rsid w:val="00A31CF1"/>
    <w:rsid w:val="00A33641"/>
    <w:rsid w:val="00A34C3D"/>
    <w:rsid w:val="00A35030"/>
    <w:rsid w:val="00A3781F"/>
    <w:rsid w:val="00A4027D"/>
    <w:rsid w:val="00A41FED"/>
    <w:rsid w:val="00A461AD"/>
    <w:rsid w:val="00A51783"/>
    <w:rsid w:val="00A5247B"/>
    <w:rsid w:val="00A53B5B"/>
    <w:rsid w:val="00A60F68"/>
    <w:rsid w:val="00A67CAE"/>
    <w:rsid w:val="00A748DE"/>
    <w:rsid w:val="00A821DA"/>
    <w:rsid w:val="00A83F3C"/>
    <w:rsid w:val="00A84236"/>
    <w:rsid w:val="00A845C3"/>
    <w:rsid w:val="00A84A8C"/>
    <w:rsid w:val="00A85533"/>
    <w:rsid w:val="00A871AA"/>
    <w:rsid w:val="00A90069"/>
    <w:rsid w:val="00A90A5A"/>
    <w:rsid w:val="00A91B7A"/>
    <w:rsid w:val="00A92DC4"/>
    <w:rsid w:val="00AB225F"/>
    <w:rsid w:val="00AB7673"/>
    <w:rsid w:val="00AB7E1F"/>
    <w:rsid w:val="00AC06CC"/>
    <w:rsid w:val="00AC06D7"/>
    <w:rsid w:val="00AC31E3"/>
    <w:rsid w:val="00AC3419"/>
    <w:rsid w:val="00AC496A"/>
    <w:rsid w:val="00AD461A"/>
    <w:rsid w:val="00AD6CDF"/>
    <w:rsid w:val="00AE1427"/>
    <w:rsid w:val="00AE4133"/>
    <w:rsid w:val="00AE4EE8"/>
    <w:rsid w:val="00AE7DA9"/>
    <w:rsid w:val="00AF75BB"/>
    <w:rsid w:val="00B009DB"/>
    <w:rsid w:val="00B03F71"/>
    <w:rsid w:val="00B0507A"/>
    <w:rsid w:val="00B115EF"/>
    <w:rsid w:val="00B13C52"/>
    <w:rsid w:val="00B14857"/>
    <w:rsid w:val="00B20725"/>
    <w:rsid w:val="00B307D8"/>
    <w:rsid w:val="00B35988"/>
    <w:rsid w:val="00B37EDE"/>
    <w:rsid w:val="00B440F3"/>
    <w:rsid w:val="00B53753"/>
    <w:rsid w:val="00B56A8F"/>
    <w:rsid w:val="00B64D69"/>
    <w:rsid w:val="00B65CF1"/>
    <w:rsid w:val="00B65F4D"/>
    <w:rsid w:val="00B66567"/>
    <w:rsid w:val="00B7116D"/>
    <w:rsid w:val="00B7173D"/>
    <w:rsid w:val="00B71CA7"/>
    <w:rsid w:val="00B80397"/>
    <w:rsid w:val="00B82203"/>
    <w:rsid w:val="00B84C58"/>
    <w:rsid w:val="00B9341B"/>
    <w:rsid w:val="00BA0D89"/>
    <w:rsid w:val="00BB1C8A"/>
    <w:rsid w:val="00BB24B3"/>
    <w:rsid w:val="00BC2AAC"/>
    <w:rsid w:val="00BC6CE4"/>
    <w:rsid w:val="00BD523C"/>
    <w:rsid w:val="00BD535F"/>
    <w:rsid w:val="00BD54D1"/>
    <w:rsid w:val="00BD7DE6"/>
    <w:rsid w:val="00BE21D9"/>
    <w:rsid w:val="00BE32D3"/>
    <w:rsid w:val="00BE4BB6"/>
    <w:rsid w:val="00BF24AF"/>
    <w:rsid w:val="00BF3207"/>
    <w:rsid w:val="00C00F25"/>
    <w:rsid w:val="00C017E7"/>
    <w:rsid w:val="00C02C96"/>
    <w:rsid w:val="00C11C5F"/>
    <w:rsid w:val="00C159C3"/>
    <w:rsid w:val="00C20D62"/>
    <w:rsid w:val="00C24F24"/>
    <w:rsid w:val="00C278AB"/>
    <w:rsid w:val="00C3102D"/>
    <w:rsid w:val="00C31A49"/>
    <w:rsid w:val="00C35DEB"/>
    <w:rsid w:val="00C40EB0"/>
    <w:rsid w:val="00C42F1E"/>
    <w:rsid w:val="00C432F2"/>
    <w:rsid w:val="00C4739C"/>
    <w:rsid w:val="00C50FB6"/>
    <w:rsid w:val="00C516F2"/>
    <w:rsid w:val="00C55732"/>
    <w:rsid w:val="00C6123E"/>
    <w:rsid w:val="00C6176F"/>
    <w:rsid w:val="00C71928"/>
    <w:rsid w:val="00C771AE"/>
    <w:rsid w:val="00C82DC8"/>
    <w:rsid w:val="00C835FE"/>
    <w:rsid w:val="00C86EF9"/>
    <w:rsid w:val="00C9459E"/>
    <w:rsid w:val="00C94DC1"/>
    <w:rsid w:val="00C96A4C"/>
    <w:rsid w:val="00CA1DD2"/>
    <w:rsid w:val="00CA23EE"/>
    <w:rsid w:val="00CA642D"/>
    <w:rsid w:val="00CA728F"/>
    <w:rsid w:val="00CA753F"/>
    <w:rsid w:val="00CB09D9"/>
    <w:rsid w:val="00CB15AE"/>
    <w:rsid w:val="00CB1D48"/>
    <w:rsid w:val="00CC297C"/>
    <w:rsid w:val="00CC3417"/>
    <w:rsid w:val="00CC61C8"/>
    <w:rsid w:val="00CC7413"/>
    <w:rsid w:val="00CD049E"/>
    <w:rsid w:val="00CD2754"/>
    <w:rsid w:val="00CD7D26"/>
    <w:rsid w:val="00CE0806"/>
    <w:rsid w:val="00CE45AF"/>
    <w:rsid w:val="00CF14B1"/>
    <w:rsid w:val="00CF5CCF"/>
    <w:rsid w:val="00CF76B0"/>
    <w:rsid w:val="00D00BA8"/>
    <w:rsid w:val="00D01CD7"/>
    <w:rsid w:val="00D05A34"/>
    <w:rsid w:val="00D11B57"/>
    <w:rsid w:val="00D167F8"/>
    <w:rsid w:val="00D2341A"/>
    <w:rsid w:val="00D2492F"/>
    <w:rsid w:val="00D2682C"/>
    <w:rsid w:val="00D27D24"/>
    <w:rsid w:val="00D3126F"/>
    <w:rsid w:val="00D31A6F"/>
    <w:rsid w:val="00D31AEC"/>
    <w:rsid w:val="00D31C49"/>
    <w:rsid w:val="00D325CA"/>
    <w:rsid w:val="00D33FD6"/>
    <w:rsid w:val="00D34900"/>
    <w:rsid w:val="00D34AAC"/>
    <w:rsid w:val="00D557EA"/>
    <w:rsid w:val="00D56A3A"/>
    <w:rsid w:val="00D62642"/>
    <w:rsid w:val="00D62A01"/>
    <w:rsid w:val="00D62E94"/>
    <w:rsid w:val="00D6531A"/>
    <w:rsid w:val="00D65E18"/>
    <w:rsid w:val="00D66E23"/>
    <w:rsid w:val="00D74226"/>
    <w:rsid w:val="00D924CC"/>
    <w:rsid w:val="00DA0A4D"/>
    <w:rsid w:val="00DA0E8C"/>
    <w:rsid w:val="00DA3293"/>
    <w:rsid w:val="00DA365C"/>
    <w:rsid w:val="00DB3B8E"/>
    <w:rsid w:val="00DC1853"/>
    <w:rsid w:val="00DC4760"/>
    <w:rsid w:val="00DC7BEA"/>
    <w:rsid w:val="00DD2F5F"/>
    <w:rsid w:val="00DE019A"/>
    <w:rsid w:val="00DE0248"/>
    <w:rsid w:val="00DE0590"/>
    <w:rsid w:val="00DE14AA"/>
    <w:rsid w:val="00DE297C"/>
    <w:rsid w:val="00DE4E98"/>
    <w:rsid w:val="00DE5915"/>
    <w:rsid w:val="00DF00ED"/>
    <w:rsid w:val="00DF50CF"/>
    <w:rsid w:val="00DF51AD"/>
    <w:rsid w:val="00DF5953"/>
    <w:rsid w:val="00DF5BC8"/>
    <w:rsid w:val="00E01536"/>
    <w:rsid w:val="00E04A07"/>
    <w:rsid w:val="00E06D12"/>
    <w:rsid w:val="00E20552"/>
    <w:rsid w:val="00E2274F"/>
    <w:rsid w:val="00E229B0"/>
    <w:rsid w:val="00E2458D"/>
    <w:rsid w:val="00E24C02"/>
    <w:rsid w:val="00E26135"/>
    <w:rsid w:val="00E26CA7"/>
    <w:rsid w:val="00E30572"/>
    <w:rsid w:val="00E32B77"/>
    <w:rsid w:val="00E36896"/>
    <w:rsid w:val="00E37AB9"/>
    <w:rsid w:val="00E37D1C"/>
    <w:rsid w:val="00E40DB0"/>
    <w:rsid w:val="00E41285"/>
    <w:rsid w:val="00E42DD2"/>
    <w:rsid w:val="00E42F3A"/>
    <w:rsid w:val="00E44BB5"/>
    <w:rsid w:val="00E4731A"/>
    <w:rsid w:val="00E479F3"/>
    <w:rsid w:val="00E50617"/>
    <w:rsid w:val="00E52AFA"/>
    <w:rsid w:val="00E52D6D"/>
    <w:rsid w:val="00E5335B"/>
    <w:rsid w:val="00E55FB7"/>
    <w:rsid w:val="00E61BE4"/>
    <w:rsid w:val="00E6296E"/>
    <w:rsid w:val="00E63CCA"/>
    <w:rsid w:val="00E65A64"/>
    <w:rsid w:val="00E65BE1"/>
    <w:rsid w:val="00E67DC5"/>
    <w:rsid w:val="00E75D25"/>
    <w:rsid w:val="00E7706C"/>
    <w:rsid w:val="00E772D3"/>
    <w:rsid w:val="00E7768B"/>
    <w:rsid w:val="00E81441"/>
    <w:rsid w:val="00E9141F"/>
    <w:rsid w:val="00E9164B"/>
    <w:rsid w:val="00E9638C"/>
    <w:rsid w:val="00E96509"/>
    <w:rsid w:val="00EA1144"/>
    <w:rsid w:val="00EA2FC7"/>
    <w:rsid w:val="00EA42F8"/>
    <w:rsid w:val="00EA53CC"/>
    <w:rsid w:val="00EB1808"/>
    <w:rsid w:val="00EB1E8F"/>
    <w:rsid w:val="00EB3FD5"/>
    <w:rsid w:val="00EB7C03"/>
    <w:rsid w:val="00EC1A4C"/>
    <w:rsid w:val="00ED0868"/>
    <w:rsid w:val="00ED1381"/>
    <w:rsid w:val="00ED1665"/>
    <w:rsid w:val="00ED6B9F"/>
    <w:rsid w:val="00EE0538"/>
    <w:rsid w:val="00EE065B"/>
    <w:rsid w:val="00EE768B"/>
    <w:rsid w:val="00EF1256"/>
    <w:rsid w:val="00EF73F0"/>
    <w:rsid w:val="00F0146B"/>
    <w:rsid w:val="00F077CC"/>
    <w:rsid w:val="00F10FD7"/>
    <w:rsid w:val="00F11B87"/>
    <w:rsid w:val="00F13197"/>
    <w:rsid w:val="00F20758"/>
    <w:rsid w:val="00F21C24"/>
    <w:rsid w:val="00F228D9"/>
    <w:rsid w:val="00F3055A"/>
    <w:rsid w:val="00F310C7"/>
    <w:rsid w:val="00F3128E"/>
    <w:rsid w:val="00F377D6"/>
    <w:rsid w:val="00F40EF9"/>
    <w:rsid w:val="00F41749"/>
    <w:rsid w:val="00F421D9"/>
    <w:rsid w:val="00F46B69"/>
    <w:rsid w:val="00F47A21"/>
    <w:rsid w:val="00F509C5"/>
    <w:rsid w:val="00F54C0C"/>
    <w:rsid w:val="00F54FBC"/>
    <w:rsid w:val="00F56C1F"/>
    <w:rsid w:val="00F57DC4"/>
    <w:rsid w:val="00F63CBE"/>
    <w:rsid w:val="00F64F2A"/>
    <w:rsid w:val="00F652A2"/>
    <w:rsid w:val="00F662D7"/>
    <w:rsid w:val="00F716A5"/>
    <w:rsid w:val="00F8036C"/>
    <w:rsid w:val="00F82ED4"/>
    <w:rsid w:val="00F901B9"/>
    <w:rsid w:val="00F94941"/>
    <w:rsid w:val="00F950B2"/>
    <w:rsid w:val="00F95333"/>
    <w:rsid w:val="00FA02F4"/>
    <w:rsid w:val="00FA09DE"/>
    <w:rsid w:val="00FA0FEA"/>
    <w:rsid w:val="00FA7A65"/>
    <w:rsid w:val="00FB416E"/>
    <w:rsid w:val="00FC0E5E"/>
    <w:rsid w:val="00FC5A40"/>
    <w:rsid w:val="00FE1E40"/>
    <w:rsid w:val="00FE1EC5"/>
    <w:rsid w:val="00FE4ACA"/>
    <w:rsid w:val="00FE7505"/>
    <w:rsid w:val="00FF356C"/>
    <w:rsid w:val="00FF405C"/>
    <w:rsid w:val="00FF4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3D93"/>
  <w15:chartTrackingRefBased/>
  <w15:docId w15:val="{BB27C7E7-907A-4E1E-B48E-56501B0F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1536"/>
  </w:style>
  <w:style w:type="paragraph" w:styleId="Nagwek1">
    <w:name w:val="heading 1"/>
    <w:basedOn w:val="Normalny"/>
    <w:next w:val="Normalny"/>
    <w:link w:val="Nagwek1Znak"/>
    <w:uiPriority w:val="9"/>
    <w:qFormat/>
    <w:rsid w:val="006B5C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E12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wypunktowanie,List Paragraph,normalny tekst,Akapit z listą BS,sw tekst"/>
    <w:basedOn w:val="Normalny"/>
    <w:link w:val="AkapitzlistZnak"/>
    <w:qFormat/>
    <w:rsid w:val="00126947"/>
    <w:pPr>
      <w:ind w:left="720"/>
      <w:contextualSpacing/>
    </w:pPr>
  </w:style>
  <w:style w:type="character" w:styleId="Hipercze">
    <w:name w:val="Hyperlink"/>
    <w:uiPriority w:val="99"/>
    <w:rsid w:val="00126947"/>
    <w:rPr>
      <w:rFonts w:cs="Times New Roman"/>
      <w:color w:val="FF0000"/>
      <w:u w:val="single" w:color="FF0000"/>
    </w:rPr>
  </w:style>
  <w:style w:type="character" w:customStyle="1" w:styleId="AkapitzlistZnak">
    <w:name w:val="Akapit z listą Znak"/>
    <w:aliases w:val="L1 Znak,Numerowanie Znak,2 heading Znak,A_wyliczenie Znak,K-P_odwolanie Znak,Akapit z listą5 Znak,maz_wyliczenie Znak,opis dzialania Znak,wypunktowanie Znak,List Paragraph Znak,normalny tekst Znak,Akapit z listą BS Znak,sw tekst Znak"/>
    <w:link w:val="Akapitzlist"/>
    <w:qFormat/>
    <w:locked/>
    <w:rsid w:val="00126947"/>
  </w:style>
  <w:style w:type="paragraph" w:customStyle="1" w:styleId="pkt">
    <w:name w:val="pkt"/>
    <w:basedOn w:val="Normalny"/>
    <w:link w:val="pktZnak"/>
    <w:rsid w:val="00AF75BB"/>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locked/>
    <w:rsid w:val="00AF75BB"/>
    <w:rPr>
      <w:rFonts w:ascii="Times New Roman" w:eastAsia="Times New Roman" w:hAnsi="Times New Roman" w:cs="Times New Roman"/>
      <w:sz w:val="24"/>
      <w:szCs w:val="20"/>
      <w:lang w:eastAsia="pl-PL"/>
    </w:rPr>
  </w:style>
  <w:style w:type="paragraph" w:customStyle="1" w:styleId="arimr">
    <w:name w:val="arimr"/>
    <w:basedOn w:val="Normalny"/>
    <w:rsid w:val="00AF75BB"/>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850806"/>
    <w:rPr>
      <w:rFonts w:ascii="Verdana" w:hAnsi="Verdana"/>
      <w:sz w:val="19"/>
      <w:shd w:val="clear" w:color="auto" w:fill="FFFFFF"/>
    </w:rPr>
  </w:style>
  <w:style w:type="paragraph" w:customStyle="1" w:styleId="Teksttreci0">
    <w:name w:val="Tekst treści"/>
    <w:basedOn w:val="Normalny"/>
    <w:link w:val="Teksttreci"/>
    <w:uiPriority w:val="99"/>
    <w:rsid w:val="00850806"/>
    <w:pPr>
      <w:shd w:val="clear" w:color="auto" w:fill="FFFFFF"/>
      <w:spacing w:after="0" w:line="240" w:lineRule="atLeast"/>
      <w:ind w:hanging="1700"/>
    </w:pPr>
    <w:rPr>
      <w:rFonts w:ascii="Verdana" w:hAnsi="Verdana"/>
      <w:sz w:val="19"/>
    </w:rPr>
  </w:style>
  <w:style w:type="character" w:customStyle="1" w:styleId="Teksttreci4">
    <w:name w:val="Tekst treści (4)_"/>
    <w:link w:val="Teksttreci40"/>
    <w:locked/>
    <w:rsid w:val="00AB225F"/>
    <w:rPr>
      <w:rFonts w:ascii="Verdana" w:hAnsi="Verdana"/>
      <w:sz w:val="19"/>
      <w:shd w:val="clear" w:color="auto" w:fill="FFFFFF"/>
    </w:rPr>
  </w:style>
  <w:style w:type="paragraph" w:customStyle="1" w:styleId="Teksttreci40">
    <w:name w:val="Tekst treści (4)"/>
    <w:basedOn w:val="Normalny"/>
    <w:link w:val="Teksttreci4"/>
    <w:rsid w:val="00AB225F"/>
    <w:pPr>
      <w:shd w:val="clear" w:color="auto" w:fill="FFFFFF"/>
      <w:spacing w:before="240" w:after="240" w:line="240" w:lineRule="atLeast"/>
      <w:ind w:hanging="1420"/>
      <w:jc w:val="both"/>
    </w:pPr>
    <w:rPr>
      <w:rFonts w:ascii="Verdana" w:hAnsi="Verdana"/>
      <w:sz w:val="19"/>
    </w:rPr>
  </w:style>
  <w:style w:type="paragraph" w:styleId="Nagwek">
    <w:name w:val="header"/>
    <w:basedOn w:val="Normalny"/>
    <w:link w:val="NagwekZnak"/>
    <w:uiPriority w:val="99"/>
    <w:unhideWhenUsed/>
    <w:rsid w:val="006C6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78B"/>
  </w:style>
  <w:style w:type="paragraph" w:styleId="Stopka">
    <w:name w:val="footer"/>
    <w:basedOn w:val="Normalny"/>
    <w:link w:val="StopkaZnak"/>
    <w:uiPriority w:val="99"/>
    <w:unhideWhenUsed/>
    <w:rsid w:val="006C6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78B"/>
  </w:style>
  <w:style w:type="character" w:styleId="Nierozpoznanawzmianka">
    <w:name w:val="Unresolved Mention"/>
    <w:basedOn w:val="Domylnaczcionkaakapitu"/>
    <w:uiPriority w:val="99"/>
    <w:semiHidden/>
    <w:unhideWhenUsed/>
    <w:rsid w:val="009851FE"/>
    <w:rPr>
      <w:color w:val="605E5C"/>
      <w:shd w:val="clear" w:color="auto" w:fill="E1DFDD"/>
    </w:rPr>
  </w:style>
  <w:style w:type="character" w:customStyle="1" w:styleId="Nagwek3Znak">
    <w:name w:val="Nagłówek 3 Znak"/>
    <w:basedOn w:val="Domylnaczcionkaakapitu"/>
    <w:link w:val="Nagwek3"/>
    <w:uiPriority w:val="9"/>
    <w:semiHidden/>
    <w:rsid w:val="007E129C"/>
    <w:rPr>
      <w:rFonts w:asciiTheme="majorHAnsi" w:eastAsiaTheme="majorEastAsia" w:hAnsiTheme="majorHAnsi" w:cstheme="majorBidi"/>
      <w:color w:val="1F3763" w:themeColor="accent1" w:themeShade="7F"/>
      <w:sz w:val="24"/>
      <w:szCs w:val="24"/>
    </w:rPr>
  </w:style>
  <w:style w:type="character" w:customStyle="1" w:styleId="Nagwek1Znak">
    <w:name w:val="Nagłówek 1 Znak"/>
    <w:basedOn w:val="Domylnaczcionkaakapitu"/>
    <w:link w:val="Nagwek1"/>
    <w:uiPriority w:val="9"/>
    <w:rsid w:val="006B5CB8"/>
    <w:rPr>
      <w:rFonts w:asciiTheme="majorHAnsi" w:eastAsiaTheme="majorEastAsia" w:hAnsiTheme="majorHAnsi" w:cstheme="majorBidi"/>
      <w:color w:val="2F5496" w:themeColor="accent1" w:themeShade="BF"/>
      <w:sz w:val="32"/>
      <w:szCs w:val="32"/>
    </w:rPr>
  </w:style>
  <w:style w:type="paragraph" w:styleId="Tytu">
    <w:name w:val="Title"/>
    <w:basedOn w:val="Normalny"/>
    <w:next w:val="Normalny"/>
    <w:link w:val="TytuZnak"/>
    <w:uiPriority w:val="10"/>
    <w:qFormat/>
    <w:rsid w:val="006B5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B5CB8"/>
    <w:rPr>
      <w:rFonts w:asciiTheme="majorHAnsi" w:eastAsiaTheme="majorEastAsia" w:hAnsiTheme="majorHAnsi" w:cstheme="majorBidi"/>
      <w:spacing w:val="-10"/>
      <w:kern w:val="28"/>
      <w:sz w:val="56"/>
      <w:szCs w:val="56"/>
    </w:rPr>
  </w:style>
  <w:style w:type="paragraph" w:styleId="Bezodstpw">
    <w:name w:val="No Spacing"/>
    <w:uiPriority w:val="1"/>
    <w:qFormat/>
    <w:rsid w:val="00F652A2"/>
    <w:pPr>
      <w:spacing w:after="0" w:line="240" w:lineRule="auto"/>
    </w:pPr>
  </w:style>
  <w:style w:type="paragraph" w:styleId="Tekstprzypisukocowego">
    <w:name w:val="endnote text"/>
    <w:basedOn w:val="Normalny"/>
    <w:link w:val="TekstprzypisukocowegoZnak"/>
    <w:uiPriority w:val="99"/>
    <w:semiHidden/>
    <w:unhideWhenUsed/>
    <w:rsid w:val="004765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6546"/>
    <w:rPr>
      <w:sz w:val="20"/>
      <w:szCs w:val="20"/>
    </w:rPr>
  </w:style>
  <w:style w:type="character" w:styleId="Odwoanieprzypisukocowego">
    <w:name w:val="endnote reference"/>
    <w:basedOn w:val="Domylnaczcionkaakapitu"/>
    <w:uiPriority w:val="99"/>
    <w:semiHidden/>
    <w:unhideWhenUsed/>
    <w:rsid w:val="004765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747">
      <w:bodyDiv w:val="1"/>
      <w:marLeft w:val="0"/>
      <w:marRight w:val="0"/>
      <w:marTop w:val="0"/>
      <w:marBottom w:val="0"/>
      <w:divBdr>
        <w:top w:val="none" w:sz="0" w:space="0" w:color="auto"/>
        <w:left w:val="none" w:sz="0" w:space="0" w:color="auto"/>
        <w:bottom w:val="none" w:sz="0" w:space="0" w:color="auto"/>
        <w:right w:val="none" w:sz="0" w:space="0" w:color="auto"/>
      </w:divBdr>
    </w:div>
    <w:div w:id="1116828921">
      <w:bodyDiv w:val="1"/>
      <w:marLeft w:val="0"/>
      <w:marRight w:val="0"/>
      <w:marTop w:val="0"/>
      <w:marBottom w:val="0"/>
      <w:divBdr>
        <w:top w:val="none" w:sz="0" w:space="0" w:color="auto"/>
        <w:left w:val="none" w:sz="0" w:space="0" w:color="auto"/>
        <w:bottom w:val="none" w:sz="0" w:space="0" w:color="auto"/>
        <w:right w:val="none" w:sz="0" w:space="0" w:color="auto"/>
      </w:divBdr>
    </w:div>
    <w:div w:id="1298877999">
      <w:bodyDiv w:val="1"/>
      <w:marLeft w:val="0"/>
      <w:marRight w:val="0"/>
      <w:marTop w:val="0"/>
      <w:marBottom w:val="0"/>
      <w:divBdr>
        <w:top w:val="none" w:sz="0" w:space="0" w:color="auto"/>
        <w:left w:val="none" w:sz="0" w:space="0" w:color="auto"/>
        <w:bottom w:val="none" w:sz="0" w:space="0" w:color="auto"/>
        <w:right w:val="none" w:sz="0" w:space="0" w:color="auto"/>
      </w:divBdr>
    </w:div>
    <w:div w:id="1641840470">
      <w:bodyDiv w:val="1"/>
      <w:marLeft w:val="0"/>
      <w:marRight w:val="0"/>
      <w:marTop w:val="0"/>
      <w:marBottom w:val="0"/>
      <w:divBdr>
        <w:top w:val="none" w:sz="0" w:space="0" w:color="auto"/>
        <w:left w:val="none" w:sz="0" w:space="0" w:color="auto"/>
        <w:bottom w:val="none" w:sz="0" w:space="0" w:color="auto"/>
        <w:right w:val="none" w:sz="0" w:space="0" w:color="auto"/>
      </w:divBdr>
    </w:div>
    <w:div w:id="1859079832">
      <w:bodyDiv w:val="1"/>
      <w:marLeft w:val="0"/>
      <w:marRight w:val="0"/>
      <w:marTop w:val="0"/>
      <w:marBottom w:val="0"/>
      <w:divBdr>
        <w:top w:val="none" w:sz="0" w:space="0" w:color="auto"/>
        <w:left w:val="none" w:sz="0" w:space="0" w:color="auto"/>
        <w:bottom w:val="none" w:sz="0" w:space="0" w:color="auto"/>
        <w:right w:val="none" w:sz="0" w:space="0" w:color="auto"/>
      </w:divBdr>
    </w:div>
    <w:div w:id="187342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joanna.teclaw@jasieniec.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bip.zukjasieniec.pl/" TargetMode="External"/><Relationship Id="rId2" Type="http://schemas.openxmlformats.org/officeDocument/2006/relationships/numbering" Target="numbering.xml"/><Relationship Id="rId16" Type="http://schemas.openxmlformats.org/officeDocument/2006/relationships/hyperlink" Target="mailto:zukjasieniec@zukjasieniec.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mailto:prezes@zukjasieniec.pl" TargetMode="External"/><Relationship Id="rId23" Type="http://schemas.openxmlformats.org/officeDocument/2006/relationships/theme" Target="theme/theme1.xml"/><Relationship Id="rId10" Type="http://schemas.openxmlformats.org/officeDocument/2006/relationships/hyperlink" Target="mailto:jasieniec@zukjasieniec.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sieniec@zukjasieniec.pl" TargetMode="External"/><Relationship Id="rId14" Type="http://schemas.openxmlformats.org/officeDocument/2006/relationships/hyperlink" Target="mailto:miroslaw.sotek@jasieniec.p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3D73FB2504EFBA1D9749C00507307"/>
        <w:category>
          <w:name w:val="Ogólne"/>
          <w:gallery w:val="placeholder"/>
        </w:category>
        <w:types>
          <w:type w:val="bbPlcHdr"/>
        </w:types>
        <w:behaviors>
          <w:behavior w:val="content"/>
        </w:behaviors>
        <w:guid w:val="{70E909CA-32FC-4D31-B2D8-B08B0751AB8C}"/>
      </w:docPartPr>
      <w:docPartBody>
        <w:p w:rsidR="00BD222E" w:rsidRDefault="00684639" w:rsidP="00684639">
          <w:pPr>
            <w:pStyle w:val="93F3D73FB2504EFBA1D9749C00507307"/>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39"/>
    <w:rsid w:val="00030946"/>
    <w:rsid w:val="000324B3"/>
    <w:rsid w:val="00054A47"/>
    <w:rsid w:val="00057F82"/>
    <w:rsid w:val="00065CA8"/>
    <w:rsid w:val="00097D23"/>
    <w:rsid w:val="000C3402"/>
    <w:rsid w:val="000C7612"/>
    <w:rsid w:val="000F56DC"/>
    <w:rsid w:val="00116AA0"/>
    <w:rsid w:val="00133CA0"/>
    <w:rsid w:val="00146C08"/>
    <w:rsid w:val="00155D2C"/>
    <w:rsid w:val="001564FA"/>
    <w:rsid w:val="001865C7"/>
    <w:rsid w:val="00186954"/>
    <w:rsid w:val="00186B11"/>
    <w:rsid w:val="001F4B0A"/>
    <w:rsid w:val="00220730"/>
    <w:rsid w:val="00251776"/>
    <w:rsid w:val="00255E41"/>
    <w:rsid w:val="00271B3D"/>
    <w:rsid w:val="002B4064"/>
    <w:rsid w:val="002D1346"/>
    <w:rsid w:val="0033265A"/>
    <w:rsid w:val="003549AC"/>
    <w:rsid w:val="003F6E43"/>
    <w:rsid w:val="004200B1"/>
    <w:rsid w:val="004240C7"/>
    <w:rsid w:val="00432772"/>
    <w:rsid w:val="00442B35"/>
    <w:rsid w:val="00460C0A"/>
    <w:rsid w:val="00472A7F"/>
    <w:rsid w:val="004A2BB6"/>
    <w:rsid w:val="004B2626"/>
    <w:rsid w:val="004B396B"/>
    <w:rsid w:val="004B6E0A"/>
    <w:rsid w:val="004E12A8"/>
    <w:rsid w:val="004E2DE1"/>
    <w:rsid w:val="004E7959"/>
    <w:rsid w:val="005007D0"/>
    <w:rsid w:val="00510F81"/>
    <w:rsid w:val="00561FC0"/>
    <w:rsid w:val="0056317A"/>
    <w:rsid w:val="00565426"/>
    <w:rsid w:val="00574761"/>
    <w:rsid w:val="005C30A8"/>
    <w:rsid w:val="005C3158"/>
    <w:rsid w:val="006517F0"/>
    <w:rsid w:val="00684639"/>
    <w:rsid w:val="00695990"/>
    <w:rsid w:val="006B511E"/>
    <w:rsid w:val="006E502A"/>
    <w:rsid w:val="0071388B"/>
    <w:rsid w:val="00721FDB"/>
    <w:rsid w:val="00735D38"/>
    <w:rsid w:val="00742E52"/>
    <w:rsid w:val="00761DF9"/>
    <w:rsid w:val="00766A62"/>
    <w:rsid w:val="00781971"/>
    <w:rsid w:val="0079221D"/>
    <w:rsid w:val="007C659F"/>
    <w:rsid w:val="007D0533"/>
    <w:rsid w:val="007F7A7F"/>
    <w:rsid w:val="00802402"/>
    <w:rsid w:val="008B160A"/>
    <w:rsid w:val="008B3848"/>
    <w:rsid w:val="008E2CE0"/>
    <w:rsid w:val="008F0B3B"/>
    <w:rsid w:val="00920D1D"/>
    <w:rsid w:val="0093312A"/>
    <w:rsid w:val="00934D8E"/>
    <w:rsid w:val="00953814"/>
    <w:rsid w:val="009611EB"/>
    <w:rsid w:val="009901D1"/>
    <w:rsid w:val="009B1AE7"/>
    <w:rsid w:val="009D2EFB"/>
    <w:rsid w:val="009D5E12"/>
    <w:rsid w:val="009D7F05"/>
    <w:rsid w:val="009E65D8"/>
    <w:rsid w:val="009F0A8A"/>
    <w:rsid w:val="009F1028"/>
    <w:rsid w:val="009F5DAB"/>
    <w:rsid w:val="009F6D88"/>
    <w:rsid w:val="00A16076"/>
    <w:rsid w:val="00A6647A"/>
    <w:rsid w:val="00A97C27"/>
    <w:rsid w:val="00AC4277"/>
    <w:rsid w:val="00AD3A54"/>
    <w:rsid w:val="00AE65DD"/>
    <w:rsid w:val="00B008AA"/>
    <w:rsid w:val="00B02AAA"/>
    <w:rsid w:val="00B60290"/>
    <w:rsid w:val="00B6195D"/>
    <w:rsid w:val="00B7154A"/>
    <w:rsid w:val="00B80719"/>
    <w:rsid w:val="00BA0BBC"/>
    <w:rsid w:val="00BA1445"/>
    <w:rsid w:val="00BA48DA"/>
    <w:rsid w:val="00BD222E"/>
    <w:rsid w:val="00BD42D2"/>
    <w:rsid w:val="00BE3A64"/>
    <w:rsid w:val="00C34D9B"/>
    <w:rsid w:val="00C548FF"/>
    <w:rsid w:val="00C7340E"/>
    <w:rsid w:val="00CB46F9"/>
    <w:rsid w:val="00CB7F0F"/>
    <w:rsid w:val="00D149D9"/>
    <w:rsid w:val="00D17316"/>
    <w:rsid w:val="00D46701"/>
    <w:rsid w:val="00D46C07"/>
    <w:rsid w:val="00D51F7E"/>
    <w:rsid w:val="00D77713"/>
    <w:rsid w:val="00DB3B7D"/>
    <w:rsid w:val="00DF1AB2"/>
    <w:rsid w:val="00E02BB5"/>
    <w:rsid w:val="00E055DC"/>
    <w:rsid w:val="00E10F67"/>
    <w:rsid w:val="00E20629"/>
    <w:rsid w:val="00E218C4"/>
    <w:rsid w:val="00E53701"/>
    <w:rsid w:val="00E563A9"/>
    <w:rsid w:val="00E56887"/>
    <w:rsid w:val="00E85380"/>
    <w:rsid w:val="00EA5110"/>
    <w:rsid w:val="00EB108F"/>
    <w:rsid w:val="00ED4F33"/>
    <w:rsid w:val="00EE14F5"/>
    <w:rsid w:val="00EF02EE"/>
    <w:rsid w:val="00EF4CF3"/>
    <w:rsid w:val="00F3612E"/>
    <w:rsid w:val="00F51A44"/>
    <w:rsid w:val="00F9242B"/>
    <w:rsid w:val="00F93A0C"/>
    <w:rsid w:val="00FB0FED"/>
    <w:rsid w:val="00FE3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3F3D73FB2504EFBA1D9749C00507307">
    <w:name w:val="93F3D73FB2504EFBA1D9749C00507307"/>
    <w:rsid w:val="00684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5D56-83B7-4352-804F-86729E34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38</Pages>
  <Words>12089</Words>
  <Characters>72538</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Nr postępowania: ZUK.ZP.1.2023 –  Budowa Punktu Selektywnej Zbiórki Odpadów Komunalnych w Jasieńcu</vt:lpstr>
    </vt:vector>
  </TitlesOfParts>
  <Company/>
  <LinksUpToDate>false</LinksUpToDate>
  <CharactersWithSpaces>84459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postępowania: ZUK.ZP.1.2023 –  Budowa Punktu Selektywnej Zbiórki Odpadów Komunalnych w Jasieńcu</dc:title>
  <dc:subject/>
  <dc:creator>Joanna Sankowska-Tecław</dc:creator>
  <cp:keywords/>
  <dc:description/>
  <cp:lastModifiedBy>Joanna Sankowska-Tecław</cp:lastModifiedBy>
  <cp:revision>772</cp:revision>
  <cp:lastPrinted>2023-02-08T09:01:00Z</cp:lastPrinted>
  <dcterms:created xsi:type="dcterms:W3CDTF">2021-05-06T06:54:00Z</dcterms:created>
  <dcterms:modified xsi:type="dcterms:W3CDTF">2023-07-26T11:02:00Z</dcterms:modified>
</cp:coreProperties>
</file>