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57" w:rsidRPr="000E439B" w:rsidRDefault="003364E2" w:rsidP="00804457">
      <w:pPr>
        <w:rPr>
          <w:rFonts w:ascii="Fira Sans Light" w:hAnsi="Fira Sans Light" w:cs="Arial"/>
          <w:sz w:val="20"/>
          <w:szCs w:val="20"/>
        </w:rPr>
      </w:pPr>
      <w:r w:rsidRPr="000E439B">
        <w:rPr>
          <w:rFonts w:ascii="Fira Sans Light" w:hAnsi="Fira Sans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-466725</wp:posOffset>
                </wp:positionV>
                <wp:extent cx="2244725" cy="923290"/>
                <wp:effectExtent l="11430" t="13970" r="1079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923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4457" w:rsidRDefault="00804457" w:rsidP="00804457"/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A65B5" w:rsidRDefault="00EA65B5" w:rsidP="0080445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04457" w:rsidRPr="003364E2" w:rsidRDefault="003364E2" w:rsidP="008044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W</w:t>
                            </w:r>
                            <w:r w:rsidR="000B2E89" w:rsidRPr="003364E2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ykonawca</w:t>
                            </w:r>
                          </w:p>
                          <w:p w:rsidR="00804457" w:rsidRDefault="00804457" w:rsidP="0080445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1.45pt;margin-top:-36.75pt;width:176.75pt;height: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" filled="f" strokeweight=".25pt">
                <v:textbox inset="1pt,1pt,1pt,1pt">
                  <w:txbxContent>
                    <w:p w:rsidR="00804457" w:rsidRDefault="00804457" w:rsidP="00804457"/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EA65B5" w:rsidRDefault="00EA65B5" w:rsidP="0080445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04457" w:rsidRPr="003364E2" w:rsidRDefault="003364E2" w:rsidP="00804457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</w:rPr>
                        <w:t>W</w:t>
                      </w:r>
                      <w:r w:rsidR="000B2E89" w:rsidRPr="003364E2">
                        <w:rPr>
                          <w:rFonts w:asciiTheme="majorHAnsi" w:hAnsiTheme="majorHAnsi" w:cstheme="majorHAnsi"/>
                          <w:sz w:val="16"/>
                        </w:rPr>
                        <w:t>ykonawca</w:t>
                      </w:r>
                    </w:p>
                    <w:p w:rsidR="00804457" w:rsidRDefault="00804457" w:rsidP="00804457"/>
                  </w:txbxContent>
                </v:textbox>
              </v:roundrect>
            </w:pict>
          </mc:Fallback>
        </mc:AlternateContent>
      </w: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BA522D">
      <w:pPr>
        <w:jc w:val="center"/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F94178" w:rsidRPr="003364E2" w:rsidRDefault="00804457" w:rsidP="00F94178">
      <w:pPr>
        <w:pStyle w:val="Nagwek2"/>
        <w:rPr>
          <w:rFonts w:asciiTheme="majorHAnsi" w:hAnsiTheme="majorHAnsi" w:cstheme="majorHAnsi"/>
        </w:rPr>
      </w:pPr>
      <w:r w:rsidRPr="003364E2">
        <w:rPr>
          <w:rFonts w:asciiTheme="majorHAnsi" w:hAnsiTheme="majorHAnsi" w:cstheme="majorHAnsi"/>
        </w:rPr>
        <w:t>WYK</w:t>
      </w:r>
      <w:r w:rsidR="00F94178" w:rsidRPr="003364E2">
        <w:rPr>
          <w:rFonts w:asciiTheme="majorHAnsi" w:hAnsiTheme="majorHAnsi" w:cstheme="majorHAnsi"/>
        </w:rPr>
        <w:t xml:space="preserve">AZ  </w:t>
      </w:r>
      <w:r w:rsidRPr="003364E2">
        <w:rPr>
          <w:rFonts w:asciiTheme="majorHAnsi" w:hAnsiTheme="majorHAnsi" w:cstheme="majorHAnsi"/>
        </w:rPr>
        <w:t>DOSTAW</w:t>
      </w:r>
    </w:p>
    <w:p w:rsidR="00F94178" w:rsidRPr="003364E2" w:rsidRDefault="00F94178" w:rsidP="00F9417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0306C" w:rsidRPr="003364E2" w:rsidRDefault="00F94178" w:rsidP="00F94178">
      <w:pPr>
        <w:spacing w:line="360" w:lineRule="auto"/>
        <w:jc w:val="both"/>
        <w:rPr>
          <w:rFonts w:asciiTheme="majorHAnsi" w:hAnsiTheme="majorHAnsi" w:cstheme="majorHAnsi"/>
        </w:rPr>
      </w:pPr>
      <w:r w:rsidRPr="003364E2">
        <w:rPr>
          <w:rFonts w:asciiTheme="majorHAnsi" w:hAnsiTheme="majorHAnsi" w:cstheme="majorHAnsi"/>
          <w:sz w:val="20"/>
          <w:szCs w:val="20"/>
        </w:rPr>
        <w:t>Dotyczy postępowania o udzielenie zamówienia</w:t>
      </w:r>
      <w:r w:rsidR="004F7228" w:rsidRPr="003364E2">
        <w:rPr>
          <w:rFonts w:asciiTheme="majorHAnsi" w:hAnsiTheme="majorHAnsi" w:cstheme="majorHAnsi"/>
          <w:sz w:val="20"/>
          <w:szCs w:val="20"/>
        </w:rPr>
        <w:t xml:space="preserve"> publicznego nr SI.221-</w:t>
      </w:r>
      <w:r w:rsidR="00B969B1">
        <w:rPr>
          <w:rFonts w:asciiTheme="majorHAnsi" w:hAnsiTheme="majorHAnsi" w:cstheme="majorHAnsi"/>
          <w:sz w:val="20"/>
          <w:szCs w:val="20"/>
        </w:rPr>
        <w:t>01</w:t>
      </w:r>
      <w:r w:rsidR="004F7228" w:rsidRPr="003364E2">
        <w:rPr>
          <w:rFonts w:asciiTheme="majorHAnsi" w:hAnsiTheme="majorHAnsi" w:cstheme="majorHAnsi"/>
          <w:sz w:val="20"/>
          <w:szCs w:val="20"/>
        </w:rPr>
        <w:t>/</w:t>
      </w:r>
      <w:r w:rsidR="002264CF" w:rsidRPr="003364E2">
        <w:rPr>
          <w:rFonts w:asciiTheme="majorHAnsi" w:hAnsiTheme="majorHAnsi" w:cstheme="majorHAnsi"/>
          <w:sz w:val="20"/>
          <w:szCs w:val="20"/>
        </w:rPr>
        <w:t>2</w:t>
      </w:r>
      <w:r w:rsidR="00B969B1">
        <w:rPr>
          <w:rFonts w:asciiTheme="majorHAnsi" w:hAnsiTheme="majorHAnsi" w:cstheme="majorHAnsi"/>
          <w:sz w:val="20"/>
          <w:szCs w:val="20"/>
        </w:rPr>
        <w:t>4</w:t>
      </w:r>
      <w:bookmarkStart w:id="0" w:name="_GoBack"/>
      <w:bookmarkEnd w:id="0"/>
      <w:r w:rsidRPr="003364E2">
        <w:rPr>
          <w:rFonts w:asciiTheme="majorHAnsi" w:hAnsiTheme="majorHAnsi" w:cstheme="majorHAnsi"/>
          <w:sz w:val="20"/>
          <w:szCs w:val="20"/>
        </w:rPr>
        <w:t xml:space="preserve"> pn.</w:t>
      </w:r>
      <w:r w:rsidRPr="003364E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3364E2">
        <w:rPr>
          <w:rFonts w:asciiTheme="majorHAnsi" w:hAnsiTheme="majorHAnsi" w:cstheme="majorHAnsi"/>
          <w:sz w:val="20"/>
          <w:szCs w:val="20"/>
        </w:rPr>
        <w:t>„</w:t>
      </w:r>
      <w:r w:rsidR="004F7228" w:rsidRPr="003364E2">
        <w:rPr>
          <w:rFonts w:asciiTheme="majorHAnsi" w:hAnsiTheme="majorHAnsi" w:cstheme="majorHAnsi"/>
          <w:sz w:val="20"/>
          <w:szCs w:val="20"/>
        </w:rPr>
        <w:t>Dostawa</w:t>
      </w:r>
      <w:r w:rsidR="00C913FE" w:rsidRPr="003364E2">
        <w:rPr>
          <w:rFonts w:asciiTheme="majorHAnsi" w:hAnsiTheme="majorHAnsi" w:cstheme="majorHAnsi"/>
          <w:sz w:val="20"/>
          <w:szCs w:val="20"/>
        </w:rPr>
        <w:t xml:space="preserve"> </w:t>
      </w:r>
      <w:r w:rsidR="004F7228" w:rsidRPr="003364E2">
        <w:rPr>
          <w:rFonts w:asciiTheme="majorHAnsi" w:hAnsiTheme="majorHAnsi" w:cstheme="majorHAnsi"/>
          <w:sz w:val="20"/>
          <w:szCs w:val="20"/>
        </w:rPr>
        <w:t xml:space="preserve">oleju napędowego </w:t>
      </w:r>
      <w:r w:rsidR="000E439B" w:rsidRPr="003364E2">
        <w:rPr>
          <w:rFonts w:asciiTheme="majorHAnsi" w:hAnsiTheme="majorHAnsi" w:cstheme="majorHAnsi"/>
          <w:sz w:val="20"/>
          <w:szCs w:val="20"/>
        </w:rPr>
        <w:t>uszlachetnionego</w:t>
      </w:r>
      <w:r w:rsidR="003364E2">
        <w:rPr>
          <w:rFonts w:asciiTheme="majorHAnsi" w:hAnsiTheme="majorHAnsi" w:cstheme="majorHAnsi"/>
          <w:sz w:val="20"/>
          <w:szCs w:val="20"/>
        </w:rPr>
        <w:t xml:space="preserve"> w ilości 2000 litrów na potrzeby jednostki ZDP w Lwówku Śląskim</w:t>
      </w:r>
      <w:r w:rsidR="009312C6" w:rsidRPr="003364E2">
        <w:rPr>
          <w:rFonts w:asciiTheme="majorHAnsi" w:hAnsiTheme="majorHAnsi" w:cstheme="majorHAnsi"/>
          <w:sz w:val="20"/>
          <w:szCs w:val="20"/>
        </w:rPr>
        <w:t>”</w:t>
      </w:r>
      <w:r w:rsidR="0020306C" w:rsidRPr="003364E2">
        <w:rPr>
          <w:rFonts w:asciiTheme="majorHAnsi" w:hAnsiTheme="majorHAnsi" w:cstheme="majorHAnsi"/>
        </w:rPr>
        <w:t xml:space="preserve">. </w:t>
      </w: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49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2126"/>
        <w:gridCol w:w="3118"/>
      </w:tblGrid>
      <w:tr w:rsidR="00F94178" w:rsidRPr="003364E2" w:rsidTr="00F94178">
        <w:trPr>
          <w:trHeight w:val="589"/>
        </w:trPr>
        <w:tc>
          <w:tcPr>
            <w:tcW w:w="2411" w:type="dxa"/>
            <w:vAlign w:val="center"/>
          </w:tcPr>
          <w:p w:rsidR="00F94178" w:rsidRPr="003364E2" w:rsidRDefault="00F94178" w:rsidP="004021E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lang w:val="pl-PL"/>
              </w:rPr>
            </w:pPr>
            <w:r w:rsidRPr="003364E2">
              <w:rPr>
                <w:rFonts w:asciiTheme="majorHAnsi" w:hAnsiTheme="majorHAnsi" w:cstheme="majorHAnsi"/>
                <w:lang w:val="pl-PL"/>
              </w:rPr>
              <w:t xml:space="preserve">Przedmiot </w:t>
            </w:r>
            <w:r w:rsidR="004F7228" w:rsidRPr="003364E2">
              <w:rPr>
                <w:rFonts w:asciiTheme="majorHAnsi" w:hAnsiTheme="majorHAnsi" w:cstheme="majorHAnsi"/>
                <w:lang w:val="pl-PL"/>
              </w:rPr>
              <w:t>dostawy</w:t>
            </w:r>
          </w:p>
        </w:tc>
        <w:tc>
          <w:tcPr>
            <w:tcW w:w="1843" w:type="dxa"/>
            <w:vAlign w:val="center"/>
          </w:tcPr>
          <w:p w:rsidR="00F94178" w:rsidRPr="003364E2" w:rsidRDefault="00F94178" w:rsidP="004021E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lang w:val="pl-PL"/>
              </w:rPr>
            </w:pPr>
            <w:r w:rsidRPr="003364E2">
              <w:rPr>
                <w:rFonts w:asciiTheme="majorHAnsi" w:hAnsiTheme="majorHAnsi" w:cstheme="majorHAnsi"/>
                <w:lang w:val="pl-PL"/>
              </w:rPr>
              <w:t>Całkowita wartość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94178" w:rsidRPr="003364E2" w:rsidRDefault="004F7228" w:rsidP="004021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4E2">
              <w:rPr>
                <w:rFonts w:asciiTheme="majorHAnsi" w:hAnsiTheme="majorHAnsi" w:cstheme="majorHAnsi"/>
                <w:sz w:val="20"/>
                <w:szCs w:val="20"/>
              </w:rPr>
              <w:t xml:space="preserve">Data wykonania </w:t>
            </w:r>
          </w:p>
        </w:tc>
        <w:tc>
          <w:tcPr>
            <w:tcW w:w="3118" w:type="dxa"/>
            <w:vAlign w:val="center"/>
          </w:tcPr>
          <w:p w:rsidR="00F94178" w:rsidRPr="003364E2" w:rsidRDefault="00F94178" w:rsidP="004021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4E2">
              <w:rPr>
                <w:rFonts w:asciiTheme="majorHAnsi" w:hAnsiTheme="majorHAnsi" w:cstheme="majorHAnsi"/>
                <w:sz w:val="20"/>
                <w:szCs w:val="20"/>
              </w:rPr>
              <w:t>Nazwa odbiorcy</w:t>
            </w:r>
          </w:p>
        </w:tc>
      </w:tr>
      <w:tr w:rsidR="00F94178" w:rsidRPr="003364E2" w:rsidTr="00F94178">
        <w:trPr>
          <w:trHeight w:val="765"/>
        </w:trPr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06C" w:rsidRPr="003364E2" w:rsidTr="0020306C">
        <w:trPr>
          <w:trHeight w:val="722"/>
        </w:trPr>
        <w:tc>
          <w:tcPr>
            <w:tcW w:w="2411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59B4" w:rsidRPr="003364E2" w:rsidTr="0020306C">
        <w:trPr>
          <w:trHeight w:val="722"/>
        </w:trPr>
        <w:tc>
          <w:tcPr>
            <w:tcW w:w="2411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59B4" w:rsidRPr="003364E2" w:rsidTr="0020306C">
        <w:trPr>
          <w:trHeight w:val="722"/>
        </w:trPr>
        <w:tc>
          <w:tcPr>
            <w:tcW w:w="2411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04457" w:rsidRPr="003364E2" w:rsidRDefault="00804457" w:rsidP="00804457">
      <w:pPr>
        <w:pStyle w:val="pkt1"/>
        <w:spacing w:before="0" w:after="0"/>
        <w:ind w:left="0" w:firstLine="0"/>
        <w:rPr>
          <w:rFonts w:asciiTheme="majorHAnsi" w:hAnsiTheme="majorHAnsi" w:cstheme="majorHAnsi"/>
          <w:sz w:val="20"/>
        </w:rPr>
      </w:pPr>
    </w:p>
    <w:p w:rsidR="005D2C25" w:rsidRPr="004875D5" w:rsidRDefault="005D2C25" w:rsidP="005D2C2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5D2C25" w:rsidTr="00C76B79">
        <w:trPr>
          <w:trHeight w:val="1293"/>
        </w:trPr>
        <w:tc>
          <w:tcPr>
            <w:tcW w:w="3256" w:type="dxa"/>
            <w:vAlign w:val="center"/>
          </w:tcPr>
          <w:p w:rsidR="005D2C25" w:rsidRPr="00333607" w:rsidRDefault="005D2C25" w:rsidP="00C76B79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5D2C25" w:rsidRPr="00333607" w:rsidRDefault="005D2C25" w:rsidP="00C76B7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5D2C25" w:rsidRDefault="005D2C25" w:rsidP="00C76B7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5D2C25" w:rsidRPr="00B81A81" w:rsidRDefault="005D2C25" w:rsidP="005D2C25"/>
    <w:p w:rsidR="005D2C25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5D2C25">
        <w:rPr>
          <w:rFonts w:ascii="Calibri Light" w:hAnsi="Calibri Light" w:cs="Calibri Light"/>
          <w:b/>
          <w:sz w:val="20"/>
          <w:szCs w:val="20"/>
        </w:rPr>
        <w:t>UWAGA:</w:t>
      </w:r>
    </w:p>
    <w:p w:rsidR="005D2C25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5D2C25">
        <w:rPr>
          <w:rFonts w:ascii="Calibri Light" w:hAnsi="Calibri Light" w:cs="Calibri Light"/>
          <w:b/>
          <w:sz w:val="20"/>
          <w:szCs w:val="20"/>
        </w:rPr>
        <w:t xml:space="preserve">Niniejszy dokument należy opatrzyć </w:t>
      </w:r>
      <w:hyperlink r:id="rId4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kwalifikowanym podpisem elektronicznym</w:t>
        </w:r>
      </w:hyperlink>
      <w:r w:rsidRPr="005D2C25">
        <w:rPr>
          <w:rFonts w:ascii="Calibri Light" w:hAnsi="Calibri Light" w:cs="Calibri Light"/>
          <w:sz w:val="20"/>
          <w:szCs w:val="20"/>
        </w:rPr>
        <w:t xml:space="preserve"> 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5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zaufanym</w:t>
        </w:r>
      </w:hyperlink>
      <w:r w:rsidRPr="005D2C25">
        <w:rPr>
          <w:rFonts w:ascii="Calibri Light" w:hAnsi="Calibri Light" w:cs="Calibri Light"/>
          <w:sz w:val="20"/>
          <w:szCs w:val="20"/>
        </w:rPr>
        <w:t xml:space="preserve"> 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6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osobistym</w:t>
        </w:r>
      </w:hyperlink>
      <w:r w:rsidRPr="005D2C25">
        <w:rPr>
          <w:rFonts w:ascii="Calibri Light" w:hAnsi="Calibri Light" w:cs="Calibri Light"/>
          <w:bCs/>
          <w:sz w:val="20"/>
          <w:szCs w:val="20"/>
        </w:rPr>
        <w:t>.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5D2C25">
        <w:rPr>
          <w:rStyle w:val="chat-content-message"/>
          <w:rFonts w:ascii="Calibri Light" w:hAnsi="Calibri Light" w:cs="Calibri Light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247CE8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0"/>
          <w:szCs w:val="20"/>
          <w:u w:val="single"/>
        </w:rPr>
      </w:pPr>
      <w:r w:rsidRPr="005D2C25">
        <w:rPr>
          <w:rFonts w:ascii="Calibri Light" w:hAnsi="Calibri Light" w:cs="Calibri Light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247CE8" w:rsidRPr="005D2C25" w:rsidSect="003364E2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39B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282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06C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CF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E8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4E2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228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CF3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25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38F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8F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1145"/>
    <w:rsid w:val="009312C6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648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4F62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2BF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B1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22D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9B4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3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21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799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8E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2C61-9BD9-42FD-8625-789A067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/>
      <w:b/>
      <w:bCs/>
      <w:iCs/>
      <w:color w:val="00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5D2C25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D2C25"/>
    <w:rPr>
      <w:color w:val="0000FF"/>
      <w:u w:val="single"/>
    </w:rPr>
  </w:style>
  <w:style w:type="character" w:customStyle="1" w:styleId="chat-content-message">
    <w:name w:val="chat-content-message"/>
    <w:rsid w:val="005D2C25"/>
  </w:style>
  <w:style w:type="paragraph" w:styleId="Tekstdymka">
    <w:name w:val="Balloon Text"/>
    <w:basedOn w:val="Normalny"/>
    <w:link w:val="TekstdymkaZnak"/>
    <w:uiPriority w:val="99"/>
    <w:semiHidden/>
    <w:unhideWhenUsed/>
    <w:rsid w:val="00B96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6</cp:revision>
  <cp:lastPrinted>2024-01-03T07:11:00Z</cp:lastPrinted>
  <dcterms:created xsi:type="dcterms:W3CDTF">2023-11-24T10:38:00Z</dcterms:created>
  <dcterms:modified xsi:type="dcterms:W3CDTF">2024-01-03T07:11:00Z</dcterms:modified>
</cp:coreProperties>
</file>