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6B7B80" w:rsidRDefault="00E76BD4" w:rsidP="006B7B80">
      <w:pPr>
        <w:pStyle w:val="Nagwek1"/>
      </w:pPr>
      <w:bookmarkStart w:id="0" w:name="_Toc171482241"/>
      <w:r>
        <w:rPr>
          <w:rFonts w:ascii="Myriad Pro Light" w:hAnsi="Myriad Pro Light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6B7B80"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F579A">
        <w:rPr>
          <w:rFonts w:asciiTheme="majorHAnsi" w:hAnsiTheme="majorHAnsi" w:cstheme="majorHAnsi"/>
          <w:b/>
          <w:sz w:val="22"/>
          <w:szCs w:val="22"/>
        </w:rPr>
        <w:t>grysu bazaltowego płukanego o uziarnieniu 2-5 mm w ilości 1</w:t>
      </w:r>
      <w:r w:rsidRPr="00F61388">
        <w:rPr>
          <w:rFonts w:asciiTheme="majorHAnsi" w:hAnsiTheme="majorHAnsi" w:cstheme="majorHAnsi"/>
          <w:b/>
          <w:sz w:val="22"/>
          <w:szCs w:val="22"/>
        </w:rPr>
        <w:t>.000 ton</w:t>
      </w:r>
      <w:r w:rsidR="003D00FF">
        <w:rPr>
          <w:rFonts w:asciiTheme="majorHAnsi" w:hAnsiTheme="majorHAnsi" w:cstheme="majorHAnsi"/>
          <w:b/>
          <w:sz w:val="22"/>
          <w:szCs w:val="22"/>
        </w:rPr>
        <w:t xml:space="preserve"> (bez transportu)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A171D9" w:rsidRDefault="00A171D9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</w:t>
      </w:r>
      <w:r w:rsidRPr="00210E49">
        <w:rPr>
          <w:rFonts w:asciiTheme="majorHAnsi" w:hAnsiTheme="majorHAnsi" w:cstheme="majorHAnsi"/>
          <w:sz w:val="10"/>
          <w:szCs w:val="10"/>
        </w:rPr>
        <w:t>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210E49">
        <w:rPr>
          <w:rFonts w:asciiTheme="majorHAnsi" w:hAnsiTheme="majorHAnsi" w:cstheme="majorHAnsi"/>
          <w:sz w:val="10"/>
          <w:szCs w:val="10"/>
        </w:rPr>
        <w:t>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210E49">
        <w:rPr>
          <w:rFonts w:asciiTheme="majorHAnsi" w:hAnsiTheme="majorHAnsi" w:cstheme="majorHAnsi"/>
          <w:sz w:val="10"/>
          <w:szCs w:val="10"/>
        </w:rPr>
        <w:t>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0"/>
        <w:gridCol w:w="1385"/>
        <w:gridCol w:w="1677"/>
        <w:gridCol w:w="1895"/>
      </w:tblGrid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38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09595F" w:rsidP="00E76BD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Grys bazaltowy płukany o uziarnieniu 2-5 mm</w:t>
            </w:r>
            <w:r w:rsidR="003D00F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Start w:id="1" w:name="_GoBack"/>
            <w:r w:rsidR="003D00FF">
              <w:rPr>
                <w:rFonts w:asciiTheme="majorHAnsi" w:hAnsiTheme="majorHAnsi" w:cstheme="majorHAnsi"/>
                <w:sz w:val="22"/>
                <w:szCs w:val="22"/>
              </w:rPr>
              <w:t>(bez transportu)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bookmarkEnd w:id="1"/>
          </w:p>
        </w:tc>
        <w:tc>
          <w:tcPr>
            <w:tcW w:w="1700" w:type="dxa"/>
            <w:vAlign w:val="center"/>
          </w:tcPr>
          <w:p w:rsidR="009C4CF6" w:rsidRPr="00F61388" w:rsidRDefault="009C4CF6" w:rsidP="0009595F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</w:t>
            </w:r>
          </w:p>
        </w:tc>
        <w:tc>
          <w:tcPr>
            <w:tcW w:w="1385" w:type="dxa"/>
            <w:vAlign w:val="center"/>
          </w:tcPr>
          <w:p w:rsidR="009C4CF6" w:rsidRPr="00F61388" w:rsidRDefault="003D00F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702FD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Odbiór </w:t>
      </w:r>
      <w:r w:rsidR="007327D0">
        <w:rPr>
          <w:rFonts w:asciiTheme="majorHAnsi" w:hAnsiTheme="majorHAnsi" w:cstheme="majorHAnsi"/>
          <w:sz w:val="22"/>
          <w:szCs w:val="22"/>
        </w:rPr>
        <w:t>bazaltu</w:t>
      </w:r>
      <w:r w:rsidRPr="00F61388">
        <w:rPr>
          <w:rFonts w:asciiTheme="majorHAnsi" w:hAnsiTheme="majorHAnsi" w:cstheme="majorHAnsi"/>
          <w:sz w:val="22"/>
          <w:szCs w:val="22"/>
        </w:rPr>
        <w:t xml:space="preserve"> odbywać się będzie z </w:t>
      </w:r>
      <w:r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350A10" w:rsidRPr="00A171D9">
        <w:rPr>
          <w:rFonts w:asciiTheme="majorHAnsi" w:hAnsiTheme="majorHAnsi" w:cstheme="majorHAnsi"/>
          <w:sz w:val="10"/>
          <w:szCs w:val="10"/>
        </w:rPr>
        <w:t>………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</w:t>
      </w:r>
      <w:r w:rsidR="00A171D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……………………………………………………………………………………………………………………..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……………………………..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DE43D5" w:rsidRPr="00F61388" w:rsidRDefault="00A171D9" w:rsidP="002F09B1">
      <w:pPr>
        <w:spacing w:line="276" w:lineRule="auto"/>
        <w:ind w:left="3900" w:firstLine="495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>
        <w:rPr>
          <w:rFonts w:asciiTheme="majorHAnsi" w:hAnsiTheme="majorHAnsi" w:cstheme="majorHAnsi"/>
          <w:sz w:val="28"/>
          <w:szCs w:val="22"/>
          <w:vertAlign w:val="superscript"/>
        </w:rPr>
        <w:t xml:space="preserve"> </w:t>
      </w:r>
      <w:r w:rsidR="00350A10"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="00350A10"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31.</w:t>
      </w:r>
      <w:r w:rsidR="00550A57">
        <w:rPr>
          <w:rFonts w:asciiTheme="majorHAnsi" w:hAnsiTheme="majorHAnsi" w:cstheme="majorHAnsi"/>
          <w:sz w:val="22"/>
          <w:szCs w:val="22"/>
        </w:rPr>
        <w:t>12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394F2D">
        <w:rPr>
          <w:rFonts w:asciiTheme="majorHAnsi" w:hAnsiTheme="majorHAnsi" w:cstheme="majorHAnsi"/>
          <w:sz w:val="22"/>
          <w:szCs w:val="22"/>
        </w:rPr>
        <w:t>4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na określonych tam warunkach, w miejscu i terminie wyznaczonym przez </w:t>
      </w:r>
      <w:r w:rsidR="00740F61">
        <w:rPr>
          <w:rFonts w:asciiTheme="majorHAnsi" w:hAnsiTheme="majorHAnsi" w:cstheme="majorHAnsi"/>
          <w:sz w:val="22"/>
          <w:szCs w:val="22"/>
        </w:rPr>
        <w:t>Z</w:t>
      </w:r>
      <w:r w:rsidRPr="00F61388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740F61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że: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740F61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740F61" w:rsidRPr="001A7613" w:rsidRDefault="00740F61" w:rsidP="00740F61">
      <w:pPr>
        <w:spacing w:before="240" w:line="276" w:lineRule="auto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C079D5" w:rsidRDefault="00740F61" w:rsidP="00740F61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545A8">
        <w:rPr>
          <w:rFonts w:ascii="Calibri Light" w:hAnsi="Calibri Light" w:cs="Calibri Light"/>
          <w:color w:val="auto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Pr="005908D8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</w:p>
    <w:p w:rsidR="00740F61" w:rsidRDefault="00740F61" w:rsidP="00740F61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</w:rPr>
          <w:t>https://aplikacja.ceidg.gov.pl</w:t>
        </w:r>
      </w:hyperlink>
    </w:p>
    <w:p w:rsidR="00740F61" w:rsidRP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) wobec osób fizycznych, od których dane osobowe bezpośrednio lub pośrednio pozyskałem w celu ubiegania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się o udzielenie zamówienia publicznego w niniejszym postępowaniu 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AF4B29" w:rsidRPr="00F61388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Pr="00550A57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333607" w:rsidRDefault="00394F2D" w:rsidP="00784036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lastRenderedPageBreak/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Pr="00B81A81" w:rsidRDefault="00394F2D" w:rsidP="00394F2D"/>
    <w:p w:rsidR="00394F2D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2545A8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10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1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2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2545A8">
        <w:rPr>
          <w:rFonts w:ascii="Calibri Light" w:hAnsi="Calibri Light" w:cs="Calibri Light"/>
          <w:bCs/>
          <w:sz w:val="22"/>
          <w:szCs w:val="22"/>
        </w:rPr>
        <w:t>.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2545A8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3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FA" w:rsidRDefault="000155FA" w:rsidP="00B24797">
      <w:r>
        <w:separator/>
      </w:r>
    </w:p>
  </w:endnote>
  <w:endnote w:type="continuationSeparator" w:id="0">
    <w:p w:rsidR="000155FA" w:rsidRDefault="000155FA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FA" w:rsidRDefault="000155FA" w:rsidP="00B24797">
      <w:r>
        <w:separator/>
      </w:r>
    </w:p>
  </w:footnote>
  <w:footnote w:type="continuationSeparator" w:id="0">
    <w:p w:rsidR="000155FA" w:rsidRDefault="000155FA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2024-03-05T08:35:00Z</cp:lastPrinted>
  <dcterms:created xsi:type="dcterms:W3CDTF">2024-02-20T09:41:00Z</dcterms:created>
  <dcterms:modified xsi:type="dcterms:W3CDTF">2024-03-05T08:35:00Z</dcterms:modified>
</cp:coreProperties>
</file>