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2A634B">
        <w:rPr>
          <w:rFonts w:ascii="Times New Roman" w:eastAsia="Times New Roman" w:hAnsi="Times New Roman" w:cs="Times New Roman"/>
          <w:b/>
          <w:lang w:eastAsia="pl-PL"/>
        </w:rPr>
        <w:t xml:space="preserve">sji do odwadniania </w:t>
      </w:r>
      <w:r w:rsidR="00392501">
        <w:rPr>
          <w:rFonts w:ascii="Times New Roman" w:eastAsia="Times New Roman" w:hAnsi="Times New Roman" w:cs="Times New Roman"/>
          <w:b/>
          <w:lang w:eastAsia="pl-PL"/>
        </w:rPr>
        <w:t xml:space="preserve">osadów </w:t>
      </w:r>
      <w:r w:rsidR="002A634B">
        <w:rPr>
          <w:rFonts w:ascii="Times New Roman" w:eastAsia="Times New Roman" w:hAnsi="Times New Roman" w:cs="Times New Roman"/>
          <w:b/>
          <w:lang w:eastAsia="pl-PL"/>
        </w:rPr>
        <w:t>z zamkniętych komór fermentacyjnych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C73F52">
        <w:rPr>
          <w:rFonts w:ascii="Times New Roman" w:eastAsia="Times New Roman" w:hAnsi="Times New Roman" w:cs="Times New Roman"/>
          <w:b/>
          <w:lang w:eastAsia="pl-PL"/>
        </w:rPr>
        <w:t>Nr sprawy: 47</w:t>
      </w:r>
      <w:r w:rsidR="002A634B" w:rsidRPr="00C73F52">
        <w:rPr>
          <w:rFonts w:ascii="Times New Roman" w:eastAsia="Times New Roman" w:hAnsi="Times New Roman" w:cs="Times New Roman"/>
          <w:b/>
          <w:lang w:eastAsia="pl-PL"/>
        </w:rPr>
        <w:t>/SK/TOS/2023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77777777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BE7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B6BB" w14:textId="77777777" w:rsidR="0043788A" w:rsidRDefault="0043788A" w:rsidP="001B5078">
      <w:pPr>
        <w:spacing w:after="0" w:line="240" w:lineRule="auto"/>
      </w:pPr>
      <w:r>
        <w:separator/>
      </w:r>
    </w:p>
  </w:endnote>
  <w:endnote w:type="continuationSeparator" w:id="0">
    <w:p w14:paraId="723B457E" w14:textId="77777777" w:rsidR="0043788A" w:rsidRDefault="0043788A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30C" w14:textId="77777777" w:rsidR="00A84891" w:rsidRDefault="00A84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3F5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122A" w14:textId="77777777" w:rsidR="00A84891" w:rsidRDefault="00A84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CCF7" w14:textId="77777777" w:rsidR="0043788A" w:rsidRDefault="0043788A" w:rsidP="001B5078">
      <w:pPr>
        <w:spacing w:after="0" w:line="240" w:lineRule="auto"/>
      </w:pPr>
      <w:r>
        <w:separator/>
      </w:r>
    </w:p>
  </w:footnote>
  <w:footnote w:type="continuationSeparator" w:id="0">
    <w:p w14:paraId="4F08C956" w14:textId="77777777" w:rsidR="0043788A" w:rsidRDefault="0043788A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91AA" w14:textId="77777777" w:rsidR="00A84891" w:rsidRDefault="00A84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F218" w14:textId="77777777" w:rsidR="00A84891" w:rsidRDefault="007609BA" w:rsidP="007609B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Specyfikacja Zamówieni </w:t>
    </w:r>
    <w:r w:rsidR="002A634B"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pn.: „Sukcesywne dostawy flokulantu w postac</w:t>
    </w:r>
    <w:r w:rsidR="00392501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do odwadniania osadów </w:t>
    </w:r>
  </w:p>
  <w:p w14:paraId="6357915F" w14:textId="3555CBDF" w:rsidR="002A634B" w:rsidRPr="002A634B" w:rsidRDefault="002A634B" w:rsidP="007609BA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z zamkniętych komór  fermentacyjnych”</w:t>
    </w:r>
  </w:p>
  <w:p w14:paraId="3170E572" w14:textId="77777777" w:rsidR="002A634B" w:rsidRPr="002A634B" w:rsidRDefault="00C73F52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Nr sprawy:47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2A634B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SK/TOS/2023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0FEC" w14:textId="77777777" w:rsidR="00A84891" w:rsidRDefault="00A848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D2E4B"/>
    <w:rsid w:val="000E7FCB"/>
    <w:rsid w:val="001053A8"/>
    <w:rsid w:val="00124C2D"/>
    <w:rsid w:val="00135E3C"/>
    <w:rsid w:val="0016189F"/>
    <w:rsid w:val="001824C0"/>
    <w:rsid w:val="0019185B"/>
    <w:rsid w:val="001B5078"/>
    <w:rsid w:val="001C216B"/>
    <w:rsid w:val="001D76B7"/>
    <w:rsid w:val="001E6AFD"/>
    <w:rsid w:val="002411EF"/>
    <w:rsid w:val="002A634B"/>
    <w:rsid w:val="00312158"/>
    <w:rsid w:val="00322169"/>
    <w:rsid w:val="00392501"/>
    <w:rsid w:val="004332E9"/>
    <w:rsid w:val="0043788A"/>
    <w:rsid w:val="00451631"/>
    <w:rsid w:val="00482B27"/>
    <w:rsid w:val="004D1EA0"/>
    <w:rsid w:val="0050253F"/>
    <w:rsid w:val="0050612B"/>
    <w:rsid w:val="00543A0A"/>
    <w:rsid w:val="00614852"/>
    <w:rsid w:val="0067097F"/>
    <w:rsid w:val="006872C7"/>
    <w:rsid w:val="006F48FC"/>
    <w:rsid w:val="00700BE6"/>
    <w:rsid w:val="007609BA"/>
    <w:rsid w:val="00783B03"/>
    <w:rsid w:val="00793E6F"/>
    <w:rsid w:val="00816B38"/>
    <w:rsid w:val="00991855"/>
    <w:rsid w:val="0099303F"/>
    <w:rsid w:val="0099663A"/>
    <w:rsid w:val="00A35CC0"/>
    <w:rsid w:val="00A57217"/>
    <w:rsid w:val="00A84891"/>
    <w:rsid w:val="00A85EA1"/>
    <w:rsid w:val="00AF0427"/>
    <w:rsid w:val="00AF14DF"/>
    <w:rsid w:val="00B27102"/>
    <w:rsid w:val="00BE7C5A"/>
    <w:rsid w:val="00C17C78"/>
    <w:rsid w:val="00C329E3"/>
    <w:rsid w:val="00C44896"/>
    <w:rsid w:val="00C56788"/>
    <w:rsid w:val="00C73F52"/>
    <w:rsid w:val="00C96363"/>
    <w:rsid w:val="00D43751"/>
    <w:rsid w:val="00D9111F"/>
    <w:rsid w:val="00DA301E"/>
    <w:rsid w:val="00DC2A48"/>
    <w:rsid w:val="00E63136"/>
    <w:rsid w:val="00E64992"/>
    <w:rsid w:val="00E75BEA"/>
    <w:rsid w:val="00E76AE0"/>
    <w:rsid w:val="00E8478F"/>
    <w:rsid w:val="00F2240B"/>
    <w:rsid w:val="00F3081D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A. Załęczny</cp:lastModifiedBy>
  <cp:revision>7</cp:revision>
  <dcterms:created xsi:type="dcterms:W3CDTF">2023-09-15T08:20:00Z</dcterms:created>
  <dcterms:modified xsi:type="dcterms:W3CDTF">2023-10-06T09:44:00Z</dcterms:modified>
</cp:coreProperties>
</file>