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AF" w:rsidRDefault="007148AF" w:rsidP="007148AF">
      <w:pPr>
        <w:rPr>
          <w:rFonts w:asciiTheme="minorHAnsi" w:eastAsia="Calibri" w:hAnsiTheme="minorHAnsi" w:cstheme="minorHAnsi"/>
          <w:sz w:val="16"/>
          <w:szCs w:val="16"/>
        </w:rPr>
      </w:pPr>
      <w:r>
        <w:tab/>
      </w:r>
      <w:r>
        <w:tab/>
      </w:r>
      <w:r>
        <w:tab/>
      </w:r>
      <w:r>
        <w:tab/>
      </w:r>
      <w:r>
        <w:tab/>
      </w:r>
      <w:r>
        <w:tab/>
      </w:r>
      <w:r>
        <w:tab/>
      </w:r>
      <w:r>
        <w:tab/>
        <w:t>załącznik nr 3</w:t>
      </w:r>
      <w:r w:rsidRPr="007148AF">
        <w:rPr>
          <w:sz w:val="22"/>
        </w:rPr>
        <w:t xml:space="preserve"> </w:t>
      </w:r>
      <w:r>
        <w:rPr>
          <w:sz w:val="22"/>
        </w:rPr>
        <w:t xml:space="preserve">do ogłoszenia o   </w:t>
      </w:r>
      <w:r>
        <w:rPr>
          <w:sz w:val="22"/>
        </w:rPr>
        <w:tab/>
      </w:r>
      <w:r>
        <w:rPr>
          <w:sz w:val="22"/>
        </w:rPr>
        <w:tab/>
      </w:r>
      <w:r>
        <w:rPr>
          <w:sz w:val="22"/>
        </w:rPr>
        <w:tab/>
      </w:r>
      <w:r>
        <w:rPr>
          <w:sz w:val="22"/>
        </w:rPr>
        <w:tab/>
      </w:r>
      <w:r>
        <w:rPr>
          <w:sz w:val="22"/>
        </w:rPr>
        <w:tab/>
      </w:r>
      <w:r>
        <w:rPr>
          <w:sz w:val="22"/>
        </w:rPr>
        <w:tab/>
      </w:r>
      <w:r>
        <w:rPr>
          <w:sz w:val="22"/>
        </w:rPr>
        <w:tab/>
      </w:r>
      <w:r>
        <w:rPr>
          <w:sz w:val="22"/>
        </w:rPr>
        <w:tab/>
        <w:t xml:space="preserve">naborze na stanowisko  Kierownika </w:t>
      </w:r>
      <w:r>
        <w:rPr>
          <w:sz w:val="22"/>
        </w:rPr>
        <w:tab/>
      </w:r>
      <w:r>
        <w:rPr>
          <w:sz w:val="22"/>
        </w:rPr>
        <w:tab/>
      </w:r>
      <w:r>
        <w:rPr>
          <w:sz w:val="22"/>
        </w:rPr>
        <w:tab/>
      </w:r>
      <w:r>
        <w:rPr>
          <w:sz w:val="22"/>
        </w:rPr>
        <w:tab/>
      </w:r>
      <w:r>
        <w:rPr>
          <w:sz w:val="22"/>
        </w:rPr>
        <w:tab/>
      </w:r>
      <w:r>
        <w:rPr>
          <w:sz w:val="22"/>
        </w:rPr>
        <w:tab/>
      </w:r>
      <w:r>
        <w:rPr>
          <w:sz w:val="22"/>
        </w:rPr>
        <w:tab/>
      </w:r>
      <w:r>
        <w:rPr>
          <w:sz w:val="22"/>
        </w:rPr>
        <w:tab/>
        <w:t>Klubu Senior+</w:t>
      </w:r>
      <w:r>
        <w:t xml:space="preserve"> </w:t>
      </w:r>
      <w:r>
        <w:rPr>
          <w:lang w:eastAsia="ar-SA"/>
        </w:rPr>
        <w:t xml:space="preserve">w postaci klauzuli                  </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 xml:space="preserve">informacyjnej </w:t>
      </w:r>
    </w:p>
    <w:p w:rsidR="007148AF" w:rsidRDefault="007148AF" w:rsidP="00291E8E">
      <w:pPr>
        <w:spacing w:line="276" w:lineRule="auto"/>
        <w:ind w:left="-567"/>
        <w:contextualSpacing/>
        <w:jc w:val="both"/>
        <w:rPr>
          <w:rFonts w:asciiTheme="minorHAnsi" w:eastAsia="Calibri" w:hAnsiTheme="minorHAnsi" w:cstheme="minorHAnsi"/>
          <w:sz w:val="16"/>
          <w:szCs w:val="16"/>
        </w:rPr>
      </w:pPr>
    </w:p>
    <w:p w:rsidR="007148AF" w:rsidRDefault="007148AF" w:rsidP="00291E8E">
      <w:pPr>
        <w:spacing w:line="276" w:lineRule="auto"/>
        <w:ind w:left="-567"/>
        <w:contextualSpacing/>
        <w:jc w:val="both"/>
        <w:rPr>
          <w:rFonts w:asciiTheme="minorHAnsi" w:eastAsia="Calibri" w:hAnsiTheme="minorHAnsi" w:cstheme="minorHAnsi"/>
          <w:sz w:val="16"/>
          <w:szCs w:val="16"/>
        </w:rPr>
      </w:pPr>
    </w:p>
    <w:p w:rsidR="00291E8E" w:rsidRPr="00564763" w:rsidRDefault="00291E8E" w:rsidP="00291E8E">
      <w:pPr>
        <w:spacing w:line="276" w:lineRule="auto"/>
        <w:ind w:left="-567"/>
        <w:contextualSpacing/>
        <w:jc w:val="both"/>
        <w:rPr>
          <w:rFonts w:asciiTheme="minorHAnsi" w:hAnsiTheme="minorHAnsi" w:cstheme="minorHAnsi"/>
        </w:rPr>
      </w:pPr>
      <w:r w:rsidRPr="00564763">
        <w:rPr>
          <w:rFonts w:asciiTheme="minorHAnsi" w:eastAsia="Calibri" w:hAnsiTheme="minorHAnsi" w:cstheme="minorHAnsi"/>
        </w:rPr>
        <w:t>Na podstawie art. 13</w:t>
      </w:r>
      <w:r w:rsidRPr="00564763">
        <w:rPr>
          <w:rFonts w:asciiTheme="minorHAnsi" w:eastAsia="Calibri" w:hAnsiTheme="minorHAnsi" w:cstheme="minorHAnsi"/>
          <w:b/>
        </w:rPr>
        <w:t xml:space="preserve"> </w:t>
      </w:r>
      <w:r w:rsidRPr="00564763">
        <w:rPr>
          <w:rFonts w:asciiTheme="minorHAnsi" w:hAnsiTheme="minorHAnsi"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p w:rsidR="00291E8E" w:rsidRPr="00E8075F" w:rsidRDefault="00291E8E" w:rsidP="00291E8E">
      <w:pPr>
        <w:spacing w:line="276" w:lineRule="auto"/>
        <w:ind w:left="-567"/>
        <w:contextualSpacing/>
        <w:jc w:val="both"/>
        <w:rPr>
          <w:rFonts w:asciiTheme="minorHAnsi" w:hAnsiTheme="minorHAnsi" w:cstheme="minorHAnsi"/>
          <w:sz w:val="16"/>
          <w:szCs w:val="16"/>
        </w:rPr>
      </w:pPr>
    </w:p>
    <w:p w:rsidR="00291E8E" w:rsidRPr="000B4ABC" w:rsidRDefault="00291E8E" w:rsidP="00291E8E">
      <w:pPr>
        <w:tabs>
          <w:tab w:val="left" w:pos="567"/>
        </w:tabs>
        <w:spacing w:line="360" w:lineRule="auto"/>
        <w:ind w:left="567"/>
        <w:contextualSpacing/>
        <w:jc w:val="both"/>
        <w:rPr>
          <w:rFonts w:asciiTheme="minorHAnsi" w:hAnsiTheme="minorHAnsi" w:cstheme="minorHAnsi"/>
          <w:sz w:val="6"/>
          <w:szCs w:val="6"/>
        </w:rPr>
      </w:pPr>
    </w:p>
    <w:tbl>
      <w:tblPr>
        <w:tblW w:w="9639" w:type="dxa"/>
        <w:tblInd w:w="-572" w:type="dxa"/>
        <w:tblCellMar>
          <w:left w:w="10" w:type="dxa"/>
          <w:right w:w="10" w:type="dxa"/>
        </w:tblCellMar>
        <w:tblLook w:val="0000"/>
      </w:tblPr>
      <w:tblGrid>
        <w:gridCol w:w="1843"/>
        <w:gridCol w:w="7796"/>
      </w:tblGrid>
      <w:tr w:rsidR="00291E8E" w:rsidRPr="0011790D" w:rsidTr="00C740F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suppressAutoHyphens/>
              <w:autoSpaceDN w:val="0"/>
              <w:spacing w:line="276" w:lineRule="auto"/>
              <w:jc w:val="center"/>
              <w:textAlignment w:val="baseline"/>
              <w:rPr>
                <w:rFonts w:asciiTheme="minorHAnsi" w:hAnsiTheme="minorHAnsi" w:cstheme="minorHAnsi"/>
                <w:b/>
                <w:sz w:val="20"/>
                <w:szCs w:val="20"/>
                <w:lang w:eastAsia="ar-SA"/>
              </w:rPr>
            </w:pPr>
            <w:r w:rsidRPr="00564763">
              <w:rPr>
                <w:rFonts w:asciiTheme="minorHAnsi" w:hAnsiTheme="minorHAnsi" w:cstheme="minorHAnsi"/>
                <w:b/>
                <w:sz w:val="20"/>
                <w:szCs w:val="20"/>
                <w:lang w:eastAsia="ar-SA"/>
              </w:rPr>
              <w:t>Administrator danych osobowych</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F516D7" w:rsidRDefault="00291E8E" w:rsidP="00C740F6">
            <w:pPr>
              <w:spacing w:line="276" w:lineRule="auto"/>
              <w:rPr>
                <w:rFonts w:asciiTheme="minorHAnsi" w:hAnsiTheme="minorHAnsi" w:cstheme="minorHAnsi"/>
                <w:b/>
                <w:bCs/>
                <w:sz w:val="20"/>
                <w:szCs w:val="20"/>
                <w:lang w:eastAsia="ar-SA"/>
              </w:rPr>
            </w:pPr>
            <w:r w:rsidRPr="00F516D7">
              <w:rPr>
                <w:rFonts w:asciiTheme="minorHAnsi" w:hAnsiTheme="minorHAnsi" w:cstheme="minorHAnsi"/>
                <w:b/>
                <w:bCs/>
                <w:sz w:val="20"/>
                <w:szCs w:val="20"/>
                <w:lang w:eastAsia="ar-SA"/>
              </w:rPr>
              <w:t>Administratorem Pani/Pana danych osobowych jest:</w:t>
            </w:r>
          </w:p>
          <w:p w:rsidR="00291E8E" w:rsidRPr="00F516D7" w:rsidRDefault="00291E8E" w:rsidP="00C740F6">
            <w:pPr>
              <w:spacing w:line="276" w:lineRule="auto"/>
              <w:rPr>
                <w:rFonts w:asciiTheme="minorHAnsi" w:hAnsiTheme="minorHAnsi" w:cstheme="minorHAnsi"/>
                <w:b/>
                <w:bCs/>
                <w:sz w:val="20"/>
                <w:szCs w:val="20"/>
                <w:lang w:eastAsia="ar-SA"/>
              </w:rPr>
            </w:pPr>
            <w:r w:rsidRPr="00F516D7">
              <w:rPr>
                <w:rFonts w:asciiTheme="minorHAnsi" w:hAnsiTheme="minorHAnsi" w:cstheme="minorHAnsi"/>
                <w:b/>
                <w:bCs/>
                <w:sz w:val="20"/>
                <w:szCs w:val="20"/>
                <w:lang w:eastAsia="ar-SA"/>
              </w:rPr>
              <w:t xml:space="preserve">Gminny Ośrodek Pomocy Społecznej </w:t>
            </w:r>
          </w:p>
          <w:p w:rsidR="00291E8E" w:rsidRPr="00564763" w:rsidRDefault="00291E8E" w:rsidP="00C740F6">
            <w:pPr>
              <w:spacing w:line="276" w:lineRule="auto"/>
              <w:rPr>
                <w:rFonts w:asciiTheme="minorHAnsi" w:hAnsiTheme="minorHAnsi" w:cstheme="minorHAnsi"/>
                <w:b/>
                <w:bCs/>
                <w:sz w:val="20"/>
                <w:szCs w:val="20"/>
                <w:lang w:eastAsia="ar-SA"/>
              </w:rPr>
            </w:pPr>
            <w:r w:rsidRPr="00F516D7">
              <w:rPr>
                <w:rFonts w:asciiTheme="minorHAnsi" w:hAnsiTheme="minorHAnsi" w:cstheme="minorHAnsi"/>
                <w:b/>
                <w:bCs/>
                <w:sz w:val="20"/>
                <w:szCs w:val="20"/>
                <w:lang w:eastAsia="ar-SA"/>
              </w:rPr>
              <w:t>86-141 Lniano, ul. Wyzwolenia 9 reprezentowany przez Kierownika</w:t>
            </w:r>
          </w:p>
        </w:tc>
      </w:tr>
      <w:tr w:rsidR="00291E8E" w:rsidRPr="00D76CDC" w:rsidTr="00C740F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suppressAutoHyphens/>
              <w:autoSpaceDN w:val="0"/>
              <w:spacing w:line="276" w:lineRule="auto"/>
              <w:jc w:val="center"/>
              <w:textAlignment w:val="baseline"/>
              <w:rPr>
                <w:rFonts w:asciiTheme="minorHAnsi" w:hAnsiTheme="minorHAnsi" w:cstheme="minorHAnsi"/>
                <w:b/>
                <w:sz w:val="20"/>
                <w:szCs w:val="20"/>
                <w:lang w:eastAsia="ar-SA"/>
              </w:rPr>
            </w:pPr>
            <w:r w:rsidRPr="00564763">
              <w:rPr>
                <w:rFonts w:asciiTheme="minorHAnsi" w:hAnsiTheme="minorHAnsi" w:cstheme="minorHAnsi"/>
                <w:b/>
                <w:sz w:val="20"/>
                <w:szCs w:val="20"/>
                <w:lang w:eastAsia="ar-SA"/>
              </w:rPr>
              <w:t>Dane kontaktowe</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D32647" w:rsidRDefault="00291E8E" w:rsidP="00C740F6">
            <w:pPr>
              <w:spacing w:line="288" w:lineRule="auto"/>
              <w:rPr>
                <w:rFonts w:asciiTheme="minorHAnsi" w:hAnsiTheme="minorHAnsi" w:cstheme="minorHAnsi"/>
                <w:color w:val="000000"/>
                <w:sz w:val="20"/>
                <w:szCs w:val="20"/>
                <w:lang w:eastAsia="ar-SA"/>
              </w:rPr>
            </w:pPr>
            <w:r w:rsidRPr="00D32647">
              <w:rPr>
                <w:rFonts w:asciiTheme="minorHAnsi" w:hAnsiTheme="minorHAnsi" w:cstheme="minorHAnsi"/>
                <w:color w:val="000000"/>
                <w:sz w:val="20"/>
                <w:szCs w:val="20"/>
                <w:lang w:eastAsia="ar-SA"/>
              </w:rPr>
              <w:t>Z AD można się skontaktować:</w:t>
            </w:r>
          </w:p>
          <w:p w:rsidR="00291E8E" w:rsidRPr="00D32647" w:rsidRDefault="00291E8E" w:rsidP="00291E8E">
            <w:pPr>
              <w:numPr>
                <w:ilvl w:val="0"/>
                <w:numId w:val="5"/>
              </w:numPr>
              <w:rPr>
                <w:rFonts w:asciiTheme="minorHAnsi" w:hAnsiTheme="minorHAnsi" w:cstheme="minorHAnsi"/>
                <w:sz w:val="20"/>
                <w:szCs w:val="20"/>
                <w:lang w:val="en-US" w:eastAsia="ar-SA"/>
              </w:rPr>
            </w:pPr>
            <w:r w:rsidRPr="00D32647">
              <w:rPr>
                <w:rFonts w:asciiTheme="minorHAnsi" w:hAnsiTheme="minorHAnsi" w:cstheme="minorHAnsi"/>
                <w:sz w:val="20"/>
                <w:szCs w:val="20"/>
                <w:lang w:val="en-US" w:eastAsia="ar-SA"/>
              </w:rPr>
              <w:t>email</w:t>
            </w:r>
            <w:r w:rsidRPr="00D32647">
              <w:rPr>
                <w:rFonts w:asciiTheme="minorHAnsi" w:hAnsiTheme="minorHAnsi" w:cstheme="minorHAnsi"/>
                <w:color w:val="4472C4"/>
                <w:sz w:val="20"/>
                <w:szCs w:val="20"/>
                <w:lang w:val="en-US" w:eastAsia="ar-SA"/>
              </w:rPr>
              <w:t xml:space="preserve">: </w:t>
            </w:r>
            <w:r w:rsidRPr="00D32647">
              <w:rPr>
                <w:rFonts w:asciiTheme="minorHAnsi" w:hAnsiTheme="minorHAnsi" w:cstheme="minorHAnsi"/>
                <w:color w:val="525252"/>
                <w:sz w:val="20"/>
                <w:szCs w:val="20"/>
                <w:shd w:val="clear" w:color="auto" w:fill="FFFFFF"/>
              </w:rPr>
              <w:t> </w:t>
            </w:r>
            <w:hyperlink r:id="rId5" w:history="1">
              <w:r w:rsidRPr="00D32647">
                <w:rPr>
                  <w:rStyle w:val="Hipercze"/>
                  <w:rFonts w:asciiTheme="minorHAnsi" w:hAnsiTheme="minorHAnsi" w:cstheme="minorHAnsi"/>
                  <w:color w:val="1E65A7"/>
                  <w:sz w:val="20"/>
                  <w:szCs w:val="20"/>
                  <w:shd w:val="clear" w:color="auto" w:fill="FFFFFF"/>
                </w:rPr>
                <w:t>gopslniano@interia.pl</w:t>
              </w:r>
            </w:hyperlink>
          </w:p>
          <w:p w:rsidR="00291E8E" w:rsidRPr="00564763" w:rsidRDefault="00291E8E" w:rsidP="00291E8E">
            <w:pPr>
              <w:pStyle w:val="Akapitzlist"/>
              <w:numPr>
                <w:ilvl w:val="0"/>
                <w:numId w:val="5"/>
              </w:numPr>
              <w:rPr>
                <w:rFonts w:asciiTheme="minorHAnsi" w:eastAsia="Times New Roman" w:hAnsiTheme="minorHAnsi" w:cstheme="minorHAnsi"/>
                <w:sz w:val="20"/>
                <w:szCs w:val="20"/>
                <w:lang w:val="en-US" w:eastAsia="ar-SA"/>
              </w:rPr>
            </w:pPr>
            <w:r w:rsidRPr="00D32647">
              <w:rPr>
                <w:rFonts w:asciiTheme="minorHAnsi" w:hAnsiTheme="minorHAnsi" w:cstheme="minorHAnsi"/>
                <w:sz w:val="20"/>
                <w:szCs w:val="20"/>
                <w:lang w:eastAsia="ar-SA"/>
              </w:rPr>
              <w:t>tel.:  52 33 23 7</w:t>
            </w:r>
            <w:r w:rsidR="00B40FD8">
              <w:rPr>
                <w:rFonts w:asciiTheme="minorHAnsi" w:hAnsiTheme="minorHAnsi" w:cstheme="minorHAnsi"/>
                <w:sz w:val="20"/>
                <w:szCs w:val="20"/>
                <w:lang w:eastAsia="ar-SA"/>
              </w:rPr>
              <w:t>65</w:t>
            </w:r>
          </w:p>
        </w:tc>
      </w:tr>
      <w:tr w:rsidR="00291E8E" w:rsidRPr="00D76CDC" w:rsidTr="00C740F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suppressAutoHyphens/>
              <w:autoSpaceDN w:val="0"/>
              <w:spacing w:line="276" w:lineRule="auto"/>
              <w:jc w:val="center"/>
              <w:textAlignment w:val="baseline"/>
              <w:rPr>
                <w:rFonts w:asciiTheme="minorHAnsi" w:hAnsiTheme="minorHAnsi" w:cstheme="minorHAnsi"/>
                <w:b/>
                <w:sz w:val="20"/>
                <w:szCs w:val="20"/>
                <w:lang w:eastAsia="ar-SA"/>
              </w:rPr>
            </w:pPr>
            <w:r>
              <w:rPr>
                <w:rFonts w:asciiTheme="minorHAnsi" w:hAnsiTheme="minorHAnsi" w:cstheme="minorHAnsi"/>
                <w:b/>
                <w:sz w:val="20"/>
                <w:szCs w:val="20"/>
                <w:lang w:eastAsia="ar-SA"/>
              </w:rPr>
              <w:t>Inspektor Ochrony Danych</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D32647" w:rsidRDefault="00291E8E" w:rsidP="00C740F6">
            <w:pPr>
              <w:rPr>
                <w:rFonts w:ascii="Calibri" w:hAnsi="Calibri" w:cs="Calibri"/>
                <w:sz w:val="20"/>
                <w:szCs w:val="20"/>
                <w:lang w:eastAsia="ar-SA"/>
              </w:rPr>
            </w:pPr>
            <w:r w:rsidRPr="00D32647">
              <w:rPr>
                <w:rFonts w:ascii="Calibri" w:hAnsi="Calibri" w:cs="Calibri"/>
                <w:sz w:val="20"/>
                <w:szCs w:val="20"/>
                <w:lang w:eastAsia="ar-SA"/>
              </w:rPr>
              <w:t xml:space="preserve">Bogdan Głowacz </w:t>
            </w:r>
          </w:p>
          <w:p w:rsidR="00291E8E" w:rsidRPr="00D32647" w:rsidRDefault="00291E8E" w:rsidP="00C740F6">
            <w:pPr>
              <w:spacing w:line="288" w:lineRule="auto"/>
              <w:rPr>
                <w:rFonts w:asciiTheme="minorHAnsi" w:hAnsiTheme="minorHAnsi" w:cstheme="minorHAnsi"/>
                <w:color w:val="000000"/>
                <w:sz w:val="20"/>
                <w:szCs w:val="20"/>
                <w:lang w:eastAsia="ar-SA"/>
              </w:rPr>
            </w:pPr>
            <w:r w:rsidRPr="00D32647">
              <w:rPr>
                <w:rFonts w:ascii="Calibri" w:hAnsi="Calibri" w:cs="Calibri"/>
                <w:sz w:val="20"/>
                <w:szCs w:val="20"/>
                <w:lang w:eastAsia="ar-SA"/>
              </w:rPr>
              <w:t>–       email:  partnersystem.iod</w:t>
            </w:r>
            <w:r w:rsidRPr="00D32647">
              <w:rPr>
                <w:rFonts w:ascii="Calibri" w:hAnsi="Calibri" w:cs="Calibri"/>
                <w:bCs/>
                <w:sz w:val="20"/>
                <w:szCs w:val="20"/>
              </w:rPr>
              <w:t>@gmail.com</w:t>
            </w:r>
          </w:p>
        </w:tc>
      </w:tr>
      <w:tr w:rsidR="00291E8E" w:rsidRPr="0011790D" w:rsidTr="00C740F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suppressAutoHyphens/>
              <w:autoSpaceDN w:val="0"/>
              <w:spacing w:line="276" w:lineRule="auto"/>
              <w:jc w:val="center"/>
              <w:textAlignment w:val="baseline"/>
              <w:rPr>
                <w:rFonts w:asciiTheme="minorHAnsi" w:hAnsiTheme="minorHAnsi" w:cstheme="minorHAnsi"/>
                <w:b/>
                <w:sz w:val="20"/>
                <w:szCs w:val="20"/>
                <w:lang w:eastAsia="ar-SA"/>
              </w:rPr>
            </w:pPr>
            <w:r w:rsidRPr="00564763">
              <w:rPr>
                <w:rFonts w:asciiTheme="minorHAnsi" w:hAnsiTheme="minorHAnsi" w:cstheme="minorHAnsi"/>
                <w:b/>
                <w:sz w:val="20"/>
                <w:szCs w:val="20"/>
                <w:lang w:eastAsia="ar-SA"/>
              </w:rPr>
              <w:t xml:space="preserve">Cele przetwarzania oraz podstawa prawna </w:t>
            </w:r>
          </w:p>
          <w:p w:rsidR="00291E8E" w:rsidRPr="00564763" w:rsidRDefault="00291E8E" w:rsidP="00C740F6">
            <w:pPr>
              <w:suppressAutoHyphens/>
              <w:autoSpaceDN w:val="0"/>
              <w:spacing w:line="276" w:lineRule="auto"/>
              <w:jc w:val="center"/>
              <w:textAlignment w:val="baseline"/>
              <w:rPr>
                <w:rFonts w:asciiTheme="minorHAnsi" w:hAnsiTheme="minorHAnsi" w:cstheme="minorHAnsi"/>
                <w:b/>
                <w:sz w:val="20"/>
                <w:szCs w:val="20"/>
                <w:lang w:eastAsia="ar-SA"/>
              </w:rPr>
            </w:pPr>
            <w:r w:rsidRPr="00564763">
              <w:rPr>
                <w:rFonts w:asciiTheme="minorHAnsi" w:hAnsiTheme="minorHAnsi" w:cstheme="minorHAnsi"/>
                <w:b/>
                <w:sz w:val="20"/>
                <w:szCs w:val="20"/>
                <w:lang w:eastAsia="ar-SA"/>
              </w:rPr>
              <w:t>przetwarzania</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tabs>
                <w:tab w:val="left" w:pos="29"/>
              </w:tabs>
              <w:suppressAutoHyphens/>
              <w:autoSpaceDN w:val="0"/>
              <w:spacing w:line="276" w:lineRule="auto"/>
              <w:ind w:left="29"/>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Pani/Pana dane osobowe mogą być przetwarzane w następujących celach:</w:t>
            </w:r>
          </w:p>
          <w:p w:rsidR="00291E8E" w:rsidRPr="00564763" w:rsidRDefault="00291E8E" w:rsidP="00291E8E">
            <w:pPr>
              <w:numPr>
                <w:ilvl w:val="0"/>
                <w:numId w:val="1"/>
              </w:numPr>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przystąpienie do procesu rekrutacji art. 6 ust. 1 lit a) RODO;</w:t>
            </w:r>
          </w:p>
          <w:p w:rsidR="00291E8E" w:rsidRPr="00564763" w:rsidRDefault="00291E8E" w:rsidP="00291E8E">
            <w:pPr>
              <w:numPr>
                <w:ilvl w:val="0"/>
                <w:numId w:val="1"/>
              </w:numPr>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działania zmierzające do zawarcia umowy o pracę art. 6 ust. 1 lit. b) RODO w zw. z art. 22</w:t>
            </w:r>
            <w:r w:rsidRPr="00564763">
              <w:rPr>
                <w:rFonts w:asciiTheme="minorHAnsi" w:hAnsiTheme="minorHAnsi" w:cstheme="minorHAnsi"/>
                <w:sz w:val="20"/>
                <w:szCs w:val="20"/>
                <w:vertAlign w:val="superscript"/>
                <w:lang w:eastAsia="ar-SA"/>
              </w:rPr>
              <w:t>1</w:t>
            </w:r>
            <w:r w:rsidRPr="00564763">
              <w:rPr>
                <w:rFonts w:asciiTheme="minorHAnsi" w:hAnsiTheme="minorHAnsi" w:cstheme="minorHAnsi"/>
                <w:sz w:val="20"/>
                <w:szCs w:val="20"/>
                <w:lang w:eastAsia="ar-SA"/>
              </w:rPr>
              <w:t xml:space="preserve"> § 1 ustawy z dnia 26 czerwca 1974 r. Kodeks pracy;</w:t>
            </w:r>
          </w:p>
          <w:p w:rsidR="00291E8E" w:rsidRPr="00564763" w:rsidRDefault="00291E8E" w:rsidP="00291E8E">
            <w:pPr>
              <w:numPr>
                <w:ilvl w:val="0"/>
                <w:numId w:val="1"/>
              </w:numPr>
              <w:suppressAutoHyphens/>
              <w:autoSpaceDN w:val="0"/>
              <w:spacing w:line="276" w:lineRule="auto"/>
              <w:contextualSpacing/>
              <w:jc w:val="both"/>
              <w:textAlignment w:val="baseline"/>
              <w:rPr>
                <w:rFonts w:asciiTheme="minorHAnsi" w:hAnsiTheme="minorHAnsi" w:cstheme="minorHAnsi"/>
                <w:b/>
                <w:sz w:val="20"/>
                <w:szCs w:val="20"/>
                <w:lang w:eastAsia="ar-SA"/>
              </w:rPr>
            </w:pPr>
            <w:r w:rsidRPr="00564763">
              <w:rPr>
                <w:rFonts w:asciiTheme="minorHAnsi" w:hAnsiTheme="minorHAnsi" w:cstheme="minorHAnsi"/>
                <w:sz w:val="20"/>
                <w:szCs w:val="20"/>
                <w:lang w:eastAsia="ar-SA"/>
              </w:rPr>
              <w:t>art. 6 ust. 1 lit. a) RODO zgody na przetwarzanie danych np. dane kontaktowe;</w:t>
            </w:r>
          </w:p>
          <w:p w:rsidR="00291E8E" w:rsidRPr="00564763" w:rsidRDefault="00291E8E" w:rsidP="00291E8E">
            <w:pPr>
              <w:numPr>
                <w:ilvl w:val="0"/>
                <w:numId w:val="1"/>
              </w:numPr>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art. 6 ust. 1 lit. a) RODO gody na przetwarzanie danych do celów przyszłych rekrutacji, jeżeli została taka udzielona.</w:t>
            </w:r>
          </w:p>
        </w:tc>
      </w:tr>
      <w:tr w:rsidR="00291E8E" w:rsidRPr="0011790D" w:rsidTr="00C740F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suppressAutoHyphens/>
              <w:autoSpaceDN w:val="0"/>
              <w:spacing w:line="276" w:lineRule="auto"/>
              <w:jc w:val="center"/>
              <w:textAlignment w:val="baseline"/>
              <w:rPr>
                <w:rFonts w:asciiTheme="minorHAnsi" w:hAnsiTheme="minorHAnsi" w:cstheme="minorHAnsi"/>
                <w:sz w:val="20"/>
                <w:szCs w:val="20"/>
                <w:lang w:eastAsia="ar-SA"/>
              </w:rPr>
            </w:pPr>
            <w:r w:rsidRPr="00564763">
              <w:rPr>
                <w:rFonts w:asciiTheme="minorHAnsi" w:hAnsiTheme="minorHAnsi" w:cstheme="minorHAnsi"/>
                <w:b/>
                <w:sz w:val="20"/>
                <w:szCs w:val="20"/>
                <w:lang w:eastAsia="ar-SA"/>
              </w:rPr>
              <w:t>Okres, przez który będą przetwarzane</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tabs>
                <w:tab w:val="left" w:pos="29"/>
              </w:tabs>
              <w:suppressAutoHyphens/>
              <w:autoSpaceDN w:val="0"/>
              <w:spacing w:line="276" w:lineRule="auto"/>
              <w:ind w:left="29"/>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 xml:space="preserve">Pani/Pana dane osobowe będą: </w:t>
            </w:r>
          </w:p>
          <w:p w:rsidR="00291E8E" w:rsidRPr="00564763" w:rsidRDefault="00291E8E" w:rsidP="00291E8E">
            <w:pPr>
              <w:numPr>
                <w:ilvl w:val="0"/>
                <w:numId w:val="2"/>
              </w:numPr>
              <w:tabs>
                <w:tab w:val="left" w:pos="29"/>
              </w:tabs>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przetwarzane do momentu cofnięcia przez Państwa zgody na dalsze ich przetwarzanie, jeżeli przetwarzanie wymagało wyrażania świadomej i dobrowolnej zgody na ich przetwarzanie;</w:t>
            </w:r>
          </w:p>
          <w:p w:rsidR="00291E8E" w:rsidRPr="00564763" w:rsidRDefault="00291E8E" w:rsidP="00291E8E">
            <w:pPr>
              <w:pStyle w:val="Akapitzlist"/>
              <w:numPr>
                <w:ilvl w:val="0"/>
                <w:numId w:val="2"/>
              </w:numPr>
              <w:tabs>
                <w:tab w:val="left" w:pos="29"/>
              </w:tabs>
              <w:spacing w:line="276" w:lineRule="auto"/>
              <w:rPr>
                <w:rFonts w:asciiTheme="minorHAnsi" w:eastAsia="Times New Roman" w:hAnsiTheme="minorHAnsi" w:cstheme="minorHAnsi"/>
                <w:sz w:val="20"/>
                <w:szCs w:val="20"/>
                <w:lang w:eastAsia="ar-SA"/>
              </w:rPr>
            </w:pPr>
            <w:r w:rsidRPr="00564763">
              <w:rPr>
                <w:rFonts w:asciiTheme="minorHAnsi" w:eastAsia="Times New Roman" w:hAnsiTheme="minorHAnsi" w:cstheme="minorHAnsi"/>
                <w:sz w:val="20"/>
                <w:szCs w:val="20"/>
                <w:lang w:eastAsia="ar-SA"/>
              </w:rPr>
              <w:t>dane osobowe przetwarzane będą przez okres niezbędny związany z rekrutacją:</w:t>
            </w:r>
          </w:p>
          <w:p w:rsidR="00291E8E" w:rsidRPr="00564763" w:rsidRDefault="00291E8E" w:rsidP="00291E8E">
            <w:pPr>
              <w:pStyle w:val="Akapitzlist"/>
              <w:numPr>
                <w:ilvl w:val="0"/>
                <w:numId w:val="2"/>
              </w:numPr>
              <w:tabs>
                <w:tab w:val="left" w:pos="29"/>
              </w:tabs>
              <w:spacing w:line="276" w:lineRule="auto"/>
              <w:rPr>
                <w:rFonts w:asciiTheme="minorHAnsi" w:eastAsia="Times New Roman" w:hAnsiTheme="minorHAnsi" w:cstheme="minorHAnsi"/>
                <w:sz w:val="20"/>
                <w:szCs w:val="20"/>
                <w:lang w:eastAsia="ar-SA"/>
              </w:rPr>
            </w:pPr>
            <w:r w:rsidRPr="00564763">
              <w:rPr>
                <w:rFonts w:asciiTheme="minorHAnsi" w:eastAsia="Times New Roman" w:hAnsiTheme="minorHAnsi" w:cstheme="minorHAnsi"/>
                <w:sz w:val="20"/>
                <w:szCs w:val="20"/>
                <w:lang w:eastAsia="ar-SA"/>
              </w:rPr>
              <w:t>dane osobowe kandydatów, z którymi nie zawarto umowy o pracę zostaną trwale usunięte po zakończonym procesie rekrutacji w okresie 2 tygodni o zakończenia rekrutacji.</w:t>
            </w:r>
          </w:p>
        </w:tc>
      </w:tr>
      <w:tr w:rsidR="00291E8E" w:rsidRPr="0011790D" w:rsidTr="00C740F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suppressAutoHyphens/>
              <w:autoSpaceDN w:val="0"/>
              <w:spacing w:line="276" w:lineRule="auto"/>
              <w:jc w:val="center"/>
              <w:textAlignment w:val="baseline"/>
              <w:rPr>
                <w:rFonts w:asciiTheme="minorHAnsi" w:hAnsiTheme="minorHAnsi" w:cstheme="minorHAnsi"/>
                <w:b/>
                <w:sz w:val="20"/>
                <w:szCs w:val="20"/>
                <w:lang w:eastAsia="ar-SA"/>
              </w:rPr>
            </w:pPr>
            <w:r w:rsidRPr="00564763">
              <w:rPr>
                <w:rFonts w:asciiTheme="minorHAnsi" w:hAnsiTheme="minorHAnsi" w:cstheme="minorHAnsi"/>
                <w:b/>
                <w:sz w:val="20"/>
                <w:szCs w:val="20"/>
                <w:lang w:eastAsia="ar-SA"/>
              </w:rPr>
              <w:t>Odbiorcy danych</w:t>
            </w:r>
          </w:p>
          <w:p w:rsidR="00291E8E" w:rsidRPr="00564763" w:rsidRDefault="00291E8E" w:rsidP="00C740F6">
            <w:pPr>
              <w:suppressAutoHyphens/>
              <w:autoSpaceDN w:val="0"/>
              <w:spacing w:line="276" w:lineRule="auto"/>
              <w:jc w:val="center"/>
              <w:textAlignment w:val="baseline"/>
              <w:rPr>
                <w:rFonts w:asciiTheme="minorHAnsi" w:hAnsiTheme="minorHAnsi" w:cstheme="minorHAnsi"/>
                <w:b/>
                <w:sz w:val="20"/>
                <w:szCs w:val="20"/>
                <w:lang w:eastAsia="ar-SA"/>
              </w:rPr>
            </w:pPr>
            <w:r w:rsidRPr="00564763">
              <w:rPr>
                <w:rFonts w:asciiTheme="minorHAnsi" w:hAnsiTheme="minorHAnsi" w:cstheme="minorHAnsi"/>
                <w:b/>
                <w:sz w:val="20"/>
                <w:szCs w:val="20"/>
                <w:lang w:eastAsia="ar-SA"/>
              </w:rPr>
              <w:t>Podmiot przetwarzający</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291E8E">
            <w:pPr>
              <w:numPr>
                <w:ilvl w:val="0"/>
                <w:numId w:val="4"/>
              </w:numPr>
              <w:tabs>
                <w:tab w:val="left" w:pos="29"/>
              </w:tabs>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Administrator Danych na etapie rekrutacji nie udostępnia innym podmiotom Państwa danych osobowych.</w:t>
            </w:r>
          </w:p>
        </w:tc>
      </w:tr>
      <w:tr w:rsidR="00291E8E" w:rsidRPr="0011790D" w:rsidTr="00C740F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suppressAutoHyphens/>
              <w:autoSpaceDN w:val="0"/>
              <w:spacing w:line="276" w:lineRule="auto"/>
              <w:jc w:val="center"/>
              <w:textAlignment w:val="baseline"/>
              <w:rPr>
                <w:rFonts w:asciiTheme="minorHAnsi" w:hAnsiTheme="minorHAnsi" w:cstheme="minorHAnsi"/>
                <w:b/>
                <w:sz w:val="20"/>
                <w:szCs w:val="20"/>
                <w:lang w:eastAsia="ar-SA"/>
              </w:rPr>
            </w:pPr>
            <w:r w:rsidRPr="00564763">
              <w:rPr>
                <w:rFonts w:asciiTheme="minorHAnsi" w:hAnsiTheme="minorHAnsi" w:cstheme="minorHAnsi"/>
                <w:b/>
                <w:sz w:val="20"/>
                <w:szCs w:val="20"/>
                <w:lang w:eastAsia="ar-SA"/>
              </w:rPr>
              <w:t>Prawa osoby, której dane dotyczą</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tabs>
                <w:tab w:val="left" w:pos="2410"/>
              </w:tabs>
              <w:suppressAutoHyphens/>
              <w:autoSpaceDN w:val="0"/>
              <w:spacing w:line="276" w:lineRule="auto"/>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564763">
              <w:rPr>
                <w:rFonts w:asciiTheme="minorHAnsi" w:hAnsiTheme="minorHAnsi" w:cstheme="minorHAnsi"/>
                <w:b/>
                <w:bCs/>
                <w:sz w:val="20"/>
                <w:szCs w:val="20"/>
                <w:lang w:eastAsia="ar-SA"/>
              </w:rPr>
              <w:t>Urzędu Ochrony Danych Osobowych.</w:t>
            </w:r>
          </w:p>
        </w:tc>
      </w:tr>
      <w:tr w:rsidR="00291E8E" w:rsidRPr="0011790D" w:rsidTr="00C740F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C740F6">
            <w:pPr>
              <w:suppressAutoHyphens/>
              <w:autoSpaceDN w:val="0"/>
              <w:spacing w:line="276" w:lineRule="auto"/>
              <w:jc w:val="center"/>
              <w:textAlignment w:val="baseline"/>
              <w:rPr>
                <w:rFonts w:asciiTheme="minorHAnsi" w:hAnsiTheme="minorHAnsi" w:cstheme="minorHAnsi"/>
                <w:b/>
                <w:sz w:val="20"/>
                <w:szCs w:val="20"/>
                <w:lang w:eastAsia="ar-SA"/>
              </w:rPr>
            </w:pPr>
            <w:r w:rsidRPr="00564763">
              <w:rPr>
                <w:rFonts w:asciiTheme="minorHAnsi" w:hAnsiTheme="minorHAnsi" w:cstheme="minorHAnsi"/>
                <w:b/>
                <w:sz w:val="20"/>
                <w:szCs w:val="20"/>
                <w:lang w:eastAsia="ar-SA"/>
              </w:rPr>
              <w:t>Dodatkowe informacje</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E8E" w:rsidRPr="00564763" w:rsidRDefault="00291E8E" w:rsidP="00291E8E">
            <w:pPr>
              <w:numPr>
                <w:ilvl w:val="0"/>
                <w:numId w:val="3"/>
              </w:numPr>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 xml:space="preserve">podanie danych osobowych na etapie procesu rekrutacji nie jest obowiązkowe, ale ich niepodanie uniemożliwia przeprowadzenie procesu rekrutacji. </w:t>
            </w:r>
          </w:p>
          <w:p w:rsidR="00291E8E" w:rsidRPr="00564763" w:rsidRDefault="00291E8E" w:rsidP="00291E8E">
            <w:pPr>
              <w:numPr>
                <w:ilvl w:val="0"/>
                <w:numId w:val="3"/>
              </w:numPr>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 xml:space="preserve">podanie danych osobowych na etapie przygotowania umowy o pracę jest obowiązkiem </w:t>
            </w:r>
            <w:r w:rsidRPr="00564763">
              <w:rPr>
                <w:rFonts w:asciiTheme="minorHAnsi" w:hAnsiTheme="minorHAnsi" w:cstheme="minorHAnsi"/>
                <w:sz w:val="20"/>
                <w:szCs w:val="20"/>
                <w:lang w:eastAsia="ar-SA"/>
              </w:rPr>
              <w:lastRenderedPageBreak/>
              <w:t>prawnym a ich niepodanie uniemożliwia zawarcie umowy o pracę</w:t>
            </w:r>
          </w:p>
          <w:p w:rsidR="00291E8E" w:rsidRPr="00564763" w:rsidRDefault="00291E8E" w:rsidP="00291E8E">
            <w:pPr>
              <w:numPr>
                <w:ilvl w:val="0"/>
                <w:numId w:val="3"/>
              </w:numPr>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 xml:space="preserve">podanie Pani/Pana danych osobowych jest warunkiem koniecznym zawarcia i realizacji umowy, zgodnie </w:t>
            </w:r>
            <w:r w:rsidRPr="00564763">
              <w:rPr>
                <w:rFonts w:asciiTheme="minorHAnsi" w:hAnsiTheme="minorHAnsi" w:cstheme="minorHAnsi"/>
                <w:sz w:val="20"/>
                <w:szCs w:val="20"/>
                <w:lang w:eastAsia="ar-SA"/>
              </w:rPr>
              <w:br/>
              <w:t>z przepisami powszechnie obowiązującego prawa;</w:t>
            </w:r>
          </w:p>
          <w:p w:rsidR="00291E8E" w:rsidRPr="00564763" w:rsidRDefault="00291E8E" w:rsidP="00291E8E">
            <w:pPr>
              <w:numPr>
                <w:ilvl w:val="0"/>
                <w:numId w:val="3"/>
              </w:numPr>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pani/Pana dane osobowe nie podlegają zautomatyzowanemu podejmowaniu decyzji, w tym profilowaniu związanym z automatycznym podejmowaniem decyzji, tj. profilowaniu, które odbywałoby się bez udziału człowieka i wywoływało skutki prawne lub w podobny sposób wpływało na Panią/Pana.</w:t>
            </w:r>
          </w:p>
          <w:p w:rsidR="00291E8E" w:rsidRPr="00564763" w:rsidRDefault="00291E8E" w:rsidP="00291E8E">
            <w:pPr>
              <w:numPr>
                <w:ilvl w:val="0"/>
                <w:numId w:val="3"/>
              </w:numPr>
              <w:suppressAutoHyphens/>
              <w:autoSpaceDN w:val="0"/>
              <w:spacing w:line="276" w:lineRule="auto"/>
              <w:contextualSpacing/>
              <w:jc w:val="both"/>
              <w:textAlignment w:val="baseline"/>
              <w:rPr>
                <w:rFonts w:asciiTheme="minorHAnsi" w:hAnsiTheme="minorHAnsi" w:cstheme="minorHAnsi"/>
                <w:sz w:val="20"/>
                <w:szCs w:val="20"/>
                <w:lang w:eastAsia="ar-SA"/>
              </w:rPr>
            </w:pPr>
            <w:r w:rsidRPr="00564763">
              <w:rPr>
                <w:rFonts w:asciiTheme="minorHAnsi" w:hAnsiTheme="minorHAnsi" w:cstheme="minorHAnsi"/>
                <w:sz w:val="20"/>
                <w:szCs w:val="20"/>
                <w:lang w:eastAsia="ar-SA"/>
              </w:rPr>
              <w:t xml:space="preserve">Więcej informacji na temat przetwarzania przez Naszą firmę Państwa danych osobowych można znaleźć na Naszej stronie </w:t>
            </w:r>
            <w:proofErr w:type="spellStart"/>
            <w:r w:rsidRPr="00564763">
              <w:rPr>
                <w:rFonts w:asciiTheme="minorHAnsi" w:hAnsiTheme="minorHAnsi" w:cstheme="minorHAnsi"/>
                <w:sz w:val="20"/>
                <w:szCs w:val="20"/>
                <w:lang w:eastAsia="ar-SA"/>
              </w:rPr>
              <w:t>www</w:t>
            </w:r>
            <w:proofErr w:type="spellEnd"/>
            <w:r w:rsidRPr="00564763">
              <w:rPr>
                <w:rFonts w:asciiTheme="minorHAnsi" w:hAnsiTheme="minorHAnsi" w:cstheme="minorHAnsi"/>
                <w:sz w:val="20"/>
                <w:szCs w:val="20"/>
                <w:lang w:eastAsia="ar-SA"/>
              </w:rPr>
              <w:t>.</w:t>
            </w:r>
          </w:p>
        </w:tc>
      </w:tr>
    </w:tbl>
    <w:p w:rsidR="00291E8E" w:rsidRDefault="00291E8E" w:rsidP="00291E8E">
      <w:pPr>
        <w:rPr>
          <w:rFonts w:asciiTheme="minorHAnsi" w:hAnsiTheme="minorHAnsi"/>
          <w:b/>
          <w:caps/>
          <w:spacing w:val="-5"/>
          <w:lang w:eastAsia="ar-SA"/>
        </w:rPr>
      </w:pPr>
    </w:p>
    <w:p w:rsidR="00681036" w:rsidRDefault="00681036"/>
    <w:sectPr w:rsidR="00681036" w:rsidSect="006810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24439"/>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nsid w:val="325812BC"/>
    <w:multiLevelType w:val="hybridMultilevel"/>
    <w:tmpl w:val="5AE43050"/>
    <w:lvl w:ilvl="0" w:tplc="04150019">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
    <w:nsid w:val="3E1C741F"/>
    <w:multiLevelType w:val="hybridMultilevel"/>
    <w:tmpl w:val="37DEA3B6"/>
    <w:lvl w:ilvl="0" w:tplc="C4EAC2B2">
      <w:start w:val="1"/>
      <w:numFmt w:val="lowerLetter"/>
      <w:lvlText w:val="%1."/>
      <w:lvlJc w:val="left"/>
      <w:pPr>
        <w:ind w:left="389"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46BF5586"/>
    <w:multiLevelType w:val="hybridMultilevel"/>
    <w:tmpl w:val="5AE43050"/>
    <w:lvl w:ilvl="0" w:tplc="04150019">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
    <w:nsid w:val="498664AE"/>
    <w:multiLevelType w:val="hybridMultilevel"/>
    <w:tmpl w:val="89A05720"/>
    <w:lvl w:ilvl="0" w:tplc="F1BC7D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291E8E"/>
    <w:rsid w:val="00291E8E"/>
    <w:rsid w:val="00604747"/>
    <w:rsid w:val="00656BDD"/>
    <w:rsid w:val="00681036"/>
    <w:rsid w:val="007148AF"/>
    <w:rsid w:val="00B40FD8"/>
    <w:rsid w:val="00EC32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1E8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Tekstpodstawowy"/>
    <w:next w:val="Tekstpodstawowy"/>
    <w:link w:val="Nagwek1Znak"/>
    <w:autoRedefine/>
    <w:qFormat/>
    <w:rsid w:val="007148AF"/>
    <w:pPr>
      <w:keepNext/>
      <w:suppressAutoHyphens/>
      <w:spacing w:before="120"/>
      <w:jc w:val="center"/>
      <w:outlineLvl w:val="0"/>
    </w:pPr>
    <w:rPr>
      <w:rFonts w:asciiTheme="minorHAnsi" w:hAnsiTheme="minorHAnsi"/>
      <w:caps/>
      <w:spacing w:val="-5"/>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48AF"/>
    <w:rPr>
      <w:rFonts w:eastAsia="Times New Roman" w:cs="Times New Roman"/>
      <w:caps/>
      <w:spacing w:val="-5"/>
      <w:sz w:val="24"/>
      <w:szCs w:val="24"/>
      <w:lang w:eastAsia="ar-SA"/>
    </w:rPr>
  </w:style>
  <w:style w:type="paragraph" w:styleId="Akapitzlist">
    <w:name w:val="List Paragraph"/>
    <w:basedOn w:val="Normalny"/>
    <w:uiPriority w:val="34"/>
    <w:qFormat/>
    <w:rsid w:val="00291E8E"/>
    <w:pPr>
      <w:spacing w:line="360" w:lineRule="auto"/>
      <w:contextualSpacing/>
      <w:jc w:val="both"/>
    </w:pPr>
    <w:rPr>
      <w:rFonts w:ascii="Arial" w:eastAsia="Calibri" w:hAnsi="Arial"/>
      <w:sz w:val="22"/>
      <w:szCs w:val="22"/>
    </w:rPr>
  </w:style>
  <w:style w:type="character" w:styleId="Hipercze">
    <w:name w:val="Hyperlink"/>
    <w:basedOn w:val="Domylnaczcionkaakapitu"/>
    <w:uiPriority w:val="99"/>
    <w:unhideWhenUsed/>
    <w:rsid w:val="00291E8E"/>
    <w:rPr>
      <w:color w:val="0000FF" w:themeColor="hyperlink"/>
      <w:u w:val="single"/>
    </w:rPr>
  </w:style>
  <w:style w:type="paragraph" w:styleId="Tekstpodstawowy">
    <w:name w:val="Body Text"/>
    <w:basedOn w:val="Normalny"/>
    <w:link w:val="TekstpodstawowyZnak"/>
    <w:uiPriority w:val="99"/>
    <w:semiHidden/>
    <w:unhideWhenUsed/>
    <w:rsid w:val="00291E8E"/>
    <w:pPr>
      <w:spacing w:after="120"/>
    </w:pPr>
  </w:style>
  <w:style w:type="character" w:customStyle="1" w:styleId="TekstpodstawowyZnak">
    <w:name w:val="Tekst podstawowy Znak"/>
    <w:basedOn w:val="Domylnaczcionkaakapitu"/>
    <w:link w:val="Tekstpodstawowy"/>
    <w:uiPriority w:val="99"/>
    <w:semiHidden/>
    <w:rsid w:val="00291E8E"/>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pslniano@interi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508</Words>
  <Characters>3048</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Rutkowski Janusz</dc:creator>
  <cp:lastModifiedBy>Rutkowski Janusz</cp:lastModifiedBy>
  <cp:revision>4</cp:revision>
  <dcterms:created xsi:type="dcterms:W3CDTF">2024-03-07T11:38:00Z</dcterms:created>
  <dcterms:modified xsi:type="dcterms:W3CDTF">2024-03-07T11:57:00Z</dcterms:modified>
</cp:coreProperties>
</file>