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660"/>
        <w:gridCol w:w="1720"/>
        <w:gridCol w:w="1360"/>
        <w:gridCol w:w="1220"/>
        <w:gridCol w:w="1960"/>
        <w:gridCol w:w="1600"/>
        <w:gridCol w:w="872"/>
        <w:gridCol w:w="1277"/>
        <w:gridCol w:w="1471"/>
      </w:tblGrid>
      <w:tr w:rsidR="0079277F" w:rsidRPr="007E3497" w:rsidTr="00592D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C4328D" w:rsidP="0059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Załącznik Nr 1a</w:t>
            </w:r>
            <w:r w:rsidR="00BD6F9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do SIWZ </w:t>
            </w:r>
            <w:bookmarkStart w:id="0" w:name="_GoBack"/>
            <w:bookmarkEnd w:id="0"/>
          </w:p>
        </w:tc>
      </w:tr>
      <w:tr w:rsidR="0079277F" w:rsidRPr="007E3497" w:rsidTr="00592D97">
        <w:trPr>
          <w:trHeight w:val="28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9277F" w:rsidRPr="007E3497" w:rsidTr="00592D97">
        <w:trPr>
          <w:trHeight w:val="28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9277F" w:rsidRPr="007E3497" w:rsidTr="00592D97">
        <w:trPr>
          <w:trHeight w:val="28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9277F" w:rsidRPr="007E3497" w:rsidTr="00592D97">
        <w:trPr>
          <w:trHeight w:val="28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9277F" w:rsidRPr="007E3497" w:rsidTr="00592D97">
        <w:trPr>
          <w:trHeight w:val="37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E3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FORMULARZ CENOWY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9277F" w:rsidRPr="007E3497" w:rsidTr="00592D97">
        <w:trPr>
          <w:trHeight w:val="28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9277F" w:rsidRPr="007E3497" w:rsidTr="00592D97">
        <w:trPr>
          <w:trHeight w:val="285"/>
        </w:trPr>
        <w:tc>
          <w:tcPr>
            <w:tcW w:w="144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E3497">
              <w:rPr>
                <w:rFonts w:ascii="Arial" w:eastAsia="Times New Roman" w:hAnsi="Arial" w:cs="Arial"/>
                <w:color w:val="000000"/>
                <w:lang w:eastAsia="pl-PL"/>
              </w:rPr>
              <w:t>W odpowiedzi na ogłoszenie o przetargu nieograniczonym na dostawę oleju opałowego lekkiego składamy niniejszą ofertę:</w:t>
            </w:r>
          </w:p>
        </w:tc>
      </w:tr>
      <w:tr w:rsidR="0079277F" w:rsidRPr="007E3497" w:rsidTr="00592D97">
        <w:trPr>
          <w:trHeight w:val="28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9277F" w:rsidRPr="007E3497" w:rsidTr="00592D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9277F" w:rsidRPr="007E3497" w:rsidTr="00592D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9277F" w:rsidRPr="007E3497" w:rsidTr="00592D97">
        <w:trPr>
          <w:trHeight w:val="171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7F" w:rsidRPr="007E3497" w:rsidRDefault="0079277F" w:rsidP="0059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349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Przedmiot zamówienia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7F" w:rsidRPr="007E3497" w:rsidRDefault="0079277F" w:rsidP="0059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349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Planowana wielkość zamówienia w litrach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7F" w:rsidRPr="007E3497" w:rsidRDefault="0079277F" w:rsidP="0059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349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 netto hurtowa producenta za litr oleju opałowego z dnia ….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77F" w:rsidRPr="007E3497" w:rsidRDefault="0079277F" w:rsidP="0059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349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Wskaźnik kalkulacyjny ceny netto (marża/upust) 1 litr oleju opałowego 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277F" w:rsidRPr="007E3497" w:rsidRDefault="0079277F" w:rsidP="0059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349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 netto sprzedaży (Wykonawcy)za 1 litr oleju opałowego z dnia ….   (kolumna 3+4 lub  3-5)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349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oferty netto w PLN n   ( kolumna 6x2)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349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VAT %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7F" w:rsidRPr="007E3497" w:rsidRDefault="0079277F" w:rsidP="0059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349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Kwota VATw PLN  (kolumna 7x 8)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7F" w:rsidRPr="007E3497" w:rsidRDefault="0079277F" w:rsidP="0059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E34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Wartość oferty brutto w PLN                 (kolumna 7+9)</w:t>
            </w:r>
          </w:p>
        </w:tc>
      </w:tr>
      <w:tr w:rsidR="0079277F" w:rsidRPr="007E3497" w:rsidTr="00592D97">
        <w:trPr>
          <w:trHeight w:val="615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77F" w:rsidRPr="007E3497" w:rsidRDefault="0079277F" w:rsidP="00C4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349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Marża   </w:t>
            </w:r>
            <w:r w:rsidR="00C4328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(%)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28D" w:rsidRDefault="00C4328D" w:rsidP="00C4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C4328D" w:rsidRDefault="0079277F" w:rsidP="00C4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349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Upust</w:t>
            </w:r>
          </w:p>
          <w:p w:rsidR="0079277F" w:rsidRPr="007E3497" w:rsidRDefault="00C4328D" w:rsidP="00C4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(%)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79277F" w:rsidRPr="007E3497" w:rsidTr="00592D97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F" w:rsidRPr="007E3497" w:rsidRDefault="0079277F" w:rsidP="0059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349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F" w:rsidRPr="007E3497" w:rsidRDefault="0079277F" w:rsidP="0059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349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F" w:rsidRPr="007E3497" w:rsidRDefault="0079277F" w:rsidP="0059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349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F" w:rsidRPr="007E3497" w:rsidRDefault="0079277F" w:rsidP="0059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349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F" w:rsidRPr="007E3497" w:rsidRDefault="0079277F" w:rsidP="0059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349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F" w:rsidRPr="007E3497" w:rsidRDefault="0079277F" w:rsidP="0059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349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F" w:rsidRPr="007E3497" w:rsidRDefault="0079277F" w:rsidP="0059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349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F" w:rsidRPr="007E3497" w:rsidRDefault="0079277F" w:rsidP="0059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349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F" w:rsidRPr="007E3497" w:rsidRDefault="0079277F" w:rsidP="0059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349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F" w:rsidRPr="007E3497" w:rsidRDefault="0079277F" w:rsidP="0059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349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79277F" w:rsidRPr="007E3497" w:rsidTr="00592D97">
        <w:trPr>
          <w:trHeight w:val="6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7F" w:rsidRPr="007E3497" w:rsidRDefault="0079277F" w:rsidP="0059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349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Olej opałowy lekki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349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349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349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349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349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349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349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349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77F" w:rsidRPr="007E3497" w:rsidRDefault="0079277F" w:rsidP="00592D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E34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</w:tbl>
    <w:p w:rsidR="00380BEC" w:rsidRDefault="00380BEC" w:rsidP="00380BEC">
      <w:pPr>
        <w:spacing w:after="160" w:line="259" w:lineRule="auto"/>
        <w:sectPr w:rsidR="00380BEC" w:rsidSect="0079277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380BEC" w:rsidRDefault="00380BEC" w:rsidP="00380BEC">
      <w:pPr>
        <w:spacing w:after="160" w:line="259" w:lineRule="auto"/>
      </w:pPr>
    </w:p>
    <w:sectPr w:rsidR="00380BEC" w:rsidSect="00380BE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7F"/>
    <w:rsid w:val="00380BEC"/>
    <w:rsid w:val="003E52F6"/>
    <w:rsid w:val="0079277F"/>
    <w:rsid w:val="00BD6F92"/>
    <w:rsid w:val="00C4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277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277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84CDA-F443-46F3-B51F-4C819CB67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rysak</dc:creator>
  <cp:keywords/>
  <dc:description/>
  <cp:lastModifiedBy>ula</cp:lastModifiedBy>
  <cp:revision>4</cp:revision>
  <dcterms:created xsi:type="dcterms:W3CDTF">2020-04-10T05:28:00Z</dcterms:created>
  <dcterms:modified xsi:type="dcterms:W3CDTF">2020-04-10T11:36:00Z</dcterms:modified>
</cp:coreProperties>
</file>