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61" w:rsidRDefault="00377576" w:rsidP="00377576">
      <w:pPr>
        <w:jc w:val="right"/>
        <w:rPr>
          <w:rFonts w:ascii="Times New Roman" w:hAnsi="Times New Roman" w:cs="Times New Roman"/>
          <w:sz w:val="24"/>
        </w:rPr>
      </w:pPr>
      <w:r w:rsidRPr="00377576">
        <w:rPr>
          <w:rFonts w:ascii="Times New Roman" w:hAnsi="Times New Roman" w:cs="Times New Roman"/>
          <w:sz w:val="24"/>
        </w:rPr>
        <w:t>Załącz</w:t>
      </w:r>
      <w:r>
        <w:rPr>
          <w:rFonts w:ascii="Times New Roman" w:hAnsi="Times New Roman" w:cs="Times New Roman"/>
          <w:sz w:val="24"/>
        </w:rPr>
        <w:t xml:space="preserve">nik nr </w:t>
      </w:r>
      <w:r w:rsidR="006A27A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do Zapytania Ofertowego</w:t>
      </w:r>
    </w:p>
    <w:p w:rsidR="00377576" w:rsidRDefault="00377576" w:rsidP="005A0DDF">
      <w:pPr>
        <w:rPr>
          <w:rFonts w:ascii="Times New Roman" w:hAnsi="Times New Roman" w:cs="Times New Roman"/>
          <w:sz w:val="24"/>
          <w:szCs w:val="24"/>
        </w:rPr>
      </w:pPr>
      <w:r w:rsidRPr="00A64C41">
        <w:rPr>
          <w:rFonts w:ascii="Times New Roman" w:hAnsi="Times New Roman" w:cs="Times New Roman"/>
          <w:sz w:val="24"/>
          <w:szCs w:val="24"/>
        </w:rPr>
        <w:t>Znak sprawy: MGOPS.261.</w:t>
      </w:r>
      <w:r w:rsidR="00C745C7">
        <w:rPr>
          <w:rFonts w:ascii="Times New Roman" w:hAnsi="Times New Roman" w:cs="Times New Roman"/>
          <w:sz w:val="24"/>
          <w:szCs w:val="24"/>
        </w:rPr>
        <w:t>7</w:t>
      </w:r>
      <w:r w:rsidR="00FA38C5">
        <w:rPr>
          <w:rFonts w:ascii="Times New Roman" w:hAnsi="Times New Roman" w:cs="Times New Roman"/>
          <w:sz w:val="24"/>
          <w:szCs w:val="24"/>
        </w:rPr>
        <w:t>.</w:t>
      </w:r>
      <w:r w:rsidR="00081BFE">
        <w:rPr>
          <w:rFonts w:ascii="Times New Roman" w:hAnsi="Times New Roman" w:cs="Times New Roman"/>
          <w:sz w:val="24"/>
          <w:szCs w:val="24"/>
        </w:rPr>
        <w:t>1.</w:t>
      </w:r>
      <w:r w:rsidRPr="00A64C41">
        <w:rPr>
          <w:rFonts w:ascii="Times New Roman" w:hAnsi="Times New Roman" w:cs="Times New Roman"/>
          <w:sz w:val="24"/>
          <w:szCs w:val="24"/>
        </w:rPr>
        <w:t>202</w:t>
      </w:r>
      <w:r w:rsidR="00C745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7576" w:rsidRDefault="00377576" w:rsidP="005A0D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5A0DD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A0DD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(miejscowość i data)</w:t>
      </w:r>
    </w:p>
    <w:p w:rsidR="00377576" w:rsidRDefault="00377576" w:rsidP="003775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377576" w:rsidRPr="005A0DDF" w:rsidRDefault="00377576" w:rsidP="003775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Wykonawca</w:t>
      </w:r>
    </w:p>
    <w:p w:rsidR="00377576" w:rsidRDefault="006A27A1" w:rsidP="003775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Kalkulacja kosztu Koszyka Towarów</w:t>
      </w:r>
    </w:p>
    <w:p w:rsidR="00377576" w:rsidRDefault="006A27A1" w:rsidP="00377576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Poniższa kalkulacja została przeprowadzona w oparciu o średnie ceny artykułów spożywczych i chemicznych w okresie od </w:t>
      </w:r>
      <w:r w:rsidR="00C745C7">
        <w:rPr>
          <w:rFonts w:ascii="Times New Roman" w:hAnsi="Times New Roman" w:cs="Times New Roman"/>
          <w:bCs/>
          <w:sz w:val="24"/>
          <w:szCs w:val="28"/>
        </w:rPr>
        <w:t>18</w:t>
      </w:r>
      <w:r>
        <w:rPr>
          <w:rFonts w:ascii="Times New Roman" w:hAnsi="Times New Roman" w:cs="Times New Roman"/>
          <w:bCs/>
          <w:sz w:val="24"/>
          <w:szCs w:val="28"/>
        </w:rPr>
        <w:t>.11.202</w:t>
      </w:r>
      <w:r w:rsidR="00C745C7">
        <w:rPr>
          <w:rFonts w:ascii="Times New Roman" w:hAnsi="Times New Roman" w:cs="Times New Roman"/>
          <w:bCs/>
          <w:sz w:val="24"/>
          <w:szCs w:val="28"/>
        </w:rPr>
        <w:t>4</w:t>
      </w:r>
      <w:r>
        <w:rPr>
          <w:rFonts w:ascii="Times New Roman" w:hAnsi="Times New Roman" w:cs="Times New Roman"/>
          <w:bCs/>
          <w:sz w:val="24"/>
          <w:szCs w:val="28"/>
        </w:rPr>
        <w:t xml:space="preserve">r. do </w:t>
      </w:r>
      <w:r w:rsidR="00C745C7">
        <w:rPr>
          <w:rFonts w:ascii="Times New Roman" w:hAnsi="Times New Roman" w:cs="Times New Roman"/>
          <w:bCs/>
          <w:sz w:val="24"/>
          <w:szCs w:val="28"/>
        </w:rPr>
        <w:t>25</w:t>
      </w:r>
      <w:r>
        <w:rPr>
          <w:rFonts w:ascii="Times New Roman" w:hAnsi="Times New Roman" w:cs="Times New Roman"/>
          <w:bCs/>
          <w:sz w:val="24"/>
          <w:szCs w:val="28"/>
        </w:rPr>
        <w:t>.11.202</w:t>
      </w:r>
      <w:r w:rsidR="00C745C7">
        <w:rPr>
          <w:rFonts w:ascii="Times New Roman" w:hAnsi="Times New Roman" w:cs="Times New Roman"/>
          <w:bCs/>
          <w:sz w:val="24"/>
          <w:szCs w:val="28"/>
        </w:rPr>
        <w:t>4</w:t>
      </w:r>
      <w:r>
        <w:rPr>
          <w:rFonts w:ascii="Times New Roman" w:hAnsi="Times New Roman" w:cs="Times New Roman"/>
          <w:bCs/>
          <w:sz w:val="24"/>
          <w:szCs w:val="28"/>
        </w:rPr>
        <w:t>r. nie uwzględniając cen promocyjnych.</w:t>
      </w:r>
    </w:p>
    <w:tbl>
      <w:tblPr>
        <w:tblStyle w:val="Tabela-Siatka"/>
        <w:tblW w:w="9781" w:type="dxa"/>
        <w:tblInd w:w="-459" w:type="dxa"/>
        <w:tblLayout w:type="fixed"/>
        <w:tblLook w:val="04A0"/>
      </w:tblPr>
      <w:tblGrid>
        <w:gridCol w:w="675"/>
        <w:gridCol w:w="2586"/>
        <w:gridCol w:w="2976"/>
        <w:gridCol w:w="3544"/>
      </w:tblGrid>
      <w:tr w:rsidR="00705D92" w:rsidTr="00705D92">
        <w:trPr>
          <w:trHeight w:val="430"/>
        </w:trPr>
        <w:tc>
          <w:tcPr>
            <w:tcW w:w="675" w:type="dxa"/>
          </w:tcPr>
          <w:p w:rsidR="00705D92" w:rsidRPr="005A0DDF" w:rsidRDefault="00705D92" w:rsidP="0037757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0DDF">
              <w:rPr>
                <w:rFonts w:ascii="Times New Roman" w:hAnsi="Times New Roman" w:cs="Times New Roman"/>
                <w:b/>
                <w:sz w:val="24"/>
                <w:szCs w:val="28"/>
              </w:rPr>
              <w:t>L.p.</w:t>
            </w:r>
          </w:p>
        </w:tc>
        <w:tc>
          <w:tcPr>
            <w:tcW w:w="2586" w:type="dxa"/>
          </w:tcPr>
          <w:p w:rsidR="00705D92" w:rsidRPr="005A0DDF" w:rsidRDefault="00705D92" w:rsidP="005A0DD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Nazwa towaru</w:t>
            </w:r>
          </w:p>
        </w:tc>
        <w:tc>
          <w:tcPr>
            <w:tcW w:w="2976" w:type="dxa"/>
          </w:tcPr>
          <w:p w:rsidR="00705D92" w:rsidRPr="005A0DDF" w:rsidRDefault="00705D92" w:rsidP="00705D9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Ilość/Jednostka miary</w:t>
            </w:r>
          </w:p>
        </w:tc>
        <w:tc>
          <w:tcPr>
            <w:tcW w:w="3544" w:type="dxa"/>
          </w:tcPr>
          <w:p w:rsidR="00705D92" w:rsidRPr="005A0DDF" w:rsidRDefault="00705D92" w:rsidP="005A0DD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Cena brutto</w:t>
            </w:r>
          </w:p>
        </w:tc>
      </w:tr>
      <w:tr w:rsidR="00705D92" w:rsidTr="00705D92">
        <w:trPr>
          <w:trHeight w:val="422"/>
        </w:trPr>
        <w:tc>
          <w:tcPr>
            <w:tcW w:w="675" w:type="dxa"/>
          </w:tcPr>
          <w:p w:rsidR="00705D92" w:rsidRDefault="00705D92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58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Chleb pszenny</w:t>
            </w:r>
          </w:p>
        </w:tc>
        <w:tc>
          <w:tcPr>
            <w:tcW w:w="297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 kg</w:t>
            </w:r>
          </w:p>
        </w:tc>
        <w:tc>
          <w:tcPr>
            <w:tcW w:w="3544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D92" w:rsidTr="00705D92">
        <w:trPr>
          <w:trHeight w:val="414"/>
        </w:trPr>
        <w:tc>
          <w:tcPr>
            <w:tcW w:w="675" w:type="dxa"/>
          </w:tcPr>
          <w:p w:rsidR="00705D92" w:rsidRDefault="00705D92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58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Mąka pszenna</w:t>
            </w:r>
          </w:p>
        </w:tc>
        <w:tc>
          <w:tcPr>
            <w:tcW w:w="297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kg</w:t>
            </w:r>
          </w:p>
        </w:tc>
        <w:tc>
          <w:tcPr>
            <w:tcW w:w="3544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D92" w:rsidTr="00705D92">
        <w:trPr>
          <w:trHeight w:val="420"/>
        </w:trPr>
        <w:tc>
          <w:tcPr>
            <w:tcW w:w="675" w:type="dxa"/>
          </w:tcPr>
          <w:p w:rsidR="00705D92" w:rsidRDefault="00705D92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58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Cukier kryształ</w:t>
            </w:r>
          </w:p>
        </w:tc>
        <w:tc>
          <w:tcPr>
            <w:tcW w:w="297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kg</w:t>
            </w:r>
          </w:p>
        </w:tc>
        <w:tc>
          <w:tcPr>
            <w:tcW w:w="3544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D92" w:rsidTr="00705D92">
        <w:trPr>
          <w:trHeight w:val="398"/>
        </w:trPr>
        <w:tc>
          <w:tcPr>
            <w:tcW w:w="675" w:type="dxa"/>
          </w:tcPr>
          <w:p w:rsidR="00705D92" w:rsidRDefault="00705D92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58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Mleko 3,2%</w:t>
            </w:r>
          </w:p>
        </w:tc>
        <w:tc>
          <w:tcPr>
            <w:tcW w:w="297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l</w:t>
            </w:r>
          </w:p>
        </w:tc>
        <w:tc>
          <w:tcPr>
            <w:tcW w:w="3544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D92" w:rsidTr="00705D92">
        <w:trPr>
          <w:trHeight w:val="418"/>
        </w:trPr>
        <w:tc>
          <w:tcPr>
            <w:tcW w:w="675" w:type="dxa"/>
          </w:tcPr>
          <w:p w:rsidR="00705D92" w:rsidRDefault="00705D92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58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Masło</w:t>
            </w:r>
          </w:p>
        </w:tc>
        <w:tc>
          <w:tcPr>
            <w:tcW w:w="297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0,25 kg</w:t>
            </w:r>
          </w:p>
        </w:tc>
        <w:tc>
          <w:tcPr>
            <w:tcW w:w="3544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D92" w:rsidTr="00705D92">
        <w:trPr>
          <w:trHeight w:val="410"/>
        </w:trPr>
        <w:tc>
          <w:tcPr>
            <w:tcW w:w="675" w:type="dxa"/>
          </w:tcPr>
          <w:p w:rsidR="00705D92" w:rsidRDefault="00705D92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58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Jaja rozmiar L</w:t>
            </w:r>
          </w:p>
        </w:tc>
        <w:tc>
          <w:tcPr>
            <w:tcW w:w="297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szt.</w:t>
            </w:r>
          </w:p>
        </w:tc>
        <w:tc>
          <w:tcPr>
            <w:tcW w:w="3544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D92" w:rsidTr="00705D92">
        <w:trPr>
          <w:trHeight w:val="415"/>
        </w:trPr>
        <w:tc>
          <w:tcPr>
            <w:tcW w:w="675" w:type="dxa"/>
          </w:tcPr>
          <w:p w:rsidR="00705D92" w:rsidRDefault="00705D92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258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Ryż biały</w:t>
            </w:r>
          </w:p>
        </w:tc>
        <w:tc>
          <w:tcPr>
            <w:tcW w:w="297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kg</w:t>
            </w:r>
          </w:p>
        </w:tc>
        <w:tc>
          <w:tcPr>
            <w:tcW w:w="3544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D92" w:rsidTr="00705D92">
        <w:trPr>
          <w:trHeight w:val="422"/>
        </w:trPr>
        <w:tc>
          <w:tcPr>
            <w:tcW w:w="675" w:type="dxa"/>
          </w:tcPr>
          <w:p w:rsidR="00705D92" w:rsidRDefault="00705D92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258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Olej </w:t>
            </w:r>
          </w:p>
        </w:tc>
        <w:tc>
          <w:tcPr>
            <w:tcW w:w="297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l</w:t>
            </w:r>
          </w:p>
        </w:tc>
        <w:tc>
          <w:tcPr>
            <w:tcW w:w="3544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D92" w:rsidTr="00705D92">
        <w:trPr>
          <w:trHeight w:val="414"/>
        </w:trPr>
        <w:tc>
          <w:tcPr>
            <w:tcW w:w="675" w:type="dxa"/>
          </w:tcPr>
          <w:p w:rsidR="00705D92" w:rsidRDefault="00705D92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258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Schab wieprzowy</w:t>
            </w:r>
          </w:p>
        </w:tc>
        <w:tc>
          <w:tcPr>
            <w:tcW w:w="297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1kg</w:t>
            </w:r>
          </w:p>
        </w:tc>
        <w:tc>
          <w:tcPr>
            <w:tcW w:w="3544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D92" w:rsidTr="00705D92">
        <w:trPr>
          <w:trHeight w:val="419"/>
        </w:trPr>
        <w:tc>
          <w:tcPr>
            <w:tcW w:w="675" w:type="dxa"/>
          </w:tcPr>
          <w:p w:rsidR="00705D92" w:rsidRDefault="00705D92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258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Proszek do prania</w:t>
            </w:r>
          </w:p>
        </w:tc>
        <w:tc>
          <w:tcPr>
            <w:tcW w:w="297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kg</w:t>
            </w:r>
          </w:p>
        </w:tc>
        <w:tc>
          <w:tcPr>
            <w:tcW w:w="3544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D92" w:rsidTr="00705D92">
        <w:trPr>
          <w:trHeight w:val="411"/>
        </w:trPr>
        <w:tc>
          <w:tcPr>
            <w:tcW w:w="675" w:type="dxa"/>
          </w:tcPr>
          <w:p w:rsidR="00705D92" w:rsidRDefault="00705D92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258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Płyn do mycia naczyń</w:t>
            </w:r>
          </w:p>
        </w:tc>
        <w:tc>
          <w:tcPr>
            <w:tcW w:w="297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l</w:t>
            </w:r>
          </w:p>
        </w:tc>
        <w:tc>
          <w:tcPr>
            <w:tcW w:w="3544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D92" w:rsidTr="00705D92">
        <w:trPr>
          <w:trHeight w:val="418"/>
        </w:trPr>
        <w:tc>
          <w:tcPr>
            <w:tcW w:w="675" w:type="dxa"/>
          </w:tcPr>
          <w:p w:rsidR="00705D92" w:rsidRDefault="00705D92" w:rsidP="003775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6" w:type="dxa"/>
          </w:tcPr>
          <w:p w:rsidR="00705D92" w:rsidRDefault="00705D92" w:rsidP="00705D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705D92" w:rsidRPr="00705D92" w:rsidRDefault="00705D92" w:rsidP="00705D9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5D92">
              <w:rPr>
                <w:rFonts w:ascii="Times New Roman" w:hAnsi="Times New Roman" w:cs="Times New Roman"/>
                <w:b/>
                <w:sz w:val="24"/>
                <w:szCs w:val="28"/>
              </w:rPr>
              <w:t>SUMA</w:t>
            </w:r>
          </w:p>
        </w:tc>
        <w:tc>
          <w:tcPr>
            <w:tcW w:w="3544" w:type="dxa"/>
          </w:tcPr>
          <w:p w:rsidR="00705D92" w:rsidRPr="00705D92" w:rsidRDefault="00705D92" w:rsidP="00705D9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5A0DDF" w:rsidRDefault="005A0DDF" w:rsidP="005A0DDF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5A0DDF" w:rsidRDefault="005A0DDF" w:rsidP="005A0DDF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5A0DDF" w:rsidRDefault="005A0DDF" w:rsidP="005A0DDF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.......................................................</w:t>
      </w:r>
    </w:p>
    <w:p w:rsidR="005A0DDF" w:rsidRDefault="005A0DDF" w:rsidP="005A0DDF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Podpis/y osoby/osób upoważnionej(ych) do </w:t>
      </w:r>
    </w:p>
    <w:p w:rsidR="005A0DDF" w:rsidRDefault="005A0DDF" w:rsidP="005A0DDF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występowania w imieniu Wykonawcy</w:t>
      </w:r>
    </w:p>
    <w:p w:rsidR="005A0DDF" w:rsidRPr="00377576" w:rsidRDefault="005A0DDF" w:rsidP="005A0DDF">
      <w:pPr>
        <w:jc w:val="right"/>
        <w:rPr>
          <w:rFonts w:ascii="Times New Roman" w:hAnsi="Times New Roman" w:cs="Times New Roman"/>
          <w:sz w:val="24"/>
          <w:szCs w:val="28"/>
        </w:rPr>
      </w:pPr>
    </w:p>
    <w:sectPr w:rsidR="005A0DDF" w:rsidRPr="00377576" w:rsidSect="005A0DDF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DF1" w:rsidRDefault="00B41DF1" w:rsidP="00377576">
      <w:pPr>
        <w:spacing w:after="0" w:line="240" w:lineRule="auto"/>
      </w:pPr>
      <w:r>
        <w:separator/>
      </w:r>
    </w:p>
  </w:endnote>
  <w:endnote w:type="continuationSeparator" w:id="1">
    <w:p w:rsidR="00B41DF1" w:rsidRDefault="00B41DF1" w:rsidP="0037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DF1" w:rsidRDefault="00B41DF1" w:rsidP="00377576">
      <w:pPr>
        <w:spacing w:after="0" w:line="240" w:lineRule="auto"/>
      </w:pPr>
      <w:r>
        <w:separator/>
      </w:r>
    </w:p>
  </w:footnote>
  <w:footnote w:type="continuationSeparator" w:id="1">
    <w:p w:rsidR="00B41DF1" w:rsidRDefault="00B41DF1" w:rsidP="00377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0" w:type="dxa"/>
      <w:tblLayout w:type="fixed"/>
      <w:tblCellMar>
        <w:left w:w="10" w:type="dxa"/>
        <w:right w:w="10" w:type="dxa"/>
      </w:tblCellMar>
      <w:tblLook w:val="04A0"/>
    </w:tblPr>
    <w:tblGrid>
      <w:gridCol w:w="3063"/>
      <w:gridCol w:w="6597"/>
    </w:tblGrid>
    <w:tr w:rsidR="00377576" w:rsidTr="00377576">
      <w:trPr>
        <w:trHeight w:val="965"/>
      </w:trPr>
      <w:tc>
        <w:tcPr>
          <w:tcW w:w="3064" w:type="dxa"/>
          <w:tcBorders>
            <w:top w:val="nil"/>
            <w:left w:val="nil"/>
            <w:bottom w:val="single" w:sz="8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hideMark/>
        </w:tcPr>
        <w:p w:rsidR="00377576" w:rsidRDefault="00377576">
          <w:pPr>
            <w:widowControl w:val="0"/>
            <w:suppressLineNumbers/>
            <w:suppressAutoHyphens/>
            <w:autoSpaceDN w:val="0"/>
            <w:spacing w:after="0" w:line="240" w:lineRule="auto"/>
            <w:textAlignment w:val="baseline"/>
            <w:rPr>
              <w:rFonts w:ascii="Times New Roman" w:eastAsia="SimSun" w:hAnsi="Times New Roman" w:cs="Mangal"/>
              <w:kern w:val="3"/>
              <w:sz w:val="24"/>
              <w:szCs w:val="24"/>
              <w:lang w:eastAsia="zh-CN" w:bidi="hi-IN"/>
            </w:rPr>
          </w:pPr>
          <w:r>
            <w:rPr>
              <w:rFonts w:ascii="Times New Roman" w:eastAsia="SimSun" w:hAnsi="Times New Roman" w:cs="Mangal"/>
              <w:noProof/>
              <w:kern w:val="3"/>
              <w:sz w:val="24"/>
              <w:szCs w:val="24"/>
              <w:lang w:eastAsia="pl-PL"/>
            </w:rPr>
            <w:drawing>
              <wp:inline distT="0" distB="0" distL="0" distR="0">
                <wp:extent cx="1876425" cy="676275"/>
                <wp:effectExtent l="19050" t="0" r="9525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8" w:type="dxa"/>
          <w:tcBorders>
            <w:top w:val="nil"/>
            <w:left w:val="nil"/>
            <w:bottom w:val="single" w:sz="8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hideMark/>
        </w:tcPr>
        <w:p w:rsidR="00377576" w:rsidRDefault="00377576">
          <w:pPr>
            <w:widowControl w:val="0"/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  <w:t>Miejsko-Gminny Ośrodek Pomocy Społecznej w Głogowie Małopolskim</w:t>
          </w:r>
        </w:p>
        <w:p w:rsidR="00377576" w:rsidRDefault="00377576">
          <w:pPr>
            <w:widowControl w:val="0"/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  <w:t>ul. Fabryczna 17</w:t>
          </w:r>
        </w:p>
        <w:p w:rsidR="00377576" w:rsidRDefault="00377576">
          <w:pPr>
            <w:widowControl w:val="0"/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  <w:t>36-060 Głogów Młp.</w:t>
          </w:r>
        </w:p>
        <w:p w:rsidR="00377576" w:rsidRDefault="00377576">
          <w:pPr>
            <w:widowControl w:val="0"/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  <w:t>tel. 17 7897500, fax. 17 85 16 616</w:t>
          </w:r>
        </w:p>
        <w:p w:rsidR="00377576" w:rsidRDefault="00377576">
          <w:pPr>
            <w:widowControl w:val="0"/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SimSun" w:hAnsi="Times New Roman" w:cs="Mangal"/>
              <w:kern w:val="3"/>
              <w:sz w:val="16"/>
              <w:szCs w:val="16"/>
              <w:lang w:eastAsia="zh-CN" w:bidi="hi-IN"/>
            </w:rPr>
          </w:pPr>
          <w:r>
            <w:rPr>
              <w:rFonts w:ascii="Times New Roman" w:eastAsia="SimSun" w:hAnsi="Times New Roman" w:cs="Mangal"/>
              <w:kern w:val="3"/>
              <w:sz w:val="18"/>
              <w:szCs w:val="18"/>
              <w:lang w:eastAsia="zh-CN" w:bidi="hi-IN"/>
            </w:rPr>
            <w:t>pon. 7.30 – 16.30, wt. - czw. 7.30 – 15.30, pt. 7.30 – 14.30</w:t>
          </w:r>
        </w:p>
      </w:tc>
    </w:tr>
  </w:tbl>
  <w:p w:rsidR="00377576" w:rsidRDefault="0037757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576"/>
    <w:rsid w:val="00050B7D"/>
    <w:rsid w:val="00081BFE"/>
    <w:rsid w:val="000E4F01"/>
    <w:rsid w:val="00172917"/>
    <w:rsid w:val="001A46DE"/>
    <w:rsid w:val="0020624D"/>
    <w:rsid w:val="00216018"/>
    <w:rsid w:val="00241FF2"/>
    <w:rsid w:val="00340CB2"/>
    <w:rsid w:val="00377576"/>
    <w:rsid w:val="003E2EBD"/>
    <w:rsid w:val="005A0DDF"/>
    <w:rsid w:val="005A4D84"/>
    <w:rsid w:val="005C44A3"/>
    <w:rsid w:val="00680A1E"/>
    <w:rsid w:val="006A27A1"/>
    <w:rsid w:val="006B6C92"/>
    <w:rsid w:val="006D475F"/>
    <w:rsid w:val="00705D92"/>
    <w:rsid w:val="00791F01"/>
    <w:rsid w:val="00792CC5"/>
    <w:rsid w:val="00856E67"/>
    <w:rsid w:val="008712D4"/>
    <w:rsid w:val="00893E22"/>
    <w:rsid w:val="009058D2"/>
    <w:rsid w:val="009118D5"/>
    <w:rsid w:val="009234D6"/>
    <w:rsid w:val="0099204C"/>
    <w:rsid w:val="009A301D"/>
    <w:rsid w:val="00A25F63"/>
    <w:rsid w:val="00AB5B8C"/>
    <w:rsid w:val="00AE7B88"/>
    <w:rsid w:val="00B41DF1"/>
    <w:rsid w:val="00BC26A3"/>
    <w:rsid w:val="00BE6814"/>
    <w:rsid w:val="00C0187D"/>
    <w:rsid w:val="00C028FE"/>
    <w:rsid w:val="00C60703"/>
    <w:rsid w:val="00C745C7"/>
    <w:rsid w:val="00C84A61"/>
    <w:rsid w:val="00CD429F"/>
    <w:rsid w:val="00DC3023"/>
    <w:rsid w:val="00DD210A"/>
    <w:rsid w:val="00E212E9"/>
    <w:rsid w:val="00E869C9"/>
    <w:rsid w:val="00F309DA"/>
    <w:rsid w:val="00FA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7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7576"/>
  </w:style>
  <w:style w:type="paragraph" w:styleId="Stopka">
    <w:name w:val="footer"/>
    <w:basedOn w:val="Normalny"/>
    <w:link w:val="StopkaZnak"/>
    <w:uiPriority w:val="99"/>
    <w:semiHidden/>
    <w:unhideWhenUsed/>
    <w:rsid w:val="0037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7576"/>
  </w:style>
  <w:style w:type="paragraph" w:styleId="Tekstdymka">
    <w:name w:val="Balloon Text"/>
    <w:basedOn w:val="Normalny"/>
    <w:link w:val="TekstdymkaZnak"/>
    <w:uiPriority w:val="99"/>
    <w:semiHidden/>
    <w:unhideWhenUsed/>
    <w:rsid w:val="0037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57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77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30</cp:revision>
  <cp:lastPrinted>2022-11-15T11:19:00Z</cp:lastPrinted>
  <dcterms:created xsi:type="dcterms:W3CDTF">2021-11-18T12:11:00Z</dcterms:created>
  <dcterms:modified xsi:type="dcterms:W3CDTF">2024-11-25T11:04:00Z</dcterms:modified>
</cp:coreProperties>
</file>