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01" w:rsidRPr="00C41405" w:rsidRDefault="00765C01" w:rsidP="00C41405">
      <w:pPr>
        <w:pStyle w:val="Tekstpodstawowy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65C01" w:rsidRDefault="000676B7" w:rsidP="00C41405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41405">
        <w:rPr>
          <w:rFonts w:ascii="Times New Roman" w:hAnsi="Times New Roman" w:cs="Times New Roman"/>
          <w:b/>
          <w:color w:val="000000" w:themeColor="text1"/>
        </w:rPr>
        <w:t>OGŁOSZENIE</w:t>
      </w:r>
    </w:p>
    <w:p w:rsidR="000676B7" w:rsidRPr="00C41405" w:rsidRDefault="000676B7" w:rsidP="00C41405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65C01" w:rsidRDefault="000676B7" w:rsidP="00C41405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41405">
        <w:rPr>
          <w:rFonts w:ascii="Times New Roman" w:hAnsi="Times New Roman" w:cs="Times New Roman"/>
          <w:b/>
          <w:color w:val="000000" w:themeColor="text1"/>
        </w:rPr>
        <w:t>Dyrektor Ce</w:t>
      </w:r>
      <w:r w:rsidR="000C44FC">
        <w:rPr>
          <w:rFonts w:ascii="Times New Roman" w:hAnsi="Times New Roman" w:cs="Times New Roman"/>
          <w:b/>
          <w:color w:val="000000" w:themeColor="text1"/>
        </w:rPr>
        <w:t>ntrum Usług Wspólnych Gminy Miejskiej Tczew</w:t>
      </w:r>
      <w:r w:rsidRPr="00C41405">
        <w:rPr>
          <w:rFonts w:ascii="Times New Roman" w:hAnsi="Times New Roman" w:cs="Times New Roman"/>
          <w:b/>
          <w:color w:val="000000" w:themeColor="text1"/>
        </w:rPr>
        <w:br/>
        <w:t>ul. KOŁŁĄTAJA 9, 83-110 TCZEW</w:t>
      </w:r>
      <w:r w:rsidRPr="00C41405">
        <w:rPr>
          <w:rFonts w:ascii="Times New Roman" w:hAnsi="Times New Roman" w:cs="Times New Roman"/>
          <w:b/>
          <w:color w:val="000000" w:themeColor="text1"/>
        </w:rPr>
        <w:br/>
        <w:t>ogłasza nabór na stanowisko</w:t>
      </w:r>
      <w:r w:rsidR="008D2B97">
        <w:rPr>
          <w:rFonts w:ascii="Times New Roman" w:hAnsi="Times New Roman" w:cs="Times New Roman"/>
          <w:b/>
          <w:color w:val="000000" w:themeColor="text1"/>
        </w:rPr>
        <w:t>: Starszy referent</w:t>
      </w:r>
      <w:r w:rsidR="00DA6909">
        <w:rPr>
          <w:rFonts w:ascii="Times New Roman" w:hAnsi="Times New Roman" w:cs="Times New Roman"/>
          <w:b/>
          <w:color w:val="000000" w:themeColor="text1"/>
        </w:rPr>
        <w:t xml:space="preserve"> ds. zamówień publicznych</w:t>
      </w:r>
      <w:r w:rsidR="00746E68" w:rsidRPr="00C4140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41405">
        <w:rPr>
          <w:rFonts w:ascii="Times New Roman" w:hAnsi="Times New Roman" w:cs="Times New Roman"/>
          <w:b/>
          <w:color w:val="000000" w:themeColor="text1"/>
        </w:rPr>
        <w:t>w Ce</w:t>
      </w:r>
      <w:r w:rsidR="000C44FC">
        <w:rPr>
          <w:rFonts w:ascii="Times New Roman" w:hAnsi="Times New Roman" w:cs="Times New Roman"/>
          <w:b/>
          <w:color w:val="000000" w:themeColor="text1"/>
        </w:rPr>
        <w:t>ntrum Usług Wspólnych Gminy Miejskiej Tczew</w:t>
      </w:r>
    </w:p>
    <w:p w:rsidR="000676B7" w:rsidRDefault="000676B7" w:rsidP="00C41405">
      <w:pPr>
        <w:pStyle w:val="Tekstpodstawowy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897B23" w:rsidRPr="00897B23" w:rsidRDefault="000676B7" w:rsidP="00897B23">
      <w:pPr>
        <w:pStyle w:val="Tekstpodstawowy"/>
        <w:spacing w:after="0"/>
        <w:rPr>
          <w:rFonts w:ascii="Times New Roman" w:hAnsi="Times New Roman"/>
          <w:color w:val="auto"/>
        </w:rPr>
      </w:pPr>
      <w:r w:rsidRPr="00C41405">
        <w:rPr>
          <w:rFonts w:ascii="Times New Roman" w:hAnsi="Times New Roman" w:cs="Times New Roman"/>
          <w:b/>
          <w:color w:val="000000" w:themeColor="text1"/>
        </w:rPr>
        <w:br/>
        <w:t>1. Wymagania niezbędne:</w:t>
      </w:r>
      <w:r w:rsidRPr="00C41405">
        <w:rPr>
          <w:rFonts w:ascii="Times New Roman" w:hAnsi="Times New Roman" w:cs="Times New Roman"/>
          <w:color w:val="000000" w:themeColor="text1"/>
        </w:rPr>
        <w:br/>
        <w:t>a) wykształcenie</w:t>
      </w:r>
      <w:r w:rsidR="00746E68" w:rsidRPr="00C41405">
        <w:rPr>
          <w:rFonts w:ascii="Times New Roman" w:hAnsi="Times New Roman" w:cs="Times New Roman"/>
          <w:color w:val="000000" w:themeColor="text1"/>
        </w:rPr>
        <w:t xml:space="preserve"> średnie</w:t>
      </w:r>
      <w:r w:rsidR="008D2B97">
        <w:rPr>
          <w:rFonts w:ascii="Times New Roman" w:hAnsi="Times New Roman" w:cs="Times New Roman"/>
          <w:color w:val="000000" w:themeColor="text1"/>
        </w:rPr>
        <w:t xml:space="preserve"> i</w:t>
      </w:r>
      <w:r w:rsidR="00D57CAF">
        <w:rPr>
          <w:rFonts w:ascii="Times New Roman" w:hAnsi="Times New Roman" w:cs="Times New Roman"/>
          <w:color w:val="000000" w:themeColor="text1"/>
        </w:rPr>
        <w:t xml:space="preserve"> </w:t>
      </w:r>
      <w:r w:rsidR="00463F60">
        <w:rPr>
          <w:rFonts w:ascii="Times New Roman" w:hAnsi="Times New Roman" w:cs="Times New Roman"/>
          <w:color w:val="000000" w:themeColor="text1"/>
        </w:rPr>
        <w:t>dwa lata</w:t>
      </w:r>
      <w:r w:rsidR="00D57CAF">
        <w:rPr>
          <w:rFonts w:ascii="Times New Roman" w:hAnsi="Times New Roman" w:cs="Times New Roman"/>
          <w:color w:val="000000" w:themeColor="text1"/>
        </w:rPr>
        <w:t xml:space="preserve"> stażu pracy</w:t>
      </w:r>
      <w:r w:rsidR="00463F60">
        <w:rPr>
          <w:rFonts w:ascii="Times New Roman" w:hAnsi="Times New Roman" w:cs="Times New Roman"/>
          <w:color w:val="000000" w:themeColor="text1"/>
        </w:rPr>
        <w:t xml:space="preserve"> lub </w:t>
      </w:r>
      <w:r w:rsidR="000C44FC">
        <w:rPr>
          <w:rFonts w:ascii="Times New Roman" w:hAnsi="Times New Roman" w:cs="Times New Roman"/>
          <w:color w:val="000000" w:themeColor="text1"/>
        </w:rPr>
        <w:t>wykształcenie wyższe,</w:t>
      </w:r>
      <w:r w:rsidRPr="00C41405">
        <w:rPr>
          <w:rFonts w:ascii="Times New Roman" w:hAnsi="Times New Roman" w:cs="Times New Roman"/>
          <w:color w:val="000000" w:themeColor="text1"/>
        </w:rPr>
        <w:br/>
        <w:t>b) niekaralność tj. osoba, która nie była skazana prawomocnym wyrokiem sądu za umyślne przestępstwo ścigane z oskarżenia publicznego lu</w:t>
      </w:r>
      <w:r w:rsidR="000C44FC">
        <w:rPr>
          <w:rFonts w:ascii="Times New Roman" w:hAnsi="Times New Roman" w:cs="Times New Roman"/>
          <w:color w:val="000000" w:themeColor="text1"/>
        </w:rPr>
        <w:t>b umyślne przestępstwo skarbowe,</w:t>
      </w:r>
      <w:r w:rsidRPr="00C41405">
        <w:rPr>
          <w:rFonts w:ascii="Times New Roman" w:hAnsi="Times New Roman" w:cs="Times New Roman"/>
          <w:color w:val="000000" w:themeColor="text1"/>
        </w:rPr>
        <w:br/>
        <w:t>c) posiadanie pełnej zdolności do czynności prawnych oraz korzystan</w:t>
      </w:r>
      <w:r w:rsidR="000C44FC">
        <w:rPr>
          <w:rFonts w:ascii="Times New Roman" w:hAnsi="Times New Roman" w:cs="Times New Roman"/>
          <w:color w:val="000000" w:themeColor="text1"/>
        </w:rPr>
        <w:t>ie z pełni praw publicznych,</w:t>
      </w:r>
      <w:r w:rsidR="00897B23">
        <w:rPr>
          <w:rFonts w:ascii="Times New Roman" w:hAnsi="Times New Roman" w:cs="Times New Roman"/>
          <w:color w:val="000000" w:themeColor="text1"/>
        </w:rPr>
        <w:br/>
        <w:t>d)</w:t>
      </w:r>
      <w:r w:rsidR="00897B23">
        <w:rPr>
          <w:rFonts w:ascii="Times New Roman" w:hAnsi="Times New Roman"/>
          <w:color w:val="444444"/>
          <w:sz w:val="20"/>
          <w:szCs w:val="20"/>
        </w:rPr>
        <w:t xml:space="preserve"> </w:t>
      </w:r>
      <w:r w:rsidR="00897B23" w:rsidRPr="00897B23">
        <w:rPr>
          <w:rFonts w:ascii="Times New Roman" w:hAnsi="Times New Roman"/>
          <w:color w:val="auto"/>
        </w:rPr>
        <w:t>obywatelstwo: o w/w stanowisko mogą ubiegać się obywatele Unii Europejskiej oraz obywatele innych państw, którym na podstawie umów międzynarodowych lub przepisów prawa wspólnotowego przysługuje prawo do podjęcia zatrudnienia na terytorium Rzeczpospolitej Polskiej</w:t>
      </w:r>
    </w:p>
    <w:p w:rsidR="00C41405" w:rsidRDefault="00C41405" w:rsidP="00C41405">
      <w:pPr>
        <w:pStyle w:val="Tekstpodstawowy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DA6909" w:rsidRPr="00C41405" w:rsidRDefault="000676B7" w:rsidP="00897B23">
      <w:pPr>
        <w:pStyle w:val="Tekstpodstawowy"/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C41405">
        <w:rPr>
          <w:rFonts w:ascii="Times New Roman" w:hAnsi="Times New Roman" w:cs="Times New Roman"/>
          <w:b/>
          <w:color w:val="000000" w:themeColor="text1"/>
        </w:rPr>
        <w:t>2. Wymagania dodatkowe:</w:t>
      </w:r>
      <w:r w:rsidR="00DA6909">
        <w:rPr>
          <w:rFonts w:ascii="Times New Roman" w:hAnsi="Times New Roman" w:cs="Times New Roman"/>
          <w:color w:val="000000" w:themeColor="text1"/>
        </w:rPr>
        <w:br/>
      </w:r>
      <w:r w:rsidR="00510056">
        <w:rPr>
          <w:rFonts w:ascii="Times New Roman" w:hAnsi="Times New Roman" w:cs="Times New Roman"/>
          <w:color w:val="000000" w:themeColor="text1"/>
        </w:rPr>
        <w:t>a</w:t>
      </w:r>
      <w:r w:rsidRPr="00C41405">
        <w:rPr>
          <w:rFonts w:ascii="Times New Roman" w:hAnsi="Times New Roman" w:cs="Times New Roman"/>
          <w:color w:val="000000" w:themeColor="text1"/>
        </w:rPr>
        <w:t xml:space="preserve">) znajomość </w:t>
      </w:r>
      <w:r w:rsidR="00510056">
        <w:rPr>
          <w:rFonts w:ascii="Times New Roman" w:hAnsi="Times New Roman" w:cs="Times New Roman"/>
          <w:color w:val="000000" w:themeColor="text1"/>
        </w:rPr>
        <w:t>zagadnień z zakresu zamówień publicznych oraz</w:t>
      </w:r>
      <w:r w:rsidRPr="00C41405">
        <w:rPr>
          <w:rFonts w:ascii="Times New Roman" w:hAnsi="Times New Roman" w:cs="Times New Roman"/>
          <w:color w:val="000000" w:themeColor="text1"/>
        </w:rPr>
        <w:t xml:space="preserve"> umiejętność stosowania przepi</w:t>
      </w:r>
      <w:r w:rsidR="00F00FF9" w:rsidRPr="00C41405">
        <w:rPr>
          <w:rFonts w:ascii="Times New Roman" w:hAnsi="Times New Roman" w:cs="Times New Roman"/>
          <w:color w:val="000000" w:themeColor="text1"/>
        </w:rPr>
        <w:t>sów prawa z zakresu:</w:t>
      </w:r>
      <w:r w:rsidR="00F00FF9" w:rsidRPr="00C41405">
        <w:rPr>
          <w:rFonts w:ascii="Times New Roman" w:hAnsi="Times New Roman" w:cs="Times New Roman"/>
          <w:color w:val="000000" w:themeColor="text1"/>
        </w:rPr>
        <w:br/>
        <w:t xml:space="preserve">- ustawy z dnia </w:t>
      </w:r>
      <w:r w:rsidR="00DA6909">
        <w:rPr>
          <w:rFonts w:ascii="Times New Roman" w:hAnsi="Times New Roman" w:cs="Times New Roman"/>
          <w:color w:val="000000" w:themeColor="text1"/>
        </w:rPr>
        <w:t>29 stycznia 2004r. Prawo zamówień publicznych</w:t>
      </w:r>
      <w:r w:rsidR="00510056">
        <w:rPr>
          <w:rFonts w:ascii="Times New Roman" w:hAnsi="Times New Roman" w:cs="Times New Roman"/>
          <w:color w:val="000000" w:themeColor="text1"/>
        </w:rPr>
        <w:t xml:space="preserve"> (Dz.U. z 2023r. poz. 1605, 1720)</w:t>
      </w:r>
    </w:p>
    <w:p w:rsidR="00765C01" w:rsidRPr="00C41405" w:rsidRDefault="00510056" w:rsidP="00897B23">
      <w:pPr>
        <w:pStyle w:val="Tekstpodstawowy"/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 w:rsidR="000676B7" w:rsidRPr="00C41405">
        <w:rPr>
          <w:rFonts w:ascii="Times New Roman" w:hAnsi="Times New Roman" w:cs="Times New Roman"/>
          <w:color w:val="000000" w:themeColor="text1"/>
        </w:rPr>
        <w:t>) biegła znajomość obsługi komputera w zakresie MS Offic</w:t>
      </w:r>
      <w:r w:rsidR="00C41405">
        <w:rPr>
          <w:rFonts w:ascii="Times New Roman" w:hAnsi="Times New Roman" w:cs="Times New Roman"/>
          <w:color w:val="000000" w:themeColor="text1"/>
        </w:rPr>
        <w:t xml:space="preserve">e ( Word, Excel) </w:t>
      </w:r>
      <w:r w:rsidR="00DA6909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c</w:t>
      </w:r>
      <w:r w:rsidR="000676B7" w:rsidRPr="00C41405">
        <w:rPr>
          <w:rFonts w:ascii="Times New Roman" w:hAnsi="Times New Roman" w:cs="Times New Roman"/>
          <w:color w:val="000000" w:themeColor="text1"/>
        </w:rPr>
        <w:t>) odpowiedzialność, dokładność, sumienność, samodzielność, umiejętność organizacji pracy, terminowe wykonywa</w:t>
      </w:r>
      <w:r w:rsidR="00DA6909">
        <w:rPr>
          <w:rFonts w:ascii="Times New Roman" w:hAnsi="Times New Roman" w:cs="Times New Roman"/>
          <w:color w:val="000000" w:themeColor="text1"/>
        </w:rPr>
        <w:t>nie zadań, odporność na stres,</w:t>
      </w:r>
      <w:r w:rsidR="00DA6909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d</w:t>
      </w:r>
      <w:r w:rsidR="000676B7" w:rsidRPr="00C41405">
        <w:rPr>
          <w:rFonts w:ascii="Times New Roman" w:hAnsi="Times New Roman" w:cs="Times New Roman"/>
          <w:color w:val="000000" w:themeColor="text1"/>
        </w:rPr>
        <w:t>) stan zdrowia pozwalający na wykonywanie p</w:t>
      </w:r>
      <w:r w:rsidR="00DA6909">
        <w:rPr>
          <w:rFonts w:ascii="Times New Roman" w:hAnsi="Times New Roman" w:cs="Times New Roman"/>
          <w:color w:val="000000" w:themeColor="text1"/>
        </w:rPr>
        <w:t>racy na określonym stanowisku,</w:t>
      </w:r>
      <w:r w:rsidR="00DA6909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e</w:t>
      </w:r>
      <w:r w:rsidR="000676B7" w:rsidRPr="00C41405">
        <w:rPr>
          <w:rFonts w:ascii="Times New Roman" w:hAnsi="Times New Roman" w:cs="Times New Roman"/>
          <w:color w:val="000000" w:themeColor="text1"/>
        </w:rPr>
        <w:t xml:space="preserve">) umiejętność pracy w zespole, umiejętność pracy pod presją czasu i radzenia </w:t>
      </w:r>
      <w:r w:rsidR="00DA6909">
        <w:rPr>
          <w:rFonts w:ascii="Times New Roman" w:hAnsi="Times New Roman" w:cs="Times New Roman"/>
          <w:color w:val="000000" w:themeColor="text1"/>
        </w:rPr>
        <w:t>sobie w sytuacjach stresowych,</w:t>
      </w:r>
      <w:r w:rsidR="00DA6909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f</w:t>
      </w:r>
      <w:r w:rsidR="000676B7" w:rsidRPr="00C41405">
        <w:rPr>
          <w:rFonts w:ascii="Times New Roman" w:hAnsi="Times New Roman" w:cs="Times New Roman"/>
          <w:color w:val="000000" w:themeColor="text1"/>
        </w:rPr>
        <w:t>) umiejętność interpretacji przep</w:t>
      </w:r>
      <w:r w:rsidR="00DA6909">
        <w:rPr>
          <w:rFonts w:ascii="Times New Roman" w:hAnsi="Times New Roman" w:cs="Times New Roman"/>
          <w:color w:val="000000" w:themeColor="text1"/>
        </w:rPr>
        <w:t>isów i analitycznego myślenia,</w:t>
      </w:r>
      <w:r w:rsidR="00DA6909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g</w:t>
      </w:r>
      <w:r w:rsidR="000676B7" w:rsidRPr="00C41405">
        <w:rPr>
          <w:rFonts w:ascii="Times New Roman" w:hAnsi="Times New Roman" w:cs="Times New Roman"/>
          <w:color w:val="000000" w:themeColor="text1"/>
        </w:rPr>
        <w:t>) wysoka kultura osobista.</w:t>
      </w:r>
    </w:p>
    <w:p w:rsidR="00C41405" w:rsidRDefault="00C41405" w:rsidP="00C41405">
      <w:pPr>
        <w:pStyle w:val="Tekstpodstawowy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F00FF9" w:rsidRPr="00C41405" w:rsidRDefault="000676B7" w:rsidP="0074207C">
      <w:pPr>
        <w:pStyle w:val="Tekstpodstawowy"/>
        <w:spacing w:after="0" w:line="276" w:lineRule="auto"/>
        <w:rPr>
          <w:rFonts w:ascii="Times New Roman" w:hAnsi="Times New Roman" w:cs="Times New Roman"/>
          <w:b/>
          <w:color w:val="000000" w:themeColor="text1"/>
        </w:rPr>
      </w:pPr>
      <w:r w:rsidRPr="00C41405">
        <w:rPr>
          <w:rFonts w:ascii="Times New Roman" w:hAnsi="Times New Roman" w:cs="Times New Roman"/>
          <w:b/>
          <w:color w:val="000000" w:themeColor="text1"/>
        </w:rPr>
        <w:t>3. Zakres zadań wykonywanych na stanowisku:</w:t>
      </w:r>
    </w:p>
    <w:p w:rsidR="00F00FF9" w:rsidRDefault="00C41405" w:rsidP="0074207C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C41405">
        <w:rPr>
          <w:color w:val="000000" w:themeColor="text1"/>
        </w:rPr>
        <w:t xml:space="preserve">a) </w:t>
      </w:r>
      <w:r w:rsidR="00463F60">
        <w:rPr>
          <w:color w:val="000000" w:themeColor="text1"/>
        </w:rPr>
        <w:t>przygotowanie niezbędnych dokumentów w celu przeprowadzenia postępowania,</w:t>
      </w:r>
    </w:p>
    <w:p w:rsidR="00463F60" w:rsidRDefault="00463F60" w:rsidP="0074207C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b) szacowanie wartości zamówienia, prowadzenie rozeznania rynku,</w:t>
      </w:r>
    </w:p>
    <w:p w:rsidR="00463F60" w:rsidRDefault="00463F60" w:rsidP="0074207C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c) wybór trybu i właściwe jego uzasadnienie,</w:t>
      </w:r>
    </w:p>
    <w:p w:rsidR="00F00FF9" w:rsidRDefault="007F6036" w:rsidP="00897B23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d) przeprowadzanie procedur o zamówienie publiczne,</w:t>
      </w:r>
    </w:p>
    <w:p w:rsidR="007F6036" w:rsidRDefault="007F6036" w:rsidP="00897B23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e) przygotowywanie i prowadzenie postępowań o udzielenie zamówień publicznych, zgodnie z zasadami i trybami określonymi w ustawie Prawo zamówień publicznych oraz w Reg</w:t>
      </w:r>
      <w:r w:rsidR="000C44FC">
        <w:rPr>
          <w:color w:val="000000" w:themeColor="text1"/>
        </w:rPr>
        <w:t>ulaminie udzielania zamówień Centrum Usług Wspólnych Gminy Miejskiej Tczew</w:t>
      </w:r>
      <w:r>
        <w:rPr>
          <w:color w:val="000000" w:themeColor="text1"/>
        </w:rPr>
        <w:t>,</w:t>
      </w:r>
    </w:p>
    <w:p w:rsidR="007F6036" w:rsidRPr="00C41405" w:rsidRDefault="007F6036" w:rsidP="00897B23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 xml:space="preserve">f) sporządzanie i podpisywanie opisu przedmiotu zamówienia oraz wszystkich </w:t>
      </w:r>
      <w:r w:rsidR="000C44FC">
        <w:rPr>
          <w:color w:val="000000" w:themeColor="text1"/>
        </w:rPr>
        <w:t>dokumentów zamówienia, w tym  Specyfikacji Warunków Zamówienia</w:t>
      </w:r>
      <w:r>
        <w:rPr>
          <w:color w:val="000000" w:themeColor="text1"/>
        </w:rPr>
        <w:t>, zaproszeń do składania ofert, zaproszenia do dialogu, zaproszeń do negocjacji wraz z istotnymi postanowieniami umowy/wzoru umowy,</w:t>
      </w:r>
    </w:p>
    <w:p w:rsidR="00F00FF9" w:rsidRPr="00C41405" w:rsidRDefault="007F6036" w:rsidP="00897B23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g</w:t>
      </w:r>
      <w:r w:rsidR="00C41405" w:rsidRPr="00C41405">
        <w:rPr>
          <w:color w:val="000000" w:themeColor="text1"/>
        </w:rPr>
        <w:t xml:space="preserve">) </w:t>
      </w:r>
      <w:r>
        <w:rPr>
          <w:color w:val="000000" w:themeColor="text1"/>
        </w:rPr>
        <w:t>p</w:t>
      </w:r>
      <w:r w:rsidR="007F19E7">
        <w:rPr>
          <w:color w:val="000000" w:themeColor="text1"/>
        </w:rPr>
        <w:t>rzeprowadzanie negocjacji z wykonawcą/wykonawcami, w przypadku gdy ustawa przewiduj</w:t>
      </w:r>
      <w:r>
        <w:rPr>
          <w:color w:val="000000" w:themeColor="text1"/>
        </w:rPr>
        <w:t>e prowadzenie takich negocjacji,</w:t>
      </w:r>
    </w:p>
    <w:p w:rsidR="00C41405" w:rsidRDefault="007F6036" w:rsidP="00897B23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lastRenderedPageBreak/>
        <w:t>h</w:t>
      </w:r>
      <w:r w:rsidR="00C41405" w:rsidRPr="00C41405">
        <w:rPr>
          <w:color w:val="000000" w:themeColor="text1"/>
        </w:rPr>
        <w:t xml:space="preserve">) </w:t>
      </w:r>
      <w:r>
        <w:rPr>
          <w:color w:val="000000" w:themeColor="text1"/>
        </w:rPr>
        <w:t>d</w:t>
      </w:r>
      <w:r w:rsidR="007F19E7">
        <w:rPr>
          <w:color w:val="000000" w:themeColor="text1"/>
        </w:rPr>
        <w:t>okonywanie oceny</w:t>
      </w:r>
      <w:r>
        <w:rPr>
          <w:color w:val="000000" w:themeColor="text1"/>
        </w:rPr>
        <w:t xml:space="preserve"> ofert</w:t>
      </w:r>
      <w:r w:rsidR="007F19E7">
        <w:rPr>
          <w:color w:val="000000" w:themeColor="text1"/>
        </w:rPr>
        <w:t xml:space="preserve">, </w:t>
      </w:r>
      <w:r w:rsidR="006D623F">
        <w:rPr>
          <w:color w:val="000000" w:themeColor="text1"/>
        </w:rPr>
        <w:t>przedstawienie propozycji wyboru oferty najkorzystniejszej, bądź wystąpienie o unieważnienie postępowania,</w:t>
      </w:r>
    </w:p>
    <w:p w:rsidR="00F00FF9" w:rsidRDefault="00AC76DD" w:rsidP="00897B23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i</w:t>
      </w:r>
      <w:r w:rsidR="00C41405" w:rsidRPr="00C41405">
        <w:rPr>
          <w:color w:val="000000" w:themeColor="text1"/>
        </w:rPr>
        <w:t xml:space="preserve">) </w:t>
      </w:r>
      <w:r w:rsidR="006D623F">
        <w:rPr>
          <w:color w:val="000000" w:themeColor="text1"/>
        </w:rPr>
        <w:t>s</w:t>
      </w:r>
      <w:r w:rsidR="007F19E7">
        <w:rPr>
          <w:color w:val="000000" w:themeColor="text1"/>
        </w:rPr>
        <w:t>por</w:t>
      </w:r>
      <w:r>
        <w:rPr>
          <w:color w:val="000000" w:themeColor="text1"/>
        </w:rPr>
        <w:t>ządzanie protokołu postępowania,</w:t>
      </w:r>
    </w:p>
    <w:p w:rsidR="00AC76DD" w:rsidRDefault="00AC76DD" w:rsidP="00897B23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j) przyjęcie i analiza ewentualnych odwołań, wniesionych w związku z czynnościami podjętymi w prowadzonym postępowaniu oraz podjęcie czynności , zgodnie z wymogami ustawy,</w:t>
      </w:r>
    </w:p>
    <w:p w:rsidR="000C44FC" w:rsidRDefault="000C44FC" w:rsidP="00897B23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k) przygotowanie ogłoszenia o wyniku postępowania zawierającego informację o udzieleniu zamówienia lub unieważnieniu postępowania, zgodnie z wymogami ustawy,</w:t>
      </w:r>
    </w:p>
    <w:p w:rsidR="000C44FC" w:rsidRDefault="000C44FC" w:rsidP="00897B23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l</w:t>
      </w:r>
      <w:r w:rsidR="00AC76DD">
        <w:rPr>
          <w:color w:val="000000" w:themeColor="text1"/>
        </w:rPr>
        <w:t xml:space="preserve">) koordynowanie i podejmowanie czynności technicznych związanych z zawarciem umowy z wykonawcą, którego oferta została wybrana jako najkorzystniejsza, </w:t>
      </w:r>
    </w:p>
    <w:p w:rsidR="00F50C41" w:rsidRDefault="000C44FC" w:rsidP="00897B23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ł</w:t>
      </w:r>
      <w:r w:rsidR="00F50C41">
        <w:rPr>
          <w:color w:val="000000" w:themeColor="text1"/>
        </w:rPr>
        <w:t>) prowadzenie ewidencji udzielonych zamówień publicznych,</w:t>
      </w:r>
    </w:p>
    <w:p w:rsidR="00F50C41" w:rsidRDefault="000C44FC" w:rsidP="00897B23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m</w:t>
      </w:r>
      <w:r w:rsidR="00F50C41">
        <w:rPr>
          <w:color w:val="000000" w:themeColor="text1"/>
        </w:rPr>
        <w:t>) opracowywanie rocznego planu zamówień publicznych, rejestru postępowań poniżej progów stosowania ustawy, rejestru umów udzielonych w wyniku przeprowadzonych postępowań o udzielenie zamówień publicznych</w:t>
      </w:r>
      <w:r w:rsidR="007B6D3E">
        <w:rPr>
          <w:color w:val="000000" w:themeColor="text1"/>
        </w:rPr>
        <w:t>,</w:t>
      </w:r>
    </w:p>
    <w:p w:rsidR="007B6D3E" w:rsidRDefault="000C44FC" w:rsidP="00897B23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n</w:t>
      </w:r>
      <w:r w:rsidR="007B6D3E">
        <w:rPr>
          <w:color w:val="000000" w:themeColor="text1"/>
        </w:rPr>
        <w:t>) prowadzenie ewidencji planów,</w:t>
      </w:r>
    </w:p>
    <w:p w:rsidR="007B6D3E" w:rsidRDefault="000C44FC" w:rsidP="00897B23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o</w:t>
      </w:r>
      <w:r w:rsidR="007B6D3E">
        <w:rPr>
          <w:color w:val="000000" w:themeColor="text1"/>
        </w:rPr>
        <w:t>) sporządzanie wymaganych sprawozdań dotyczących realizacji przepisów ustawy Prawo zamówień publicznych,</w:t>
      </w:r>
    </w:p>
    <w:p w:rsidR="007B6D3E" w:rsidRDefault="000C44FC" w:rsidP="00897B23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p</w:t>
      </w:r>
      <w:r w:rsidR="007B6D3E">
        <w:rPr>
          <w:color w:val="000000" w:themeColor="text1"/>
        </w:rPr>
        <w:t xml:space="preserve">) </w:t>
      </w:r>
      <w:r w:rsidR="003D744E">
        <w:rPr>
          <w:color w:val="000000" w:themeColor="text1"/>
        </w:rPr>
        <w:t>uczestnictwo w komisjach przetargowych,</w:t>
      </w:r>
    </w:p>
    <w:p w:rsidR="003D744E" w:rsidRDefault="000C44FC" w:rsidP="00897B23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r</w:t>
      </w:r>
      <w:r w:rsidR="003D744E">
        <w:rPr>
          <w:color w:val="000000" w:themeColor="text1"/>
        </w:rPr>
        <w:t>) dokumentowanie czynności podejmowanych w postępowaniu,</w:t>
      </w:r>
    </w:p>
    <w:p w:rsidR="003D744E" w:rsidRDefault="000C44FC" w:rsidP="00897B23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s</w:t>
      </w:r>
      <w:r w:rsidR="003D744E">
        <w:rPr>
          <w:color w:val="000000" w:themeColor="text1"/>
        </w:rPr>
        <w:t>) przygotowywanie odpowiedzi na zapytania Wykonawców,</w:t>
      </w:r>
    </w:p>
    <w:p w:rsidR="003D744E" w:rsidRDefault="000C44FC" w:rsidP="00897B23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t</w:t>
      </w:r>
      <w:r w:rsidR="003D744E">
        <w:rPr>
          <w:color w:val="000000" w:themeColor="text1"/>
        </w:rPr>
        <w:t>) kontrola faktur pod względem zgodności cen z ofertą</w:t>
      </w:r>
      <w:r>
        <w:rPr>
          <w:color w:val="000000" w:themeColor="text1"/>
        </w:rPr>
        <w:t xml:space="preserve"> oraz pod względem właściwego opisu zastosowanego trybu postępowania</w:t>
      </w:r>
    </w:p>
    <w:p w:rsidR="00C41405" w:rsidRDefault="00C41405" w:rsidP="00C41405">
      <w:pPr>
        <w:pStyle w:val="Tekstpodstawowy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65C01" w:rsidRPr="00C41405" w:rsidRDefault="000676B7" w:rsidP="00897B23">
      <w:pPr>
        <w:pStyle w:val="Tekstpodstawowy"/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C41405">
        <w:rPr>
          <w:rFonts w:ascii="Times New Roman" w:hAnsi="Times New Roman" w:cs="Times New Roman"/>
          <w:b/>
          <w:color w:val="000000" w:themeColor="text1"/>
        </w:rPr>
        <w:t>4. Informacja o warunkach pracy na stanowisku:</w:t>
      </w:r>
      <w:r w:rsidRPr="00C41405">
        <w:rPr>
          <w:rFonts w:ascii="Times New Roman" w:hAnsi="Times New Roman" w:cs="Times New Roman"/>
          <w:color w:val="000000" w:themeColor="text1"/>
        </w:rPr>
        <w:br/>
        <w:t>a) praca w budynku siedziby C</w:t>
      </w:r>
      <w:r w:rsidR="000C44FC">
        <w:rPr>
          <w:rFonts w:ascii="Times New Roman" w:hAnsi="Times New Roman" w:cs="Times New Roman"/>
          <w:color w:val="000000" w:themeColor="text1"/>
        </w:rPr>
        <w:t>entrum Usług Wspólnych Gminy Miejskiej Tczew</w:t>
      </w:r>
      <w:r w:rsidRPr="00C41405">
        <w:rPr>
          <w:rFonts w:ascii="Times New Roman" w:hAnsi="Times New Roman" w:cs="Times New Roman"/>
          <w:color w:val="000000" w:themeColor="text1"/>
        </w:rPr>
        <w:br/>
        <w:t>b) stanowisko pracy związane jest z pracą przy komputerze,</w:t>
      </w:r>
    </w:p>
    <w:p w:rsidR="00765C01" w:rsidRPr="00C41405" w:rsidRDefault="007F19E7" w:rsidP="00897B23">
      <w:pPr>
        <w:pStyle w:val="Tekstpodstawowy"/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c) </w:t>
      </w:r>
      <w:r w:rsidR="000676B7" w:rsidRPr="00C41405">
        <w:rPr>
          <w:rFonts w:ascii="Times New Roman" w:hAnsi="Times New Roman" w:cs="Times New Roman"/>
          <w:color w:val="000000" w:themeColor="text1"/>
        </w:rPr>
        <w:t xml:space="preserve">wymiar czasu </w:t>
      </w:r>
      <w:r w:rsidR="00713B25">
        <w:rPr>
          <w:rFonts w:ascii="Times New Roman" w:hAnsi="Times New Roman" w:cs="Times New Roman"/>
          <w:color w:val="000000" w:themeColor="text1"/>
        </w:rPr>
        <w:t>pracy: 1/1 etatu tj. 40</w:t>
      </w:r>
      <w:r w:rsidR="000676B7" w:rsidRPr="00C41405">
        <w:rPr>
          <w:rFonts w:ascii="Times New Roman" w:hAnsi="Times New Roman" w:cs="Times New Roman"/>
          <w:color w:val="000000" w:themeColor="text1"/>
        </w:rPr>
        <w:t xml:space="preserve"> godz. tygodniowo</w:t>
      </w:r>
      <w:r w:rsidR="000676B7" w:rsidRPr="00C41405">
        <w:rPr>
          <w:rFonts w:ascii="Times New Roman" w:hAnsi="Times New Roman" w:cs="Times New Roman"/>
          <w:color w:val="000000" w:themeColor="text1"/>
        </w:rPr>
        <w:br/>
        <w:t>d) praca w godzinach od 7:30 do</w:t>
      </w:r>
      <w:r w:rsidR="00713B25">
        <w:rPr>
          <w:rFonts w:ascii="Times New Roman" w:hAnsi="Times New Roman" w:cs="Times New Roman"/>
          <w:color w:val="000000" w:themeColor="text1"/>
        </w:rPr>
        <w:t xml:space="preserve"> 15:30 od poniedziałku do piątku</w:t>
      </w:r>
    </w:p>
    <w:p w:rsidR="00C41405" w:rsidRDefault="000676B7" w:rsidP="00897B23">
      <w:pPr>
        <w:pStyle w:val="Tekstpodstawowy"/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C41405">
        <w:rPr>
          <w:rFonts w:ascii="Times New Roman" w:hAnsi="Times New Roman" w:cs="Times New Roman"/>
          <w:color w:val="000000" w:themeColor="text1"/>
        </w:rPr>
        <w:t>e)</w:t>
      </w:r>
      <w:r w:rsidR="006137A4">
        <w:rPr>
          <w:rFonts w:ascii="Times New Roman" w:hAnsi="Times New Roman" w:cs="Times New Roman"/>
          <w:color w:val="000000" w:themeColor="text1"/>
        </w:rPr>
        <w:t xml:space="preserve"> umowa na czas </w:t>
      </w:r>
      <w:r w:rsidR="007D44D8">
        <w:rPr>
          <w:rFonts w:ascii="Times New Roman" w:hAnsi="Times New Roman" w:cs="Times New Roman"/>
          <w:color w:val="000000" w:themeColor="text1"/>
        </w:rPr>
        <w:t>określony, z możliwością zawarcia umowy na czas nieokreślony</w:t>
      </w:r>
    </w:p>
    <w:p w:rsidR="006D1B98" w:rsidRDefault="006D1B98" w:rsidP="00C41405">
      <w:pPr>
        <w:pStyle w:val="Tekstpodstawowy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E55F17" w:rsidRDefault="000676B7" w:rsidP="00463F60">
      <w:pPr>
        <w:pStyle w:val="Tekstpodstawowy"/>
        <w:spacing w:after="0" w:line="276" w:lineRule="auto"/>
        <w:rPr>
          <w:rFonts w:ascii="LatoRegular" w:eastAsia="Times New Roman" w:hAnsi="LatoRegular" w:cs="Times New Roman"/>
          <w:color w:val="111111"/>
          <w:sz w:val="23"/>
          <w:szCs w:val="23"/>
          <w:lang w:eastAsia="pl-PL" w:bidi="ar-SA"/>
        </w:rPr>
      </w:pPr>
      <w:r w:rsidRPr="00C41405">
        <w:rPr>
          <w:rFonts w:ascii="Times New Roman" w:hAnsi="Times New Roman" w:cs="Times New Roman"/>
          <w:b/>
          <w:color w:val="000000" w:themeColor="text1"/>
        </w:rPr>
        <w:t>5. Wymagane dokumenty:</w:t>
      </w:r>
      <w:r w:rsidRPr="00C41405">
        <w:rPr>
          <w:rFonts w:ascii="Times New Roman" w:hAnsi="Times New Roman" w:cs="Times New Roman"/>
          <w:color w:val="000000" w:themeColor="text1"/>
        </w:rPr>
        <w:br/>
      </w:r>
      <w:r w:rsidR="00897B23" w:rsidRPr="00897B23">
        <w:rPr>
          <w:rFonts w:ascii="Times New Roman" w:hAnsi="Times New Roman"/>
          <w:color w:val="auto"/>
        </w:rPr>
        <w:t>a) podpisane odręcznie: Curriculum Vitae z przebiegiem nauki i pracy*,</w:t>
      </w:r>
      <w:r w:rsidR="00897B23" w:rsidRPr="00897B23">
        <w:rPr>
          <w:rFonts w:ascii="Times New Roman" w:hAnsi="Times New Roman"/>
          <w:color w:val="auto"/>
        </w:rPr>
        <w:br/>
        <w:t>b) wypełniony kwestionariusz osobowy dla osób ubiegających się o zatrudnienie,</w:t>
      </w:r>
      <w:r w:rsidR="00897B23" w:rsidRPr="00897B23">
        <w:rPr>
          <w:rFonts w:ascii="Times New Roman" w:hAnsi="Times New Roman"/>
          <w:color w:val="auto"/>
        </w:rPr>
        <w:br/>
      </w:r>
      <w:r w:rsidR="00463F60">
        <w:rPr>
          <w:rFonts w:ascii="Times New Roman" w:hAnsi="Times New Roman"/>
          <w:color w:val="auto"/>
        </w:rPr>
        <w:t xml:space="preserve">c) </w:t>
      </w:r>
      <w:r w:rsidR="003246BA">
        <w:rPr>
          <w:rFonts w:ascii="LatoRegular" w:eastAsia="Times New Roman" w:hAnsi="LatoRegular" w:cs="Times New Roman"/>
          <w:color w:val="111111"/>
          <w:sz w:val="23"/>
          <w:szCs w:val="23"/>
          <w:lang w:eastAsia="pl-PL" w:bidi="ar-SA"/>
        </w:rPr>
        <w:t>k</w:t>
      </w:r>
      <w:r w:rsidR="00E55F17" w:rsidRPr="00E55F17">
        <w:rPr>
          <w:rFonts w:ascii="LatoRegular" w:eastAsia="Times New Roman" w:hAnsi="LatoRegular" w:cs="Times New Roman"/>
          <w:color w:val="111111"/>
          <w:sz w:val="23"/>
          <w:szCs w:val="23"/>
          <w:lang w:eastAsia="pl-PL" w:bidi="ar-SA"/>
        </w:rPr>
        <w:t>opia dyplomów potwierdzających wykształcenie, zaświadczeń o ukończonych kursach, szkoleniach,</w:t>
      </w:r>
    </w:p>
    <w:p w:rsidR="00463F60" w:rsidRPr="00E55F17" w:rsidRDefault="00463F60" w:rsidP="00463F60">
      <w:pPr>
        <w:pStyle w:val="Tekstpodstawowy"/>
        <w:spacing w:after="0" w:line="276" w:lineRule="auto"/>
        <w:rPr>
          <w:rFonts w:ascii="LatoRegular" w:eastAsia="Times New Roman" w:hAnsi="LatoRegular" w:cs="Times New Roman"/>
          <w:color w:val="111111"/>
          <w:sz w:val="23"/>
          <w:szCs w:val="23"/>
          <w:lang w:eastAsia="pl-PL" w:bidi="ar-SA"/>
        </w:rPr>
      </w:pPr>
      <w:r>
        <w:rPr>
          <w:rFonts w:ascii="LatoRegular" w:eastAsia="Times New Roman" w:hAnsi="LatoRegular" w:cs="Times New Roman"/>
          <w:color w:val="111111"/>
          <w:sz w:val="23"/>
          <w:szCs w:val="23"/>
          <w:lang w:eastAsia="pl-PL" w:bidi="ar-SA"/>
        </w:rPr>
        <w:t>d) kopie świadectw pracy lub inne dokumenty potwierdzające zatrudnienie,</w:t>
      </w:r>
    </w:p>
    <w:p w:rsidR="00E55F17" w:rsidRPr="00897B23" w:rsidRDefault="00E55F17" w:rsidP="00897B23">
      <w:pPr>
        <w:pStyle w:val="Tekstpodstawowy"/>
        <w:spacing w:after="0" w:line="276" w:lineRule="auto"/>
        <w:rPr>
          <w:rFonts w:ascii="Times New Roman" w:hAnsi="Times New Roman"/>
          <w:color w:val="auto"/>
        </w:rPr>
      </w:pPr>
    </w:p>
    <w:p w:rsidR="00897B23" w:rsidRPr="00897B23" w:rsidRDefault="00897B23" w:rsidP="00897B23">
      <w:pPr>
        <w:pStyle w:val="Tekstpodstawowy"/>
        <w:spacing w:after="0" w:line="276" w:lineRule="auto"/>
        <w:rPr>
          <w:color w:val="auto"/>
        </w:rPr>
      </w:pPr>
      <w:r w:rsidRPr="00897B23">
        <w:rPr>
          <w:rFonts w:ascii="Times New Roman" w:hAnsi="Times New Roman"/>
          <w:color w:val="auto"/>
        </w:rPr>
        <w:t>* szczegółowe CV powinno być opatrzone klauzulą:</w:t>
      </w:r>
    </w:p>
    <w:p w:rsidR="007D44D8" w:rsidRPr="007D44D8" w:rsidRDefault="00897B23" w:rsidP="007D44D8">
      <w:pPr>
        <w:pStyle w:val="Tekstpodstawowy"/>
        <w:spacing w:after="0" w:line="276" w:lineRule="auto"/>
        <w:jc w:val="both"/>
        <w:rPr>
          <w:color w:val="auto"/>
        </w:rPr>
      </w:pPr>
      <w:r w:rsidRPr="00897B23">
        <w:rPr>
          <w:rFonts w:ascii="Times New Roman" w:hAnsi="Times New Roman"/>
          <w:color w:val="auto"/>
        </w:rPr>
        <w:t xml:space="preserve">„Wyrażam zgodę na przetwarzanie moich danych osobowych zawartych w ofercie pracy dla potrzeb niezbędnych do realizacji procesu rekrutacji zgodnie z ustawą z dnia 10 maja 2018r o ochronie danych osobowych (t.j. Dz. U z 2019r. 1781 z późn.zm.) oraz </w:t>
      </w:r>
      <w:bookmarkStart w:id="0" w:name="__DdeLink__133_3635533750"/>
      <w:r w:rsidRPr="00897B23">
        <w:rPr>
          <w:rFonts w:ascii="Times New Roman" w:hAnsi="Times New Roman"/>
          <w:color w:val="auto"/>
        </w:rPr>
        <w:t xml:space="preserve">ustawą z dnia 21 listopada 2008r. </w:t>
      </w:r>
      <w:r w:rsidR="003246BA">
        <w:rPr>
          <w:rFonts w:ascii="Times New Roman" w:hAnsi="Times New Roman"/>
          <w:color w:val="auto"/>
        </w:rPr>
        <w:t xml:space="preserve">             </w:t>
      </w:r>
      <w:r w:rsidRPr="00897B23">
        <w:rPr>
          <w:rFonts w:ascii="Times New Roman" w:hAnsi="Times New Roman"/>
          <w:color w:val="auto"/>
        </w:rPr>
        <w:t>o pracownikach samorządowych</w:t>
      </w:r>
      <w:bookmarkEnd w:id="0"/>
      <w:r w:rsidR="003246BA">
        <w:rPr>
          <w:rFonts w:ascii="Times New Roman" w:hAnsi="Times New Roman"/>
          <w:color w:val="auto"/>
        </w:rPr>
        <w:t xml:space="preserve"> (t.j. Dz. U. z 2024r., poz. 1135</w:t>
      </w:r>
      <w:r w:rsidRPr="00897B23">
        <w:rPr>
          <w:rFonts w:ascii="Times New Roman" w:hAnsi="Times New Roman"/>
          <w:color w:val="auto"/>
        </w:rPr>
        <w:t>).”</w:t>
      </w:r>
    </w:p>
    <w:p w:rsidR="0074207C" w:rsidRPr="0074207C" w:rsidRDefault="007D44D8" w:rsidP="0074207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111111"/>
          <w:lang w:eastAsia="pl-PL" w:bidi="ar-SA"/>
        </w:rPr>
      </w:pPr>
      <w:r w:rsidRPr="007D44D8">
        <w:rPr>
          <w:rFonts w:ascii="Times New Roman" w:hAnsi="Times New Roman" w:cs="Times New Roman"/>
          <w:color w:val="000000" w:themeColor="text1"/>
        </w:rPr>
        <w:t>Centrum Usług Wspólnych</w:t>
      </w:r>
      <w:r w:rsidR="0074207C" w:rsidRPr="0074207C">
        <w:rPr>
          <w:rFonts w:ascii="Times New Roman" w:eastAsia="Times New Roman" w:hAnsi="Times New Roman" w:cs="Times New Roman"/>
          <w:color w:val="111111"/>
          <w:lang w:eastAsia="pl-PL" w:bidi="ar-SA"/>
        </w:rPr>
        <w:t xml:space="preserve"> zastrzega sobie prawo do odpowiedzi tylko na wybrane oferty. Osoby, które nie spełniają wymagań formalnych, nie będą informowane.</w:t>
      </w:r>
    </w:p>
    <w:p w:rsidR="0074207C" w:rsidRPr="0074207C" w:rsidRDefault="0074207C" w:rsidP="0074207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111111"/>
          <w:lang w:eastAsia="pl-PL" w:bidi="ar-SA"/>
        </w:rPr>
      </w:pPr>
      <w:r w:rsidRPr="0074207C">
        <w:rPr>
          <w:rFonts w:ascii="Times New Roman" w:eastAsia="Times New Roman" w:hAnsi="Times New Roman" w:cs="Times New Roman"/>
          <w:color w:val="111111"/>
          <w:lang w:eastAsia="pl-PL" w:bidi="ar-SA"/>
        </w:rPr>
        <w:t xml:space="preserve">Informacja o wyniku naboru stanowi informację publiczną w myśl ustawy z dnia 6 września 2001 r. o dostępie do informacji </w:t>
      </w:r>
      <w:r w:rsidR="003246BA">
        <w:rPr>
          <w:rFonts w:ascii="Times New Roman" w:eastAsia="Times New Roman" w:hAnsi="Times New Roman" w:cs="Times New Roman"/>
          <w:color w:val="111111"/>
          <w:lang w:eastAsia="pl-PL" w:bidi="ar-SA"/>
        </w:rPr>
        <w:t xml:space="preserve">publicznej (Dz.U. </w:t>
      </w:r>
      <w:r w:rsidRPr="0074207C">
        <w:rPr>
          <w:rFonts w:ascii="Times New Roman" w:eastAsia="Times New Roman" w:hAnsi="Times New Roman" w:cs="Times New Roman"/>
          <w:color w:val="111111"/>
          <w:lang w:eastAsia="pl-PL" w:bidi="ar-SA"/>
        </w:rPr>
        <w:t xml:space="preserve">t.j. z </w:t>
      </w:r>
      <w:r w:rsidR="003246BA">
        <w:rPr>
          <w:rFonts w:ascii="Times New Roman" w:eastAsia="Times New Roman" w:hAnsi="Times New Roman" w:cs="Times New Roman"/>
          <w:color w:val="111111"/>
          <w:lang w:eastAsia="pl-PL" w:bidi="ar-SA"/>
        </w:rPr>
        <w:t>2022r. poz. 902</w:t>
      </w:r>
      <w:r w:rsidRPr="0074207C">
        <w:rPr>
          <w:rFonts w:ascii="Times New Roman" w:eastAsia="Times New Roman" w:hAnsi="Times New Roman" w:cs="Times New Roman"/>
          <w:color w:val="111111"/>
          <w:lang w:eastAsia="pl-PL" w:bidi="ar-SA"/>
        </w:rPr>
        <w:t>).</w:t>
      </w:r>
    </w:p>
    <w:p w:rsidR="0074207C" w:rsidRPr="0074207C" w:rsidRDefault="0074207C" w:rsidP="00187FF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lang w:eastAsia="pl-PL" w:bidi="ar-SA"/>
        </w:rPr>
      </w:pPr>
      <w:r w:rsidRPr="0074207C">
        <w:rPr>
          <w:rFonts w:ascii="Times New Roman" w:eastAsia="Times New Roman" w:hAnsi="Times New Roman" w:cs="Times New Roman"/>
          <w:color w:val="111111"/>
          <w:lang w:eastAsia="pl-PL" w:bidi="ar-SA"/>
        </w:rPr>
        <w:lastRenderedPageBreak/>
        <w:t xml:space="preserve">Kandydat, który zamierza skorzystać z uprawnienia, o którym mowa w art. 13a ust. 2 ustawy z dnia 21 listopada 2008 r. o pracownikach samorządowych jest zobowiązany do złożenia wraz </w:t>
      </w:r>
      <w:r w:rsidR="00187FFB">
        <w:rPr>
          <w:rFonts w:ascii="Times New Roman" w:eastAsia="Times New Roman" w:hAnsi="Times New Roman" w:cs="Times New Roman"/>
          <w:color w:val="111111"/>
          <w:lang w:eastAsia="pl-PL" w:bidi="ar-SA"/>
        </w:rPr>
        <w:t xml:space="preserve">                            </w:t>
      </w:r>
      <w:r w:rsidRPr="0074207C">
        <w:rPr>
          <w:rFonts w:ascii="Times New Roman" w:eastAsia="Times New Roman" w:hAnsi="Times New Roman" w:cs="Times New Roman"/>
          <w:color w:val="111111"/>
          <w:lang w:eastAsia="pl-PL" w:bidi="ar-SA"/>
        </w:rPr>
        <w:t>z dokumentami kopii dokumentu potwierdzającego niepełnosprawność.</w:t>
      </w:r>
    </w:p>
    <w:p w:rsidR="00F75C12" w:rsidRPr="00F75C12" w:rsidRDefault="000676B7" w:rsidP="0074207C">
      <w:pPr>
        <w:pStyle w:val="Tekstpodstawowy"/>
        <w:spacing w:after="0" w:line="276" w:lineRule="auto"/>
        <w:rPr>
          <w:rFonts w:ascii="Times New Roman" w:hAnsi="Times New Roman" w:cs="Times New Roman"/>
          <w:b/>
          <w:color w:val="000000" w:themeColor="text1"/>
        </w:rPr>
      </w:pPr>
      <w:r w:rsidRPr="00C41405">
        <w:rPr>
          <w:rFonts w:ascii="Times New Roman" w:hAnsi="Times New Roman" w:cs="Times New Roman"/>
          <w:b/>
          <w:color w:val="000000" w:themeColor="text1"/>
        </w:rPr>
        <w:t>6. Dodatkowe informacje</w:t>
      </w:r>
    </w:p>
    <w:p w:rsidR="00765C01" w:rsidRDefault="000676B7" w:rsidP="00F75C12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41405">
        <w:rPr>
          <w:rFonts w:ascii="Times New Roman" w:hAnsi="Times New Roman" w:cs="Times New Roman"/>
          <w:color w:val="000000" w:themeColor="text1"/>
        </w:rPr>
        <w:t xml:space="preserve">Osoby zainteresowane prosimy o dostarczenie dokumentów </w:t>
      </w:r>
      <w:r w:rsidRPr="00C41405">
        <w:rPr>
          <w:rFonts w:ascii="Times New Roman" w:hAnsi="Times New Roman" w:cs="Times New Roman"/>
          <w:b/>
          <w:color w:val="000000" w:themeColor="text1"/>
        </w:rPr>
        <w:t>do sekretariatu w siedzibie C</w:t>
      </w:r>
      <w:r w:rsidR="000C44FC">
        <w:rPr>
          <w:rFonts w:ascii="Times New Roman" w:hAnsi="Times New Roman" w:cs="Times New Roman"/>
          <w:b/>
          <w:color w:val="000000" w:themeColor="text1"/>
        </w:rPr>
        <w:t>entrum Usług Wspólnych Gminy Miejskiej Tczew</w:t>
      </w:r>
      <w:r w:rsidRPr="00C41405">
        <w:rPr>
          <w:rFonts w:ascii="Times New Roman" w:hAnsi="Times New Roman" w:cs="Times New Roman"/>
          <w:b/>
          <w:color w:val="000000" w:themeColor="text1"/>
        </w:rPr>
        <w:t xml:space="preserve"> lub za pośrednictwem poczty, w terminie </w:t>
      </w:r>
      <w:r w:rsidR="00F75C12">
        <w:rPr>
          <w:rFonts w:ascii="Times New Roman" w:hAnsi="Times New Roman" w:cs="Times New Roman"/>
          <w:b/>
          <w:color w:val="000000" w:themeColor="text1"/>
        </w:rPr>
        <w:t xml:space="preserve">                        </w:t>
      </w:r>
      <w:r w:rsidRPr="00C41405">
        <w:rPr>
          <w:rFonts w:ascii="Times New Roman" w:hAnsi="Times New Roman" w:cs="Times New Roman"/>
          <w:b/>
          <w:color w:val="000000" w:themeColor="text1"/>
        </w:rPr>
        <w:t>d</w:t>
      </w:r>
      <w:r w:rsidR="00E463C9">
        <w:rPr>
          <w:rFonts w:ascii="Times New Roman" w:hAnsi="Times New Roman" w:cs="Times New Roman"/>
          <w:b/>
          <w:color w:val="000000" w:themeColor="text1"/>
        </w:rPr>
        <w:t>o 27</w:t>
      </w:r>
      <w:r w:rsidR="00713B25">
        <w:rPr>
          <w:rFonts w:ascii="Times New Roman" w:hAnsi="Times New Roman" w:cs="Times New Roman"/>
          <w:b/>
          <w:color w:val="000000" w:themeColor="text1"/>
        </w:rPr>
        <w:t>.09</w:t>
      </w:r>
      <w:r w:rsidR="00897B23">
        <w:rPr>
          <w:rFonts w:ascii="Times New Roman" w:hAnsi="Times New Roman" w:cs="Times New Roman"/>
          <w:b/>
          <w:color w:val="000000" w:themeColor="text1"/>
        </w:rPr>
        <w:t>.2024</w:t>
      </w:r>
      <w:r w:rsidR="001E7DDA">
        <w:rPr>
          <w:rFonts w:ascii="Times New Roman" w:hAnsi="Times New Roman" w:cs="Times New Roman"/>
          <w:b/>
          <w:color w:val="000000" w:themeColor="text1"/>
        </w:rPr>
        <w:t>r.</w:t>
      </w:r>
      <w:r w:rsidRPr="00C41405">
        <w:rPr>
          <w:rFonts w:ascii="Times New Roman" w:hAnsi="Times New Roman" w:cs="Times New Roman"/>
          <w:b/>
          <w:color w:val="000000" w:themeColor="text1"/>
        </w:rPr>
        <w:t xml:space="preserve"> na adres C</w:t>
      </w:r>
      <w:r w:rsidR="000C44FC">
        <w:rPr>
          <w:rFonts w:ascii="Times New Roman" w:hAnsi="Times New Roman" w:cs="Times New Roman"/>
          <w:b/>
          <w:color w:val="000000" w:themeColor="text1"/>
        </w:rPr>
        <w:t>entrum Usług Wspólnych Gminy Miejskiej Tczew</w:t>
      </w:r>
      <w:r w:rsidRPr="00C41405">
        <w:rPr>
          <w:rFonts w:ascii="Times New Roman" w:hAnsi="Times New Roman" w:cs="Times New Roman"/>
          <w:b/>
          <w:color w:val="000000" w:themeColor="text1"/>
        </w:rPr>
        <w:t xml:space="preserve"> , ul. Kołłątaja 9 , 83-110 Tczew </w:t>
      </w:r>
      <w:r w:rsidRPr="00C41405">
        <w:rPr>
          <w:rFonts w:ascii="Times New Roman" w:hAnsi="Times New Roman" w:cs="Times New Roman"/>
          <w:color w:val="000000" w:themeColor="text1"/>
        </w:rPr>
        <w:t>z dopiskiem n</w:t>
      </w:r>
      <w:r w:rsidR="007F19E7">
        <w:rPr>
          <w:rFonts w:ascii="Times New Roman" w:hAnsi="Times New Roman" w:cs="Times New Roman"/>
          <w:color w:val="000000" w:themeColor="text1"/>
        </w:rPr>
        <w:t>a kopercie</w:t>
      </w:r>
      <w:r w:rsidR="008D2B97">
        <w:rPr>
          <w:rFonts w:ascii="Times New Roman" w:hAnsi="Times New Roman" w:cs="Times New Roman"/>
          <w:color w:val="000000" w:themeColor="text1"/>
        </w:rPr>
        <w:t xml:space="preserve"> „nabór na stanowisko: Starszy referent</w:t>
      </w:r>
      <w:r w:rsidR="007F19E7">
        <w:rPr>
          <w:rFonts w:ascii="Times New Roman" w:hAnsi="Times New Roman" w:cs="Times New Roman"/>
          <w:color w:val="000000" w:themeColor="text1"/>
        </w:rPr>
        <w:t xml:space="preserve"> </w:t>
      </w:r>
      <w:r w:rsidR="00C41405">
        <w:rPr>
          <w:rFonts w:ascii="Times New Roman" w:hAnsi="Times New Roman" w:cs="Times New Roman"/>
          <w:color w:val="000000" w:themeColor="text1"/>
        </w:rPr>
        <w:t>ds.</w:t>
      </w:r>
      <w:r w:rsidR="007F19E7">
        <w:rPr>
          <w:rFonts w:ascii="Times New Roman" w:hAnsi="Times New Roman" w:cs="Times New Roman"/>
          <w:color w:val="000000" w:themeColor="text1"/>
        </w:rPr>
        <w:t xml:space="preserve"> zamówień publicznych</w:t>
      </w:r>
      <w:r w:rsidR="00C41405">
        <w:rPr>
          <w:rFonts w:ascii="Times New Roman" w:hAnsi="Times New Roman" w:cs="Times New Roman"/>
          <w:color w:val="000000" w:themeColor="text1"/>
        </w:rPr>
        <w:t>”</w:t>
      </w:r>
      <w:r w:rsidR="007F19E7">
        <w:rPr>
          <w:rFonts w:ascii="Times New Roman" w:hAnsi="Times New Roman" w:cs="Times New Roman"/>
          <w:color w:val="000000" w:themeColor="text1"/>
        </w:rPr>
        <w:t>.</w:t>
      </w:r>
      <w:r w:rsidRPr="00C41405">
        <w:rPr>
          <w:rFonts w:ascii="Times New Roman" w:hAnsi="Times New Roman" w:cs="Times New Roman"/>
          <w:color w:val="000000" w:themeColor="text1"/>
        </w:rPr>
        <w:br/>
      </w:r>
      <w:r w:rsidR="000C44FC">
        <w:rPr>
          <w:rFonts w:ascii="Times New Roman" w:hAnsi="Times New Roman" w:cs="Times New Roman"/>
          <w:color w:val="000000" w:themeColor="text1"/>
        </w:rPr>
        <w:t xml:space="preserve">Dokumenty wysłane za pośrednictwem poczty, kurierem lub w inny niż osobiście sposób, muszą wpłynąć do siedziby Centrum Usług Wspólnych Gminy Miejskiej </w:t>
      </w:r>
      <w:r w:rsidR="00E463C9">
        <w:rPr>
          <w:rFonts w:ascii="Times New Roman" w:hAnsi="Times New Roman" w:cs="Times New Roman"/>
          <w:color w:val="000000" w:themeColor="text1"/>
        </w:rPr>
        <w:t>Tczew nie później niż do dnia 27</w:t>
      </w:r>
      <w:bookmarkStart w:id="1" w:name="_GoBack"/>
      <w:bookmarkEnd w:id="1"/>
      <w:r w:rsidR="000C44FC">
        <w:rPr>
          <w:rFonts w:ascii="Times New Roman" w:hAnsi="Times New Roman" w:cs="Times New Roman"/>
          <w:color w:val="000000" w:themeColor="text1"/>
        </w:rPr>
        <w:t>.09.2024r. do godz. 15.00.</w:t>
      </w:r>
    </w:p>
    <w:p w:rsidR="000C44FC" w:rsidRPr="00C41405" w:rsidRDefault="000C44FC" w:rsidP="00F75C12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Dokumenty, które wpłyną do siedziby Centrum Usług Wspólnych Gminy Miejskiej Tczew </w:t>
      </w:r>
      <w:r w:rsidR="00F75C12">
        <w:rPr>
          <w:rFonts w:ascii="Times New Roman" w:hAnsi="Times New Roman" w:cs="Times New Roman"/>
          <w:color w:val="000000" w:themeColor="text1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</w:rPr>
        <w:t>po w/w terminie, nie będą rozpatrywane i zostaną odesłane nadawcy.</w:t>
      </w:r>
    </w:p>
    <w:sectPr w:rsidR="000C44FC" w:rsidRPr="00C41405" w:rsidSect="000C44FC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77529"/>
    <w:multiLevelType w:val="hybridMultilevel"/>
    <w:tmpl w:val="266A01F0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90DE0"/>
    <w:multiLevelType w:val="multilevel"/>
    <w:tmpl w:val="DAFA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97136"/>
    <w:multiLevelType w:val="hybridMultilevel"/>
    <w:tmpl w:val="0FB02C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D5B6A"/>
    <w:multiLevelType w:val="multilevel"/>
    <w:tmpl w:val="6CBE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01"/>
    <w:rsid w:val="000676B7"/>
    <w:rsid w:val="00077075"/>
    <w:rsid w:val="000C44FC"/>
    <w:rsid w:val="000F2B71"/>
    <w:rsid w:val="00187FFB"/>
    <w:rsid w:val="001E7DDA"/>
    <w:rsid w:val="001F5367"/>
    <w:rsid w:val="003143CC"/>
    <w:rsid w:val="003246BA"/>
    <w:rsid w:val="00333FE9"/>
    <w:rsid w:val="003D744E"/>
    <w:rsid w:val="00463F60"/>
    <w:rsid w:val="00510056"/>
    <w:rsid w:val="005543F7"/>
    <w:rsid w:val="00567A46"/>
    <w:rsid w:val="0058031D"/>
    <w:rsid w:val="006137A4"/>
    <w:rsid w:val="006D1B98"/>
    <w:rsid w:val="006D623F"/>
    <w:rsid w:val="00713B25"/>
    <w:rsid w:val="0074207C"/>
    <w:rsid w:val="00746E68"/>
    <w:rsid w:val="00765C01"/>
    <w:rsid w:val="007B6D3E"/>
    <w:rsid w:val="007D44D8"/>
    <w:rsid w:val="007F19E7"/>
    <w:rsid w:val="007F6036"/>
    <w:rsid w:val="00897B23"/>
    <w:rsid w:val="008D2B97"/>
    <w:rsid w:val="00927939"/>
    <w:rsid w:val="00A13E9D"/>
    <w:rsid w:val="00AC76DD"/>
    <w:rsid w:val="00C41405"/>
    <w:rsid w:val="00D57CAF"/>
    <w:rsid w:val="00DA6909"/>
    <w:rsid w:val="00E463C9"/>
    <w:rsid w:val="00E55F17"/>
    <w:rsid w:val="00F00FF9"/>
    <w:rsid w:val="00F50C41"/>
    <w:rsid w:val="00F551D4"/>
    <w:rsid w:val="00F671EC"/>
    <w:rsid w:val="00F75C12"/>
    <w:rsid w:val="00FB1F16"/>
    <w:rsid w:val="00F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DE505-0FE3-4A35-B1C6-070F36EE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unhideWhenUsed/>
    <w:rsid w:val="00F00FF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DD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DDA"/>
    <w:rPr>
      <w:rFonts w:ascii="Segoe UI" w:hAnsi="Segoe UI" w:cs="Mangal"/>
      <w:color w:val="00000A"/>
      <w:sz w:val="18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897B23"/>
    <w:rPr>
      <w:color w:val="00000A"/>
      <w:sz w:val="24"/>
    </w:rPr>
  </w:style>
  <w:style w:type="paragraph" w:styleId="Akapitzlist">
    <w:name w:val="List Paragraph"/>
    <w:basedOn w:val="Normalny"/>
    <w:uiPriority w:val="34"/>
    <w:qFormat/>
    <w:rsid w:val="00463F6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6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JProkopiuk</dc:creator>
  <dc:description/>
  <cp:lastModifiedBy>ABC</cp:lastModifiedBy>
  <cp:revision>23</cp:revision>
  <cp:lastPrinted>2024-09-17T06:42:00Z</cp:lastPrinted>
  <dcterms:created xsi:type="dcterms:W3CDTF">2021-03-23T09:59:00Z</dcterms:created>
  <dcterms:modified xsi:type="dcterms:W3CDTF">2024-09-17T09:10:00Z</dcterms:modified>
  <dc:language>pl-PL</dc:language>
</cp:coreProperties>
</file>