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EC9" w:rsidRPr="00436EC9" w:rsidRDefault="003966DB" w:rsidP="00436EC9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</w:t>
      </w:r>
      <w:r w:rsidR="00436EC9" w:rsidRPr="00436E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SWKO</w:t>
      </w:r>
    </w:p>
    <w:p w:rsidR="00436EC9" w:rsidRPr="00436EC9" w:rsidRDefault="00436EC9" w:rsidP="00436EC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6EC9" w:rsidRPr="00436EC9" w:rsidRDefault="00436EC9" w:rsidP="00436EC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436EC9" w:rsidRPr="00436EC9" w:rsidRDefault="00436EC9" w:rsidP="00436EC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6EC9" w:rsidRPr="00436EC9" w:rsidRDefault="00436EC9" w:rsidP="00436EC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E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  <w:r w:rsidRPr="00436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miejscowość i data</w:t>
      </w:r>
      <w:r w:rsidRPr="00436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36EC9" w:rsidRPr="00436EC9" w:rsidRDefault="00436EC9" w:rsidP="00436EC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6EC9" w:rsidRPr="00436EC9" w:rsidRDefault="00436EC9" w:rsidP="00436EC9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36E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  <w:r w:rsidRPr="00436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</w:t>
      </w:r>
      <w:r w:rsidRPr="00436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</w:t>
      </w:r>
      <w:r w:rsidRPr="00436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nazwa Oferenta</w:t>
      </w:r>
      <w:r w:rsidRPr="00436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36EC9" w:rsidRPr="00436EC9" w:rsidRDefault="00436EC9" w:rsidP="00436EC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6EC9" w:rsidRPr="00436EC9" w:rsidRDefault="00436EC9" w:rsidP="00436EC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E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  <w:r w:rsidRPr="00436E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:rsidR="00436EC9" w:rsidRPr="00436EC9" w:rsidRDefault="00436EC9" w:rsidP="00436EC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EC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realizuję ustawowy obowiązek podnoszenia kwalifikacji zawodowych zgodnie z Ustawą z dnia 1 grudnia 2022 r. o zawodzie ratownika medycznego oraz samorządzie ratowników medycznych (</w:t>
      </w:r>
      <w:proofErr w:type="spellStart"/>
      <w:r w:rsidRPr="00436EC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436EC9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36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339</w:t>
      </w:r>
      <w:r w:rsidRPr="00436EC9">
        <w:rPr>
          <w:rFonts w:ascii="Times New Roman" w:eastAsia="Times New Roman" w:hAnsi="Times New Roman" w:cs="Times New Roman"/>
          <w:sz w:val="24"/>
          <w:szCs w:val="24"/>
          <w:lang w:eastAsia="pl-PL"/>
        </w:rPr>
        <w:t>) w zakresie i formach określonych w rozporządzeniu Ministra Zdrowia z dnia 18 sierpnia 2023 r. w sprawie ustawicznego rozwoju zawodowego ratowników medycznych (Dz. U. z 2023 r., poz. 1800) oraz zobowiązuję się do okazywania Udzielające mu zamówie</w:t>
      </w:r>
      <w:r w:rsidR="00135DE1">
        <w:rPr>
          <w:rFonts w:ascii="Times New Roman" w:eastAsia="Times New Roman" w:hAnsi="Times New Roman" w:cs="Times New Roman"/>
          <w:sz w:val="24"/>
          <w:szCs w:val="24"/>
          <w:lang w:eastAsia="pl-PL"/>
        </w:rPr>
        <w:t>nia dokumentów potwierdzających dopełnienie obowiązku ustawicznego </w:t>
      </w:r>
      <w:r w:rsidRPr="00436EC9">
        <w:rPr>
          <w:rFonts w:ascii="Times New Roman" w:eastAsia="Times New Roman" w:hAnsi="Times New Roman" w:cs="Times New Roman"/>
          <w:sz w:val="24"/>
          <w:szCs w:val="24"/>
          <w:lang w:eastAsia="pl-PL"/>
        </w:rPr>
        <w:t>rozwoju</w:t>
      </w:r>
      <w:r w:rsidR="00135DE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6EC9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zawodowego, w tym karty ustawicznego rozwoju zawodowego ratownika medycznego. Ustawiczny rozwój zawodowy ratowników medyczny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 jest realizowany w 5-letnich </w:t>
      </w:r>
      <w:r w:rsidRPr="00436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okresach rozliczeniowych, </w:t>
      </w:r>
      <w:r w:rsidR="00135DE1">
        <w:rPr>
          <w:rFonts w:ascii="Times New Roman" w:eastAsia="Times New Roman" w:hAnsi="Times New Roman" w:cs="Times New Roman"/>
          <w:sz w:val="24"/>
          <w:szCs w:val="24"/>
          <w:lang w:eastAsia="pl-PL"/>
        </w:rPr>
        <w:t>zwanych „okresami </w:t>
      </w:r>
      <w:r w:rsidRPr="00436EC9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edukacyjnymi”.</w:t>
      </w:r>
      <w:r w:rsidRPr="00436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36EC9" w:rsidRPr="00436EC9" w:rsidRDefault="00436EC9" w:rsidP="00436EC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6EC9" w:rsidRPr="00436EC9" w:rsidRDefault="00436EC9" w:rsidP="00436EC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E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………………………………………………….</w:t>
      </w:r>
      <w:r w:rsidRPr="00436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Podpis Oferenta</w:t>
      </w:r>
    </w:p>
    <w:p w:rsidR="00B16A22" w:rsidRDefault="00B16A22"/>
    <w:sectPr w:rsidR="00B16A22" w:rsidSect="00B16A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EC9" w:rsidRDefault="00436EC9" w:rsidP="00436EC9">
      <w:pPr>
        <w:spacing w:line="240" w:lineRule="auto"/>
      </w:pPr>
      <w:r>
        <w:separator/>
      </w:r>
    </w:p>
  </w:endnote>
  <w:endnote w:type="continuationSeparator" w:id="0">
    <w:p w:rsidR="00436EC9" w:rsidRDefault="00436EC9" w:rsidP="00436E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DE1" w:rsidRDefault="00135D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DE1" w:rsidRDefault="00135D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DE1" w:rsidRDefault="00135D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EC9" w:rsidRDefault="00436EC9" w:rsidP="00436EC9">
      <w:pPr>
        <w:spacing w:line="240" w:lineRule="auto"/>
      </w:pPr>
      <w:r>
        <w:separator/>
      </w:r>
    </w:p>
  </w:footnote>
  <w:footnote w:type="continuationSeparator" w:id="0">
    <w:p w:rsidR="00436EC9" w:rsidRDefault="00436EC9" w:rsidP="00436E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DE1" w:rsidRDefault="00135D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EC9" w:rsidRPr="00135DE1" w:rsidRDefault="00436EC9">
    <w:pPr>
      <w:pStyle w:val="Nagwek"/>
      <w:rPr>
        <w:rFonts w:ascii="Times New Roman" w:hAnsi="Times New Roman" w:cs="Times New Roman"/>
      </w:rPr>
    </w:pPr>
    <w:r w:rsidRPr="00135DE1">
      <w:rPr>
        <w:rFonts w:ascii="Times New Roman" w:eastAsia="Times New Roman" w:hAnsi="Times New Roman" w:cs="Times New Roman"/>
        <w:sz w:val="24"/>
        <w:szCs w:val="24"/>
        <w:lang w:eastAsia="pl-PL"/>
      </w:rPr>
      <w:t>Znak sprawy: ZP/K/</w:t>
    </w:r>
    <w:r w:rsidR="00663233">
      <w:rPr>
        <w:rFonts w:ascii="Times New Roman" w:eastAsia="Times New Roman" w:hAnsi="Times New Roman" w:cs="Times New Roman"/>
        <w:sz w:val="24"/>
        <w:szCs w:val="24"/>
        <w:lang w:eastAsia="pl-PL"/>
      </w:rPr>
      <w:t>2/2026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DE1" w:rsidRDefault="00135D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6EC9"/>
    <w:rsid w:val="00135DE1"/>
    <w:rsid w:val="002E0527"/>
    <w:rsid w:val="003966DB"/>
    <w:rsid w:val="00436EC9"/>
    <w:rsid w:val="00663233"/>
    <w:rsid w:val="006F31E3"/>
    <w:rsid w:val="00A628B6"/>
    <w:rsid w:val="00B16A22"/>
    <w:rsid w:val="00F6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FD32"/>
  <w15:docId w15:val="{5E260A3A-EC69-45FC-9A35-25F7C736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6A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36EC9"/>
  </w:style>
  <w:style w:type="paragraph" w:styleId="Nagwek">
    <w:name w:val="header"/>
    <w:basedOn w:val="Normalny"/>
    <w:link w:val="NagwekZnak"/>
    <w:uiPriority w:val="99"/>
    <w:semiHidden/>
    <w:unhideWhenUsed/>
    <w:rsid w:val="00436EC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6EC9"/>
  </w:style>
  <w:style w:type="paragraph" w:styleId="Stopka">
    <w:name w:val="footer"/>
    <w:basedOn w:val="Normalny"/>
    <w:link w:val="StopkaZnak"/>
    <w:uiPriority w:val="99"/>
    <w:semiHidden/>
    <w:unhideWhenUsed/>
    <w:rsid w:val="00436EC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36EC9"/>
  </w:style>
  <w:style w:type="paragraph" w:styleId="Tekstdymka">
    <w:name w:val="Balloon Text"/>
    <w:basedOn w:val="Normalny"/>
    <w:link w:val="TekstdymkaZnak"/>
    <w:uiPriority w:val="99"/>
    <w:semiHidden/>
    <w:unhideWhenUsed/>
    <w:rsid w:val="003966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acwalinska</dc:creator>
  <cp:lastModifiedBy>acwalinska</cp:lastModifiedBy>
  <cp:revision>4</cp:revision>
  <cp:lastPrinted>2026-01-20T11:33:00Z</cp:lastPrinted>
  <dcterms:created xsi:type="dcterms:W3CDTF">2025-09-11T07:15:00Z</dcterms:created>
  <dcterms:modified xsi:type="dcterms:W3CDTF">2026-01-20T11:33:00Z</dcterms:modified>
</cp:coreProperties>
</file>